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D4C91" w14:textId="77777777" w:rsidR="0059162B" w:rsidRPr="0059162B" w:rsidRDefault="0059162B" w:rsidP="0059162B">
      <w:r w:rsidRPr="0059162B">
        <w:t>Ms. Sallie Tanner</w:t>
      </w:r>
      <w:r w:rsidRPr="0059162B">
        <w:br/>
        <w:t>Executive Secretary</w:t>
      </w:r>
      <w:r w:rsidRPr="0059162B">
        <w:br/>
        <w:t>Georgia Public Service Commission</w:t>
      </w:r>
      <w:r w:rsidRPr="0059162B">
        <w:br/>
        <w:t>244 Washington Street, SW</w:t>
      </w:r>
      <w:r w:rsidRPr="0059162B">
        <w:br/>
        <w:t>Atlanta, GA 30334-5701</w:t>
      </w:r>
    </w:p>
    <w:p w14:paraId="063F29C6" w14:textId="77777777" w:rsidR="0059162B" w:rsidRPr="0059162B" w:rsidRDefault="0059162B" w:rsidP="0059162B">
      <w:r w:rsidRPr="0059162B">
        <w:rPr>
          <w:b/>
          <w:bCs/>
        </w:rPr>
        <w:t>Re: Georgia Power Company’s 2024 Community Charging Plan; Docket No. 44280</w:t>
      </w:r>
    </w:p>
    <w:p w14:paraId="40325544" w14:textId="1D267DD6" w:rsidR="0059162B" w:rsidRPr="0059162B" w:rsidRDefault="0059162B" w:rsidP="0059162B">
      <w:r w:rsidRPr="0059162B">
        <w:t>Dear Ms. Tanner:</w:t>
      </w:r>
    </w:p>
    <w:p w14:paraId="65FDDE5A" w14:textId="565C5696" w:rsidR="0059162B" w:rsidRPr="0059162B" w:rsidRDefault="0059162B" w:rsidP="0059162B">
      <w:r w:rsidRPr="0059162B">
        <w:t>As per the Order Adopting Settlement Agreement as Modified in Docket No. 44280 by the Georgia Public Service Commission, please accept this as an exercise of right of first refusal and notice of intent to provide an electric vehicle charging station within 15 miles of the specified location: </w:t>
      </w:r>
      <w:r>
        <w:rPr>
          <w:b/>
          <w:bCs/>
        </w:rPr>
        <w:t>693 N 1t street</w:t>
      </w:r>
      <w:r w:rsidRPr="0059162B">
        <w:rPr>
          <w:b/>
          <w:bCs/>
        </w:rPr>
        <w:t xml:space="preserve"> </w:t>
      </w:r>
      <w:proofErr w:type="spellStart"/>
      <w:r>
        <w:rPr>
          <w:b/>
          <w:bCs/>
        </w:rPr>
        <w:t>Jesup</w:t>
      </w:r>
      <w:proofErr w:type="spellEnd"/>
      <w:r w:rsidRPr="0059162B">
        <w:rPr>
          <w:b/>
          <w:bCs/>
        </w:rPr>
        <w:t xml:space="preserve">, </w:t>
      </w:r>
      <w:r>
        <w:rPr>
          <w:b/>
          <w:bCs/>
        </w:rPr>
        <w:t>31545</w:t>
      </w:r>
      <w:r w:rsidRPr="0059162B">
        <w:rPr>
          <w:b/>
          <w:bCs/>
        </w:rPr>
        <w:t xml:space="preserve">, and </w:t>
      </w:r>
      <w:r>
        <w:rPr>
          <w:b/>
          <w:bCs/>
        </w:rPr>
        <w:t>US 84 and US 341</w:t>
      </w:r>
      <w:r w:rsidRPr="0059162B">
        <w:rPr>
          <w:b/>
          <w:bCs/>
        </w:rPr>
        <w:t>]</w:t>
      </w:r>
      <w:r w:rsidRPr="0059162B">
        <w:t>. This location is currently featured on Georgia Power’s revised 2024 Community Charging Plan that was filed on March 6, 2024. </w:t>
      </w:r>
    </w:p>
    <w:p w14:paraId="57481BEE" w14:textId="7D8259D9" w:rsidR="0059162B" w:rsidRPr="0059162B" w:rsidRDefault="0059162B" w:rsidP="0059162B">
      <w:r w:rsidRPr="0059162B">
        <w:t>For any inquiries or further information, please do not hesitate to contact </w:t>
      </w:r>
      <w:proofErr w:type="spellStart"/>
      <w:r>
        <w:rPr>
          <w:b/>
          <w:bCs/>
        </w:rPr>
        <w:t>jatin</w:t>
      </w:r>
      <w:proofErr w:type="spellEnd"/>
      <w:r>
        <w:rPr>
          <w:b/>
          <w:bCs/>
        </w:rPr>
        <w:t xml:space="preserve"> </w:t>
      </w:r>
      <w:proofErr w:type="spellStart"/>
      <w:r>
        <w:rPr>
          <w:b/>
          <w:bCs/>
        </w:rPr>
        <w:t>patel</w:t>
      </w:r>
      <w:proofErr w:type="spellEnd"/>
      <w:r w:rsidRPr="0059162B">
        <w:rPr>
          <w:b/>
          <w:bCs/>
        </w:rPr>
        <w:t> </w:t>
      </w:r>
      <w:r w:rsidRPr="0059162B">
        <w:t>at</w:t>
      </w:r>
      <w:r w:rsidRPr="0059162B">
        <w:rPr>
          <w:b/>
          <w:bCs/>
        </w:rPr>
        <w:t> </w:t>
      </w:r>
      <w:r>
        <w:rPr>
          <w:b/>
          <w:bCs/>
        </w:rPr>
        <w:t>9126025822</w:t>
      </w:r>
      <w:r w:rsidRPr="0059162B">
        <w:rPr>
          <w:b/>
          <w:bCs/>
        </w:rPr>
        <w:t xml:space="preserve"> &amp; </w:t>
      </w:r>
      <w:r>
        <w:rPr>
          <w:b/>
          <w:bCs/>
        </w:rPr>
        <w:t>jmsjesup@gmail.com</w:t>
      </w:r>
      <w:r w:rsidRPr="0059162B">
        <w:t>. We look forward to supporting and working with you as we enter this new phase of private investment in EV charging services in Georgia.</w:t>
      </w:r>
    </w:p>
    <w:p w14:paraId="04644F42" w14:textId="77777777" w:rsidR="0059162B" w:rsidRPr="0059162B" w:rsidRDefault="0059162B" w:rsidP="0059162B">
      <w:r w:rsidRPr="0059162B">
        <w:t>Sincerely,</w:t>
      </w:r>
    </w:p>
    <w:p w14:paraId="174149A2" w14:textId="5C2AF105" w:rsidR="0059162B" w:rsidRPr="0059162B" w:rsidRDefault="0059162B" w:rsidP="0059162B">
      <w:r>
        <w:rPr>
          <w:b/>
          <w:bCs/>
        </w:rPr>
        <w:t xml:space="preserve">Meet </w:t>
      </w:r>
      <w:proofErr w:type="spellStart"/>
      <w:r>
        <w:rPr>
          <w:b/>
          <w:bCs/>
        </w:rPr>
        <w:t>patel</w:t>
      </w:r>
      <w:proofErr w:type="spellEnd"/>
      <w:r w:rsidRPr="0059162B">
        <w:rPr>
          <w:b/>
          <w:bCs/>
        </w:rPr>
        <w:br/>
      </w:r>
      <w:r>
        <w:rPr>
          <w:b/>
          <w:bCs/>
        </w:rPr>
        <w:t>manager</w:t>
      </w:r>
      <w:r w:rsidRPr="0059162B">
        <w:rPr>
          <w:b/>
          <w:bCs/>
        </w:rPr>
        <w:br/>
      </w:r>
      <w:r>
        <w:rPr>
          <w:b/>
          <w:bCs/>
        </w:rPr>
        <w:t xml:space="preserve">country </w:t>
      </w:r>
      <w:proofErr w:type="gramStart"/>
      <w:r>
        <w:rPr>
          <w:b/>
          <w:bCs/>
        </w:rPr>
        <w:t>corner</w:t>
      </w:r>
      <w:proofErr w:type="gramEnd"/>
    </w:p>
    <w:p w14:paraId="109C3B81" w14:textId="77777777" w:rsidR="00825017" w:rsidRDefault="00825017"/>
    <w:sectPr w:rsidR="00825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62B"/>
    <w:rsid w:val="00526100"/>
    <w:rsid w:val="0059162B"/>
    <w:rsid w:val="0082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D01B"/>
  <w15:chartTrackingRefBased/>
  <w15:docId w15:val="{CDF4EE01-9DFB-414A-BE8A-039DB5DD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1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16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16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16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16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6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6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6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6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16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16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16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16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16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6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6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62B"/>
    <w:rPr>
      <w:rFonts w:eastAsiaTheme="majorEastAsia" w:cstheme="majorBidi"/>
      <w:color w:val="272727" w:themeColor="text1" w:themeTint="D8"/>
    </w:rPr>
  </w:style>
  <w:style w:type="paragraph" w:styleId="Title">
    <w:name w:val="Title"/>
    <w:basedOn w:val="Normal"/>
    <w:next w:val="Normal"/>
    <w:link w:val="TitleChar"/>
    <w:uiPriority w:val="10"/>
    <w:qFormat/>
    <w:rsid w:val="00591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6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6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6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62B"/>
    <w:pPr>
      <w:spacing w:before="160"/>
      <w:jc w:val="center"/>
    </w:pPr>
    <w:rPr>
      <w:i/>
      <w:iCs/>
      <w:color w:val="404040" w:themeColor="text1" w:themeTint="BF"/>
    </w:rPr>
  </w:style>
  <w:style w:type="character" w:customStyle="1" w:styleId="QuoteChar">
    <w:name w:val="Quote Char"/>
    <w:basedOn w:val="DefaultParagraphFont"/>
    <w:link w:val="Quote"/>
    <w:uiPriority w:val="29"/>
    <w:rsid w:val="0059162B"/>
    <w:rPr>
      <w:i/>
      <w:iCs/>
      <w:color w:val="404040" w:themeColor="text1" w:themeTint="BF"/>
    </w:rPr>
  </w:style>
  <w:style w:type="paragraph" w:styleId="ListParagraph">
    <w:name w:val="List Paragraph"/>
    <w:basedOn w:val="Normal"/>
    <w:uiPriority w:val="34"/>
    <w:qFormat/>
    <w:rsid w:val="0059162B"/>
    <w:pPr>
      <w:ind w:left="720"/>
      <w:contextualSpacing/>
    </w:pPr>
  </w:style>
  <w:style w:type="character" w:styleId="IntenseEmphasis">
    <w:name w:val="Intense Emphasis"/>
    <w:basedOn w:val="DefaultParagraphFont"/>
    <w:uiPriority w:val="21"/>
    <w:qFormat/>
    <w:rsid w:val="0059162B"/>
    <w:rPr>
      <w:i/>
      <w:iCs/>
      <w:color w:val="0F4761" w:themeColor="accent1" w:themeShade="BF"/>
    </w:rPr>
  </w:style>
  <w:style w:type="paragraph" w:styleId="IntenseQuote">
    <w:name w:val="Intense Quote"/>
    <w:basedOn w:val="Normal"/>
    <w:next w:val="Normal"/>
    <w:link w:val="IntenseQuoteChar"/>
    <w:uiPriority w:val="30"/>
    <w:qFormat/>
    <w:rsid w:val="00591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162B"/>
    <w:rPr>
      <w:i/>
      <w:iCs/>
      <w:color w:val="0F4761" w:themeColor="accent1" w:themeShade="BF"/>
    </w:rPr>
  </w:style>
  <w:style w:type="character" w:styleId="IntenseReference">
    <w:name w:val="Intense Reference"/>
    <w:basedOn w:val="DefaultParagraphFont"/>
    <w:uiPriority w:val="32"/>
    <w:qFormat/>
    <w:rsid w:val="005916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104052">
      <w:bodyDiv w:val="1"/>
      <w:marLeft w:val="0"/>
      <w:marRight w:val="0"/>
      <w:marTop w:val="0"/>
      <w:marBottom w:val="0"/>
      <w:divBdr>
        <w:top w:val="none" w:sz="0" w:space="0" w:color="auto"/>
        <w:left w:val="none" w:sz="0" w:space="0" w:color="auto"/>
        <w:bottom w:val="none" w:sz="0" w:space="0" w:color="auto"/>
        <w:right w:val="none" w:sz="0" w:space="0" w:color="auto"/>
      </w:divBdr>
    </w:div>
    <w:div w:id="154409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920114086 - Neel Patel</dc:creator>
  <cp:keywords/>
  <dc:description/>
  <cp:lastModifiedBy>920114086 - Neel Patel</cp:lastModifiedBy>
  <cp:revision>1</cp:revision>
  <dcterms:created xsi:type="dcterms:W3CDTF">2024-03-30T19:17:00Z</dcterms:created>
  <dcterms:modified xsi:type="dcterms:W3CDTF">2024-03-30T19:25:00Z</dcterms:modified>
</cp:coreProperties>
</file>