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9BF73" w14:textId="77777777" w:rsidR="00601164" w:rsidRPr="00455396" w:rsidRDefault="00601164" w:rsidP="00AA7C2C">
      <w:pPr>
        <w:spacing w:after="0" w:line="240" w:lineRule="auto"/>
        <w:rPr>
          <w:rFonts w:ascii="Tahoma" w:hAnsi="Tahoma" w:cs="Tahoma"/>
        </w:rPr>
      </w:pPr>
    </w:p>
    <w:p w14:paraId="11A26F2E" w14:textId="77777777" w:rsidR="001B7892" w:rsidRPr="00455396" w:rsidRDefault="008F09D8" w:rsidP="00AA7C2C">
      <w:pPr>
        <w:spacing w:after="0" w:line="240" w:lineRule="auto"/>
        <w:rPr>
          <w:rFonts w:ascii="Tahoma" w:hAnsi="Tahoma" w:cs="Tahoma"/>
        </w:rPr>
      </w:pPr>
      <w:r w:rsidRPr="00455396">
        <w:rPr>
          <w:rFonts w:ascii="Tahoma" w:hAnsi="Tahoma" w:cs="Tahoma"/>
        </w:rPr>
        <w:t xml:space="preserve">Responses required within </w:t>
      </w:r>
      <w:r w:rsidRPr="00455396">
        <w:rPr>
          <w:rFonts w:ascii="Tahoma" w:hAnsi="Tahoma" w:cs="Tahoma"/>
          <w:b/>
          <w:u w:val="single"/>
        </w:rPr>
        <w:t>30 days</w:t>
      </w:r>
      <w:r w:rsidR="00C6748C">
        <w:rPr>
          <w:rFonts w:ascii="Tahoma" w:hAnsi="Tahoma" w:cs="Tahoma"/>
          <w:b/>
          <w:u w:val="single"/>
        </w:rPr>
        <w:t xml:space="preserve"> of electronic mail</w:t>
      </w:r>
      <w:r w:rsidR="00C6748C" w:rsidRPr="00C6748C">
        <w:rPr>
          <w:rFonts w:ascii="Tahoma" w:hAnsi="Tahoma" w:cs="Tahoma"/>
          <w:b/>
        </w:rPr>
        <w:t>.</w:t>
      </w:r>
      <w:r w:rsidRPr="00455396">
        <w:rPr>
          <w:rFonts w:ascii="Tahoma" w:hAnsi="Tahoma" w:cs="Tahoma"/>
        </w:rPr>
        <w:t xml:space="preserve"> </w:t>
      </w:r>
      <w:r w:rsidR="00C6748C">
        <w:rPr>
          <w:rFonts w:ascii="Tahoma" w:hAnsi="Tahoma" w:cs="Tahoma"/>
        </w:rPr>
        <w:t xml:space="preserve"> </w:t>
      </w:r>
      <w:r w:rsidRPr="00455396">
        <w:rPr>
          <w:rFonts w:ascii="Tahoma" w:hAnsi="Tahoma" w:cs="Tahoma"/>
        </w:rPr>
        <w:t xml:space="preserve">Provide the following information for </w:t>
      </w:r>
      <w:r w:rsidR="00405ED0" w:rsidRPr="00455396">
        <w:rPr>
          <w:rFonts w:ascii="Tahoma" w:hAnsi="Tahoma" w:cs="Tahoma"/>
        </w:rPr>
        <w:t>this report</w:t>
      </w:r>
      <w:r w:rsidRPr="00455396">
        <w:rPr>
          <w:rFonts w:ascii="Tahoma" w:hAnsi="Tahoma" w:cs="Tahoma"/>
        </w:rPr>
        <w:t>:</w:t>
      </w:r>
    </w:p>
    <w:p w14:paraId="1F8FE75E" w14:textId="77777777" w:rsidR="001B7892" w:rsidRPr="00455396" w:rsidRDefault="001B7892" w:rsidP="00AA7C2C">
      <w:pPr>
        <w:spacing w:after="0" w:line="240" w:lineRule="auto"/>
        <w:rPr>
          <w:rFonts w:ascii="Tahoma" w:hAnsi="Tahoma" w:cs="Tahoma"/>
        </w:rPr>
      </w:pPr>
    </w:p>
    <w:p w14:paraId="6EABC8B4" w14:textId="480CE2D7" w:rsidR="001A66BC" w:rsidRPr="00455396" w:rsidRDefault="00EF33F9" w:rsidP="00AA7C2C">
      <w:pPr>
        <w:spacing w:after="0" w:line="240" w:lineRule="auto"/>
        <w:rPr>
          <w:rFonts w:ascii="Tahoma" w:hAnsi="Tahoma" w:cs="Tahoma"/>
          <w:u w:val="single"/>
        </w:rPr>
      </w:pPr>
      <w:r w:rsidRPr="00455396">
        <w:rPr>
          <w:rFonts w:ascii="Tahoma" w:hAnsi="Tahoma" w:cs="Tahoma"/>
        </w:rPr>
        <w:t xml:space="preserve">Response to </w:t>
      </w:r>
      <w:r w:rsidR="006F46D1" w:rsidRPr="00455396">
        <w:rPr>
          <w:rFonts w:ascii="Tahoma" w:hAnsi="Tahoma" w:cs="Tahoma"/>
        </w:rPr>
        <w:t>Inspection Number:</w:t>
      </w:r>
      <w:r w:rsidR="006F46D1" w:rsidRPr="00455396">
        <w:rPr>
          <w:rFonts w:ascii="Tahoma" w:hAnsi="Tahoma" w:cs="Tahoma"/>
          <w:u w:val="single"/>
        </w:rPr>
        <w:tab/>
      </w:r>
      <w:r w:rsidR="00101956">
        <w:rPr>
          <w:rFonts w:ascii="Tahoma" w:hAnsi="Tahoma" w:cs="Tahoma"/>
          <w:u w:val="single"/>
        </w:rPr>
        <w:t>JH23-006</w:t>
      </w:r>
      <w:r w:rsidR="006F46D1" w:rsidRPr="00455396">
        <w:rPr>
          <w:rFonts w:ascii="Tahoma" w:hAnsi="Tahoma" w:cs="Tahoma"/>
          <w:u w:val="single"/>
        </w:rPr>
        <w:tab/>
      </w:r>
      <w:r w:rsidR="006F46D1" w:rsidRPr="00455396">
        <w:rPr>
          <w:rFonts w:ascii="Tahoma" w:hAnsi="Tahoma" w:cs="Tahoma"/>
          <w:u w:val="single"/>
        </w:rPr>
        <w:tab/>
      </w:r>
      <w:r w:rsidR="006F46D1" w:rsidRPr="00455396">
        <w:rPr>
          <w:rFonts w:ascii="Tahoma" w:hAnsi="Tahoma" w:cs="Tahoma"/>
          <w:u w:val="single"/>
        </w:rPr>
        <w:tab/>
      </w:r>
      <w:r w:rsidR="001F2EA2" w:rsidRPr="00455396">
        <w:rPr>
          <w:rFonts w:ascii="Tahoma" w:hAnsi="Tahoma" w:cs="Tahoma"/>
          <w:u w:val="single"/>
        </w:rPr>
        <w:tab/>
      </w:r>
      <w:r w:rsidRPr="00455396">
        <w:rPr>
          <w:rFonts w:ascii="Tahoma" w:hAnsi="Tahoma" w:cs="Tahoma"/>
          <w:u w:val="single"/>
        </w:rPr>
        <w:tab/>
      </w:r>
    </w:p>
    <w:p w14:paraId="4F3F8D23" w14:textId="77777777" w:rsidR="00E646C1" w:rsidRPr="00455396" w:rsidRDefault="00E646C1" w:rsidP="00AA7C2C">
      <w:pPr>
        <w:spacing w:after="0" w:line="240" w:lineRule="auto"/>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880"/>
        <w:gridCol w:w="3206"/>
      </w:tblGrid>
      <w:tr w:rsidR="00617589" w:rsidRPr="00455396" w14:paraId="215E588A" w14:textId="77777777" w:rsidTr="00601164">
        <w:trPr>
          <w:trHeight w:val="281"/>
        </w:trPr>
        <w:tc>
          <w:tcPr>
            <w:tcW w:w="4320" w:type="dxa"/>
            <w:shd w:val="clear" w:color="auto" w:fill="auto"/>
          </w:tcPr>
          <w:p w14:paraId="54165958" w14:textId="77777777" w:rsidR="00617589" w:rsidRPr="00455396" w:rsidRDefault="00617589" w:rsidP="00A603CE">
            <w:pPr>
              <w:tabs>
                <w:tab w:val="left" w:pos="2520"/>
              </w:tabs>
              <w:rPr>
                <w:rFonts w:ascii="Tahoma" w:hAnsi="Tahoma" w:cs="Tahoma"/>
              </w:rPr>
            </w:pPr>
            <w:r w:rsidRPr="00455396">
              <w:rPr>
                <w:rFonts w:ascii="Tahoma" w:hAnsi="Tahoma" w:cs="Tahoma"/>
              </w:rPr>
              <w:t>Type of Enforcement Action(s) cited in report:</w:t>
            </w:r>
          </w:p>
        </w:tc>
        <w:tc>
          <w:tcPr>
            <w:tcW w:w="2880" w:type="dxa"/>
            <w:shd w:val="clear" w:color="auto" w:fill="auto"/>
          </w:tcPr>
          <w:p w14:paraId="786E78CE" w14:textId="77777777" w:rsidR="00617589" w:rsidRPr="00455396" w:rsidRDefault="00617589" w:rsidP="001F2EA2">
            <w:pPr>
              <w:ind w:right="-290"/>
              <w:rPr>
                <w:rFonts w:ascii="Tahoma" w:hAnsi="Tahoma" w:cs="Tahoma"/>
              </w:rPr>
            </w:pPr>
          </w:p>
        </w:tc>
        <w:tc>
          <w:tcPr>
            <w:tcW w:w="3206" w:type="dxa"/>
            <w:shd w:val="clear" w:color="auto" w:fill="auto"/>
          </w:tcPr>
          <w:p w14:paraId="411D6FFF" w14:textId="77777777" w:rsidR="00617589" w:rsidRPr="00455396" w:rsidRDefault="00617589" w:rsidP="00601164">
            <w:pPr>
              <w:ind w:right="-290"/>
              <w:jc w:val="both"/>
              <w:rPr>
                <w:rFonts w:ascii="Tahoma" w:hAnsi="Tahoma" w:cs="Tahoma"/>
              </w:rPr>
            </w:pPr>
            <w:r w:rsidRPr="00455396">
              <w:rPr>
                <w:rFonts w:ascii="Tahoma" w:hAnsi="Tahoma" w:cs="Tahoma"/>
              </w:rPr>
              <w:t>Informal Conference Requested</w:t>
            </w:r>
          </w:p>
        </w:tc>
      </w:tr>
      <w:tr w:rsidR="00617589" w:rsidRPr="00455396" w14:paraId="2CEEC794" w14:textId="77777777" w:rsidTr="00601164">
        <w:trPr>
          <w:trHeight w:val="300"/>
        </w:trPr>
        <w:tc>
          <w:tcPr>
            <w:tcW w:w="4320" w:type="dxa"/>
            <w:shd w:val="clear" w:color="auto" w:fill="auto"/>
          </w:tcPr>
          <w:p w14:paraId="3B7763E0" w14:textId="738FA8B1" w:rsidR="00617589" w:rsidRPr="00455396" w:rsidRDefault="00101956" w:rsidP="00E646C1">
            <w:pPr>
              <w:tabs>
                <w:tab w:val="left" w:pos="2520"/>
              </w:tabs>
              <w:rPr>
                <w:rFonts w:ascii="Tahoma" w:hAnsi="Tahoma" w:cs="Tahoma"/>
              </w:rPr>
            </w:pPr>
            <w:sdt>
              <w:sdtPr>
                <w:rPr>
                  <w:rFonts w:ascii="Tahoma" w:hAnsi="Tahoma" w:cs="Tahoma"/>
                </w:rPr>
                <w:id w:val="-1016921763"/>
                <w14:checkbox>
                  <w14:checked w14:val="1"/>
                  <w14:checkedState w14:val="2612" w14:font="MS Gothic"/>
                  <w14:uncheckedState w14:val="2610" w14:font="MS Gothic"/>
                </w14:checkbox>
              </w:sdtPr>
              <w:sdtEndPr/>
              <w:sdtContent>
                <w:r w:rsidR="00EE1223">
                  <w:rPr>
                    <w:rFonts w:ascii="MS Gothic" w:eastAsia="MS Gothic" w:hAnsi="MS Gothic" w:cs="Tahoma" w:hint="eastAsia"/>
                  </w:rPr>
                  <w:t>☒</w:t>
                </w:r>
              </w:sdtContent>
            </w:sdt>
            <w:r w:rsidR="00617589" w:rsidRPr="00455396">
              <w:rPr>
                <w:rFonts w:ascii="Tahoma" w:hAnsi="Tahoma" w:cs="Tahoma"/>
              </w:rPr>
              <w:t xml:space="preserve"> Notice of Probable Violation (NOPV)</w:t>
            </w:r>
          </w:p>
        </w:tc>
        <w:tc>
          <w:tcPr>
            <w:tcW w:w="2880" w:type="dxa"/>
            <w:shd w:val="clear" w:color="auto" w:fill="auto"/>
          </w:tcPr>
          <w:p w14:paraId="6E3F55A0" w14:textId="722EF77D" w:rsidR="00617589" w:rsidRPr="00455396" w:rsidRDefault="00101956" w:rsidP="00AA7C2C">
            <w:pPr>
              <w:rPr>
                <w:rFonts w:ascii="Tahoma" w:hAnsi="Tahoma" w:cs="Tahoma"/>
                <w:u w:val="single"/>
              </w:rPr>
            </w:pPr>
            <w:sdt>
              <w:sdtPr>
                <w:rPr>
                  <w:rFonts w:ascii="Tahoma" w:hAnsi="Tahoma" w:cs="Tahoma"/>
                </w:rPr>
                <w:id w:val="65773234"/>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00617589" w:rsidRPr="00455396">
              <w:rPr>
                <w:rFonts w:ascii="Tahoma" w:hAnsi="Tahoma" w:cs="Tahoma"/>
              </w:rPr>
              <w:t xml:space="preserve"> New   </w:t>
            </w:r>
            <w:sdt>
              <w:sdtPr>
                <w:rPr>
                  <w:rFonts w:ascii="Tahoma" w:hAnsi="Tahoma" w:cs="Tahoma"/>
                </w:rPr>
                <w:id w:val="-1851720524"/>
                <w14:checkbox>
                  <w14:checked w14:val="1"/>
                  <w14:checkedState w14:val="2612" w14:font="MS Gothic"/>
                  <w14:uncheckedState w14:val="2610" w14:font="MS Gothic"/>
                </w14:checkbox>
              </w:sdtPr>
              <w:sdtEndPr/>
              <w:sdtContent>
                <w:r>
                  <w:rPr>
                    <w:rFonts w:ascii="MS Gothic" w:eastAsia="MS Gothic" w:hAnsi="MS Gothic" w:cs="Tahoma" w:hint="eastAsia"/>
                  </w:rPr>
                  <w:t>☒</w:t>
                </w:r>
              </w:sdtContent>
            </w:sdt>
            <w:r w:rsidR="00617589" w:rsidRPr="00455396">
              <w:rPr>
                <w:rFonts w:ascii="Tahoma" w:hAnsi="Tahoma" w:cs="Tahoma"/>
              </w:rPr>
              <w:t>Continuing</w:t>
            </w:r>
          </w:p>
        </w:tc>
        <w:tc>
          <w:tcPr>
            <w:tcW w:w="3206" w:type="dxa"/>
            <w:shd w:val="clear" w:color="auto" w:fill="auto"/>
          </w:tcPr>
          <w:p w14:paraId="0EC4BF62" w14:textId="17306D2B" w:rsidR="00617589" w:rsidRPr="00455396" w:rsidRDefault="00101956" w:rsidP="00601164">
            <w:pPr>
              <w:rPr>
                <w:rFonts w:ascii="Tahoma" w:hAnsi="Tahoma" w:cs="Tahoma"/>
              </w:rPr>
            </w:pPr>
            <w:sdt>
              <w:sdtPr>
                <w:rPr>
                  <w:rFonts w:ascii="Tahoma" w:hAnsi="Tahoma" w:cs="Tahoma"/>
                  <w:b/>
                </w:rPr>
                <w:id w:val="774599426"/>
                <w14:checkbox>
                  <w14:checked w14:val="0"/>
                  <w14:checkedState w14:val="2612" w14:font="MS Gothic"/>
                  <w14:uncheckedState w14:val="2610" w14:font="MS Gothic"/>
                </w14:checkbox>
              </w:sdtPr>
              <w:sdtEndPr/>
              <w:sdtContent>
                <w:r w:rsidR="00E47588" w:rsidRPr="00455396">
                  <w:rPr>
                    <w:rFonts w:ascii="Segoe UI Symbol" w:eastAsia="MS Gothic" w:hAnsi="Segoe UI Symbol" w:cs="Segoe UI Symbol"/>
                    <w:b/>
                  </w:rPr>
                  <w:t>☐</w:t>
                </w:r>
              </w:sdtContent>
            </w:sdt>
            <w:r w:rsidR="00617589" w:rsidRPr="00455396">
              <w:rPr>
                <w:rFonts w:ascii="Tahoma" w:hAnsi="Tahoma" w:cs="Tahoma"/>
              </w:rPr>
              <w:t xml:space="preserve"> Yes     </w:t>
            </w:r>
            <w:sdt>
              <w:sdtPr>
                <w:rPr>
                  <w:rFonts w:ascii="Tahoma" w:hAnsi="Tahoma" w:cs="Tahoma"/>
                </w:rPr>
                <w:id w:val="1535149592"/>
                <w14:checkbox>
                  <w14:checked w14:val="1"/>
                  <w14:checkedState w14:val="2612" w14:font="MS Gothic"/>
                  <w14:uncheckedState w14:val="2610" w14:font="MS Gothic"/>
                </w14:checkbox>
              </w:sdtPr>
              <w:sdtEndPr/>
              <w:sdtContent>
                <w:r w:rsidR="00EE1223">
                  <w:rPr>
                    <w:rFonts w:ascii="MS Gothic" w:eastAsia="MS Gothic" w:hAnsi="MS Gothic" w:cs="Tahoma" w:hint="eastAsia"/>
                  </w:rPr>
                  <w:t>☒</w:t>
                </w:r>
              </w:sdtContent>
            </w:sdt>
            <w:r w:rsidR="00617589" w:rsidRPr="00455396">
              <w:rPr>
                <w:rFonts w:ascii="Tahoma" w:hAnsi="Tahoma" w:cs="Tahoma"/>
              </w:rPr>
              <w:t xml:space="preserve"> No</w:t>
            </w:r>
          </w:p>
        </w:tc>
      </w:tr>
      <w:tr w:rsidR="00617589" w:rsidRPr="00455396" w14:paraId="1206E469" w14:textId="77777777" w:rsidTr="00601164">
        <w:trPr>
          <w:trHeight w:val="300"/>
        </w:trPr>
        <w:tc>
          <w:tcPr>
            <w:tcW w:w="4320" w:type="dxa"/>
            <w:shd w:val="clear" w:color="auto" w:fill="auto"/>
          </w:tcPr>
          <w:p w14:paraId="5F6B3C59" w14:textId="6EFB6B1E" w:rsidR="00617589" w:rsidRPr="00455396" w:rsidRDefault="00101956" w:rsidP="00617589">
            <w:pPr>
              <w:tabs>
                <w:tab w:val="left" w:pos="2520"/>
              </w:tabs>
              <w:rPr>
                <w:rFonts w:ascii="Tahoma" w:hAnsi="Tahoma" w:cs="Tahoma"/>
              </w:rPr>
            </w:pPr>
            <w:sdt>
              <w:sdtPr>
                <w:rPr>
                  <w:rFonts w:ascii="Tahoma" w:hAnsi="Tahoma" w:cs="Tahoma"/>
                </w:rPr>
                <w:id w:val="-2040186995"/>
                <w14:checkbox>
                  <w14:checked w14:val="0"/>
                  <w14:checkedState w14:val="2612" w14:font="MS Gothic"/>
                  <w14:uncheckedState w14:val="2610" w14:font="MS Gothic"/>
                </w14:checkbox>
              </w:sdtPr>
              <w:sdtEndPr/>
              <w:sdtContent>
                <w:r w:rsidR="007C46F1">
                  <w:rPr>
                    <w:rFonts w:ascii="MS Gothic" w:eastAsia="MS Gothic" w:hAnsi="MS Gothic" w:cs="Tahoma" w:hint="eastAsia"/>
                  </w:rPr>
                  <w:t>☐</w:t>
                </w:r>
              </w:sdtContent>
            </w:sdt>
            <w:r w:rsidR="00617589" w:rsidRPr="00455396">
              <w:rPr>
                <w:rFonts w:ascii="Tahoma" w:hAnsi="Tahoma" w:cs="Tahoma"/>
              </w:rPr>
              <w:t xml:space="preserve"> Notice of Amendment (NOA)</w:t>
            </w:r>
          </w:p>
        </w:tc>
        <w:tc>
          <w:tcPr>
            <w:tcW w:w="2880" w:type="dxa"/>
            <w:shd w:val="clear" w:color="auto" w:fill="auto"/>
          </w:tcPr>
          <w:p w14:paraId="2FF71C64" w14:textId="152B3D54" w:rsidR="00617589" w:rsidRPr="00455396" w:rsidRDefault="00101956" w:rsidP="00617589">
            <w:pPr>
              <w:rPr>
                <w:rFonts w:ascii="Tahoma" w:hAnsi="Tahoma" w:cs="Tahoma"/>
              </w:rPr>
            </w:pPr>
            <w:sdt>
              <w:sdtPr>
                <w:rPr>
                  <w:rFonts w:ascii="Tahoma" w:hAnsi="Tahoma" w:cs="Tahoma"/>
                </w:rPr>
                <w:id w:val="458384424"/>
                <w14:checkbox>
                  <w14:checked w14:val="0"/>
                  <w14:checkedState w14:val="2612" w14:font="MS Gothic"/>
                  <w14:uncheckedState w14:val="2610" w14:font="MS Gothic"/>
                </w14:checkbox>
              </w:sdtPr>
              <w:sdtEndPr/>
              <w:sdtContent>
                <w:r w:rsidR="007C46F1">
                  <w:rPr>
                    <w:rFonts w:ascii="MS Gothic" w:eastAsia="MS Gothic" w:hAnsi="MS Gothic" w:cs="Tahoma" w:hint="eastAsia"/>
                  </w:rPr>
                  <w:t>☐</w:t>
                </w:r>
              </w:sdtContent>
            </w:sdt>
            <w:r w:rsidR="00617589" w:rsidRPr="00455396">
              <w:rPr>
                <w:rFonts w:ascii="Tahoma" w:hAnsi="Tahoma" w:cs="Tahoma"/>
              </w:rPr>
              <w:t xml:space="preserve"> New   </w:t>
            </w:r>
            <w:sdt>
              <w:sdtPr>
                <w:rPr>
                  <w:rFonts w:ascii="Tahoma" w:hAnsi="Tahoma" w:cs="Tahoma"/>
                </w:rPr>
                <w:id w:val="-1646430128"/>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Continuing</w:t>
            </w:r>
          </w:p>
        </w:tc>
        <w:tc>
          <w:tcPr>
            <w:tcW w:w="3206" w:type="dxa"/>
            <w:shd w:val="clear" w:color="auto" w:fill="auto"/>
          </w:tcPr>
          <w:p w14:paraId="3608FE0C" w14:textId="0B9DE5BC" w:rsidR="00617589" w:rsidRPr="00455396" w:rsidRDefault="00101956" w:rsidP="00601164">
            <w:pPr>
              <w:rPr>
                <w:rFonts w:ascii="Tahoma" w:hAnsi="Tahoma" w:cs="Tahoma"/>
              </w:rPr>
            </w:pPr>
            <w:sdt>
              <w:sdtPr>
                <w:rPr>
                  <w:rFonts w:ascii="Tahoma" w:hAnsi="Tahoma" w:cs="Tahoma"/>
                </w:rPr>
                <w:id w:val="1033225079"/>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Yes     </w:t>
            </w:r>
            <w:sdt>
              <w:sdtPr>
                <w:rPr>
                  <w:rFonts w:ascii="Tahoma" w:hAnsi="Tahoma" w:cs="Tahoma"/>
                </w:rPr>
                <w:id w:val="183487468"/>
                <w14:checkbox>
                  <w14:checked w14:val="0"/>
                  <w14:checkedState w14:val="2612" w14:font="MS Gothic"/>
                  <w14:uncheckedState w14:val="2610" w14:font="MS Gothic"/>
                </w14:checkbox>
              </w:sdtPr>
              <w:sdtEndPr/>
              <w:sdtContent>
                <w:r w:rsidR="007C46F1">
                  <w:rPr>
                    <w:rFonts w:ascii="MS Gothic" w:eastAsia="MS Gothic" w:hAnsi="MS Gothic" w:cs="Tahoma" w:hint="eastAsia"/>
                  </w:rPr>
                  <w:t>☐</w:t>
                </w:r>
              </w:sdtContent>
            </w:sdt>
            <w:r w:rsidR="00617589" w:rsidRPr="00455396">
              <w:rPr>
                <w:rFonts w:ascii="Tahoma" w:hAnsi="Tahoma" w:cs="Tahoma"/>
              </w:rPr>
              <w:t xml:space="preserve"> No</w:t>
            </w:r>
          </w:p>
        </w:tc>
      </w:tr>
      <w:tr w:rsidR="00617589" w:rsidRPr="00455396" w14:paraId="578C2AF5" w14:textId="77777777" w:rsidTr="00601164">
        <w:trPr>
          <w:trHeight w:val="305"/>
        </w:trPr>
        <w:tc>
          <w:tcPr>
            <w:tcW w:w="4320" w:type="dxa"/>
            <w:shd w:val="clear" w:color="auto" w:fill="auto"/>
          </w:tcPr>
          <w:p w14:paraId="2D753FA7" w14:textId="77777777" w:rsidR="00617589" w:rsidRPr="00455396" w:rsidRDefault="00101956" w:rsidP="00617589">
            <w:pPr>
              <w:tabs>
                <w:tab w:val="left" w:pos="2520"/>
              </w:tabs>
              <w:rPr>
                <w:rFonts w:ascii="Tahoma" w:hAnsi="Tahoma" w:cs="Tahoma"/>
              </w:rPr>
            </w:pPr>
            <w:sdt>
              <w:sdtPr>
                <w:rPr>
                  <w:rFonts w:ascii="Tahoma" w:hAnsi="Tahoma" w:cs="Tahoma"/>
                </w:rPr>
                <w:id w:val="-2039414029"/>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Warning Letter</w:t>
            </w:r>
          </w:p>
        </w:tc>
        <w:tc>
          <w:tcPr>
            <w:tcW w:w="2880" w:type="dxa"/>
            <w:shd w:val="clear" w:color="auto" w:fill="auto"/>
          </w:tcPr>
          <w:p w14:paraId="0617A34B" w14:textId="77777777" w:rsidR="00617589" w:rsidRPr="00455396" w:rsidRDefault="00101956" w:rsidP="00617589">
            <w:pPr>
              <w:rPr>
                <w:rFonts w:ascii="Tahoma" w:hAnsi="Tahoma" w:cs="Tahoma"/>
              </w:rPr>
            </w:pPr>
            <w:sdt>
              <w:sdtPr>
                <w:rPr>
                  <w:rFonts w:ascii="Tahoma" w:hAnsi="Tahoma" w:cs="Tahoma"/>
                </w:rPr>
                <w:id w:val="1922302085"/>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New   </w:t>
            </w:r>
            <w:sdt>
              <w:sdtPr>
                <w:rPr>
                  <w:rFonts w:ascii="Tahoma" w:hAnsi="Tahoma" w:cs="Tahoma"/>
                </w:rPr>
                <w:id w:val="792328827"/>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Continuing</w:t>
            </w:r>
          </w:p>
        </w:tc>
        <w:tc>
          <w:tcPr>
            <w:tcW w:w="3206" w:type="dxa"/>
            <w:shd w:val="clear" w:color="auto" w:fill="auto"/>
          </w:tcPr>
          <w:p w14:paraId="53E01B82" w14:textId="77777777" w:rsidR="00617589" w:rsidRPr="00455396" w:rsidRDefault="00101956" w:rsidP="00601164">
            <w:pPr>
              <w:rPr>
                <w:rFonts w:ascii="Tahoma" w:hAnsi="Tahoma" w:cs="Tahoma"/>
              </w:rPr>
            </w:pPr>
            <w:sdt>
              <w:sdtPr>
                <w:rPr>
                  <w:rFonts w:ascii="Tahoma" w:hAnsi="Tahoma" w:cs="Tahoma"/>
                </w:rPr>
                <w:id w:val="-1067724134"/>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Yes     </w:t>
            </w:r>
            <w:sdt>
              <w:sdtPr>
                <w:rPr>
                  <w:rFonts w:ascii="Tahoma" w:hAnsi="Tahoma" w:cs="Tahoma"/>
                </w:rPr>
                <w:id w:val="-910535141"/>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No</w:t>
            </w:r>
          </w:p>
        </w:tc>
      </w:tr>
      <w:tr w:rsidR="00617589" w:rsidRPr="00455396" w14:paraId="00ADFD87" w14:textId="77777777" w:rsidTr="00601164">
        <w:trPr>
          <w:trHeight w:val="300"/>
        </w:trPr>
        <w:tc>
          <w:tcPr>
            <w:tcW w:w="4320" w:type="dxa"/>
            <w:shd w:val="clear" w:color="auto" w:fill="auto"/>
          </w:tcPr>
          <w:p w14:paraId="3758E5F3" w14:textId="77777777" w:rsidR="00617589" w:rsidRPr="00455396" w:rsidRDefault="00101956" w:rsidP="00617589">
            <w:pPr>
              <w:tabs>
                <w:tab w:val="left" w:pos="2520"/>
              </w:tabs>
              <w:rPr>
                <w:rFonts w:ascii="Tahoma" w:hAnsi="Tahoma" w:cs="Tahoma"/>
              </w:rPr>
            </w:pPr>
            <w:sdt>
              <w:sdtPr>
                <w:rPr>
                  <w:rFonts w:ascii="Tahoma" w:hAnsi="Tahoma" w:cs="Tahoma"/>
                </w:rPr>
                <w:id w:val="1681005898"/>
                <w14:checkbox>
                  <w14:checked w14:val="0"/>
                  <w14:checkedState w14:val="2612" w14:font="MS Gothic"/>
                  <w14:uncheckedState w14:val="2610" w14:font="MS Gothic"/>
                </w14:checkbox>
              </w:sdtPr>
              <w:sdtEndPr/>
              <w:sdtContent>
                <w:r w:rsidR="00601164" w:rsidRPr="00455396">
                  <w:rPr>
                    <w:rFonts w:ascii="Segoe UI Symbol" w:eastAsia="MS Gothic" w:hAnsi="Segoe UI Symbol" w:cs="Segoe UI Symbol"/>
                  </w:rPr>
                  <w:t>☐</w:t>
                </w:r>
              </w:sdtContent>
            </w:sdt>
            <w:r w:rsidR="00617589" w:rsidRPr="00455396">
              <w:rPr>
                <w:rFonts w:ascii="Tahoma" w:hAnsi="Tahoma" w:cs="Tahoma"/>
              </w:rPr>
              <w:t xml:space="preserve"> Letter of Concern</w:t>
            </w:r>
          </w:p>
        </w:tc>
        <w:tc>
          <w:tcPr>
            <w:tcW w:w="2880" w:type="dxa"/>
            <w:shd w:val="clear" w:color="auto" w:fill="auto"/>
          </w:tcPr>
          <w:p w14:paraId="687A7929" w14:textId="77777777" w:rsidR="00617589" w:rsidRPr="00455396" w:rsidRDefault="00101956" w:rsidP="00617589">
            <w:pPr>
              <w:rPr>
                <w:rFonts w:ascii="Tahoma" w:hAnsi="Tahoma" w:cs="Tahoma"/>
              </w:rPr>
            </w:pPr>
            <w:sdt>
              <w:sdtPr>
                <w:rPr>
                  <w:rFonts w:ascii="Tahoma" w:hAnsi="Tahoma" w:cs="Tahoma"/>
                </w:rPr>
                <w:id w:val="-770542142"/>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New   </w:t>
            </w:r>
            <w:sdt>
              <w:sdtPr>
                <w:rPr>
                  <w:rFonts w:ascii="Tahoma" w:hAnsi="Tahoma" w:cs="Tahoma"/>
                </w:rPr>
                <w:id w:val="-82688621"/>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Continuing</w:t>
            </w:r>
          </w:p>
        </w:tc>
        <w:tc>
          <w:tcPr>
            <w:tcW w:w="3206" w:type="dxa"/>
            <w:shd w:val="clear" w:color="auto" w:fill="auto"/>
          </w:tcPr>
          <w:p w14:paraId="3D870A96" w14:textId="77777777" w:rsidR="00617589" w:rsidRPr="00455396" w:rsidRDefault="00101956" w:rsidP="00601164">
            <w:pPr>
              <w:rPr>
                <w:rFonts w:ascii="Tahoma" w:hAnsi="Tahoma" w:cs="Tahoma"/>
              </w:rPr>
            </w:pPr>
            <w:sdt>
              <w:sdtPr>
                <w:rPr>
                  <w:rFonts w:ascii="Tahoma" w:hAnsi="Tahoma" w:cs="Tahoma"/>
                </w:rPr>
                <w:id w:val="1381373352"/>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Yes     </w:t>
            </w:r>
            <w:sdt>
              <w:sdtPr>
                <w:rPr>
                  <w:rFonts w:ascii="Tahoma" w:hAnsi="Tahoma" w:cs="Tahoma"/>
                </w:rPr>
                <w:id w:val="366795974"/>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No</w:t>
            </w:r>
          </w:p>
        </w:tc>
      </w:tr>
      <w:tr w:rsidR="00617589" w:rsidRPr="00455396" w14:paraId="17A09CAB" w14:textId="77777777" w:rsidTr="00601164">
        <w:trPr>
          <w:trHeight w:val="300"/>
        </w:trPr>
        <w:tc>
          <w:tcPr>
            <w:tcW w:w="4320" w:type="dxa"/>
            <w:shd w:val="clear" w:color="auto" w:fill="auto"/>
          </w:tcPr>
          <w:p w14:paraId="2DE3E023" w14:textId="77777777" w:rsidR="00617589" w:rsidRPr="00455396" w:rsidRDefault="00101956" w:rsidP="00617589">
            <w:pPr>
              <w:tabs>
                <w:tab w:val="left" w:pos="2520"/>
              </w:tabs>
              <w:rPr>
                <w:rFonts w:ascii="Tahoma" w:hAnsi="Tahoma" w:cs="Tahoma"/>
              </w:rPr>
            </w:pPr>
            <w:sdt>
              <w:sdtPr>
                <w:rPr>
                  <w:rFonts w:ascii="Tahoma" w:hAnsi="Tahoma" w:cs="Tahoma"/>
                </w:rPr>
                <w:id w:val="1947192967"/>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Observed Issue</w:t>
            </w:r>
          </w:p>
        </w:tc>
        <w:tc>
          <w:tcPr>
            <w:tcW w:w="2880" w:type="dxa"/>
            <w:shd w:val="clear" w:color="auto" w:fill="auto"/>
          </w:tcPr>
          <w:p w14:paraId="1A1A6C1F" w14:textId="77777777" w:rsidR="00617589" w:rsidRPr="00455396" w:rsidRDefault="00101956" w:rsidP="00617589">
            <w:pPr>
              <w:rPr>
                <w:rFonts w:ascii="Tahoma" w:hAnsi="Tahoma" w:cs="Tahoma"/>
              </w:rPr>
            </w:pPr>
            <w:sdt>
              <w:sdtPr>
                <w:rPr>
                  <w:rFonts w:ascii="Tahoma" w:hAnsi="Tahoma" w:cs="Tahoma"/>
                </w:rPr>
                <w:id w:val="775447477"/>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New   </w:t>
            </w:r>
            <w:sdt>
              <w:sdtPr>
                <w:rPr>
                  <w:rFonts w:ascii="Tahoma" w:hAnsi="Tahoma" w:cs="Tahoma"/>
                </w:rPr>
                <w:id w:val="1708528747"/>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Continuing</w:t>
            </w:r>
          </w:p>
        </w:tc>
        <w:tc>
          <w:tcPr>
            <w:tcW w:w="3206" w:type="dxa"/>
            <w:shd w:val="clear" w:color="auto" w:fill="auto"/>
          </w:tcPr>
          <w:p w14:paraId="02B2923B" w14:textId="77777777" w:rsidR="00617589" w:rsidRPr="00455396" w:rsidRDefault="00101956" w:rsidP="00601164">
            <w:pPr>
              <w:rPr>
                <w:rFonts w:ascii="Tahoma" w:hAnsi="Tahoma" w:cs="Tahoma"/>
              </w:rPr>
            </w:pPr>
            <w:sdt>
              <w:sdtPr>
                <w:rPr>
                  <w:rFonts w:ascii="Tahoma" w:hAnsi="Tahoma" w:cs="Tahoma"/>
                </w:rPr>
                <w:id w:val="890389169"/>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Yes     </w:t>
            </w:r>
            <w:sdt>
              <w:sdtPr>
                <w:rPr>
                  <w:rFonts w:ascii="Tahoma" w:hAnsi="Tahoma" w:cs="Tahoma"/>
                </w:rPr>
                <w:id w:val="-1060162841"/>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No</w:t>
            </w:r>
          </w:p>
        </w:tc>
      </w:tr>
      <w:tr w:rsidR="00617589" w:rsidRPr="00455396" w14:paraId="5C6FAF0B" w14:textId="77777777" w:rsidTr="00601164">
        <w:trPr>
          <w:trHeight w:val="300"/>
        </w:trPr>
        <w:tc>
          <w:tcPr>
            <w:tcW w:w="4320" w:type="dxa"/>
            <w:shd w:val="clear" w:color="auto" w:fill="auto"/>
          </w:tcPr>
          <w:p w14:paraId="07A702F0" w14:textId="77777777" w:rsidR="00617589" w:rsidRPr="00455396" w:rsidRDefault="00101956" w:rsidP="001F2EA2">
            <w:pPr>
              <w:tabs>
                <w:tab w:val="left" w:pos="2520"/>
              </w:tabs>
              <w:rPr>
                <w:rFonts w:ascii="Tahoma" w:hAnsi="Tahoma" w:cs="Tahoma"/>
              </w:rPr>
            </w:pPr>
            <w:sdt>
              <w:sdtPr>
                <w:rPr>
                  <w:rFonts w:ascii="Tahoma" w:hAnsi="Tahoma" w:cs="Tahoma"/>
                </w:rPr>
                <w:id w:val="1053504331"/>
                <w14:checkbox>
                  <w14:checked w14:val="0"/>
                  <w14:checkedState w14:val="2612" w14:font="MS Gothic"/>
                  <w14:uncheckedState w14:val="2610" w14:font="MS Gothic"/>
                </w14:checkbox>
              </w:sdtPr>
              <w:sdtEndPr/>
              <w:sdtContent>
                <w:r w:rsidR="00617589" w:rsidRPr="00455396">
                  <w:rPr>
                    <w:rFonts w:ascii="Segoe UI Symbol" w:eastAsia="MS Gothic" w:hAnsi="Segoe UI Symbol" w:cs="Segoe UI Symbol"/>
                  </w:rPr>
                  <w:t>☐</w:t>
                </w:r>
              </w:sdtContent>
            </w:sdt>
            <w:r w:rsidR="00617589" w:rsidRPr="00455396">
              <w:rPr>
                <w:rFonts w:ascii="Tahoma" w:hAnsi="Tahoma" w:cs="Tahoma"/>
              </w:rPr>
              <w:t xml:space="preserve"> Proposed Civil Penalty</w:t>
            </w:r>
          </w:p>
        </w:tc>
        <w:tc>
          <w:tcPr>
            <w:tcW w:w="2880" w:type="dxa"/>
            <w:tcBorders>
              <w:bottom w:val="single" w:sz="4" w:space="0" w:color="auto"/>
            </w:tcBorders>
            <w:shd w:val="clear" w:color="auto" w:fill="auto"/>
          </w:tcPr>
          <w:p w14:paraId="2D286381" w14:textId="77777777" w:rsidR="00617589" w:rsidRPr="00455396" w:rsidRDefault="00601164" w:rsidP="001F2EA2">
            <w:pPr>
              <w:rPr>
                <w:rFonts w:ascii="Tahoma" w:hAnsi="Tahoma" w:cs="Tahoma"/>
              </w:rPr>
            </w:pPr>
            <w:r w:rsidRPr="00455396">
              <w:rPr>
                <w:rFonts w:ascii="Tahoma" w:hAnsi="Tahoma" w:cs="Tahoma"/>
              </w:rPr>
              <w:t>$</w:t>
            </w:r>
          </w:p>
        </w:tc>
        <w:tc>
          <w:tcPr>
            <w:tcW w:w="3206" w:type="dxa"/>
            <w:shd w:val="clear" w:color="auto" w:fill="auto"/>
          </w:tcPr>
          <w:p w14:paraId="017E1170" w14:textId="77777777" w:rsidR="00617589" w:rsidRPr="00455396" w:rsidRDefault="00617589" w:rsidP="00601164">
            <w:pPr>
              <w:rPr>
                <w:rFonts w:ascii="Tahoma" w:hAnsi="Tahoma" w:cs="Tahoma"/>
              </w:rPr>
            </w:pPr>
          </w:p>
        </w:tc>
      </w:tr>
      <w:tr w:rsidR="00617589" w:rsidRPr="00455396" w14:paraId="5657D8AB" w14:textId="77777777" w:rsidTr="00601164">
        <w:trPr>
          <w:trHeight w:val="300"/>
        </w:trPr>
        <w:tc>
          <w:tcPr>
            <w:tcW w:w="4320" w:type="dxa"/>
            <w:shd w:val="clear" w:color="auto" w:fill="auto"/>
          </w:tcPr>
          <w:p w14:paraId="439B27C7" w14:textId="77777777" w:rsidR="00617589" w:rsidRPr="00455396" w:rsidRDefault="00617589" w:rsidP="00617589">
            <w:pPr>
              <w:tabs>
                <w:tab w:val="left" w:pos="2520"/>
              </w:tabs>
              <w:rPr>
                <w:rFonts w:ascii="Tahoma" w:hAnsi="Tahoma" w:cs="Tahoma"/>
              </w:rPr>
            </w:pPr>
          </w:p>
        </w:tc>
        <w:tc>
          <w:tcPr>
            <w:tcW w:w="2880" w:type="dxa"/>
            <w:tcBorders>
              <w:top w:val="single" w:sz="4" w:space="0" w:color="auto"/>
            </w:tcBorders>
            <w:shd w:val="clear" w:color="auto" w:fill="auto"/>
          </w:tcPr>
          <w:p w14:paraId="3251E4C5" w14:textId="77777777" w:rsidR="00617589" w:rsidRPr="00455396" w:rsidRDefault="00617589" w:rsidP="00617589">
            <w:pPr>
              <w:rPr>
                <w:rFonts w:ascii="Tahoma" w:hAnsi="Tahoma" w:cs="Tahoma"/>
              </w:rPr>
            </w:pPr>
            <w:r w:rsidRPr="00455396">
              <w:rPr>
                <w:rFonts w:ascii="Tahoma" w:hAnsi="Tahoma" w:cs="Tahoma"/>
                <w:vertAlign w:val="superscript"/>
              </w:rPr>
              <w:t>PCP $ Amount (Total for report)</w:t>
            </w:r>
          </w:p>
        </w:tc>
        <w:tc>
          <w:tcPr>
            <w:tcW w:w="3206" w:type="dxa"/>
            <w:shd w:val="clear" w:color="auto" w:fill="auto"/>
          </w:tcPr>
          <w:p w14:paraId="0AC22D7D" w14:textId="77777777" w:rsidR="00617589" w:rsidRPr="00455396" w:rsidRDefault="00617589" w:rsidP="00617589">
            <w:pPr>
              <w:tabs>
                <w:tab w:val="left" w:pos="2520"/>
                <w:tab w:val="left" w:pos="7380"/>
              </w:tabs>
              <w:rPr>
                <w:rFonts w:ascii="Tahoma" w:hAnsi="Tahoma" w:cs="Tahoma"/>
              </w:rPr>
            </w:pPr>
          </w:p>
        </w:tc>
      </w:tr>
    </w:tbl>
    <w:p w14:paraId="0320042C" w14:textId="77777777" w:rsidR="001A66BC" w:rsidRPr="00455396" w:rsidRDefault="0020411D" w:rsidP="00601164">
      <w:pPr>
        <w:tabs>
          <w:tab w:val="left" w:pos="2520"/>
          <w:tab w:val="left" w:pos="7380"/>
        </w:tabs>
        <w:spacing w:after="0" w:line="240" w:lineRule="auto"/>
        <w:rPr>
          <w:rFonts w:ascii="Tahoma" w:hAnsi="Tahoma" w:cs="Tahoma"/>
        </w:rPr>
      </w:pPr>
      <w:r w:rsidRPr="00455396">
        <w:rPr>
          <w:rFonts w:ascii="Tahoma" w:hAnsi="Tahoma" w:cs="Tahoma"/>
        </w:rPr>
        <w:t>---------------------------------------------------------------------------------------------------------------------------</w:t>
      </w:r>
    </w:p>
    <w:p w14:paraId="7E4CBC9C" w14:textId="77777777" w:rsidR="00E50756" w:rsidRDefault="0090172D" w:rsidP="00693889">
      <w:pPr>
        <w:tabs>
          <w:tab w:val="left" w:pos="1080"/>
        </w:tabs>
        <w:spacing w:after="0" w:line="240" w:lineRule="auto"/>
        <w:jc w:val="both"/>
        <w:rPr>
          <w:rFonts w:ascii="Tahoma" w:hAnsi="Tahoma" w:cs="Tahoma"/>
          <w:highlight w:val="yellow"/>
        </w:rPr>
      </w:pPr>
      <w:r w:rsidRPr="00455396">
        <w:rPr>
          <w:rFonts w:ascii="Tahoma" w:hAnsi="Tahoma" w:cs="Tahoma"/>
        </w:rPr>
        <w:t>Indicate below (</w:t>
      </w:r>
      <w:r w:rsidR="00DE43A9" w:rsidRPr="00455396">
        <w:rPr>
          <w:rFonts w:ascii="Tahoma" w:hAnsi="Tahoma" w:cs="Tahoma"/>
          <w:u w:val="single"/>
        </w:rPr>
        <w:t>A-E)</w:t>
      </w:r>
      <w:r w:rsidR="00DE43A9" w:rsidRPr="00455396">
        <w:rPr>
          <w:rFonts w:ascii="Tahoma" w:hAnsi="Tahoma" w:cs="Tahoma"/>
        </w:rPr>
        <w:t xml:space="preserve"> </w:t>
      </w:r>
      <w:r w:rsidR="0020411D" w:rsidRPr="00455396">
        <w:rPr>
          <w:rFonts w:ascii="Tahoma" w:hAnsi="Tahoma" w:cs="Tahoma"/>
        </w:rPr>
        <w:t xml:space="preserve">based on the type of </w:t>
      </w:r>
      <w:r w:rsidR="00601164" w:rsidRPr="00455396">
        <w:rPr>
          <w:rFonts w:ascii="Tahoma" w:hAnsi="Tahoma" w:cs="Tahoma"/>
        </w:rPr>
        <w:t>Enforcement Action</w:t>
      </w:r>
      <w:r w:rsidR="00ED1291">
        <w:rPr>
          <w:rFonts w:ascii="Tahoma" w:hAnsi="Tahoma" w:cs="Tahoma"/>
        </w:rPr>
        <w:t>s in this report</w:t>
      </w:r>
      <w:r w:rsidR="0020411D" w:rsidRPr="00455396">
        <w:rPr>
          <w:rFonts w:ascii="Tahoma" w:hAnsi="Tahoma" w:cs="Tahoma"/>
        </w:rPr>
        <w:t>:</w:t>
      </w:r>
      <w:r w:rsidRPr="00455396">
        <w:rPr>
          <w:rFonts w:ascii="Tahoma" w:hAnsi="Tahoma" w:cs="Tahoma"/>
        </w:rPr>
        <w:t xml:space="preserve"> (Check all that apply)</w:t>
      </w:r>
      <w:r w:rsidR="00693889" w:rsidRPr="00455396">
        <w:rPr>
          <w:rFonts w:ascii="Tahoma" w:hAnsi="Tahoma" w:cs="Tahoma"/>
          <w:highlight w:val="yellow"/>
        </w:rPr>
        <w:t xml:space="preserve"> </w:t>
      </w:r>
    </w:p>
    <w:p w14:paraId="60ECA874" w14:textId="77777777" w:rsidR="0020411D" w:rsidRPr="00E50756" w:rsidRDefault="00693889" w:rsidP="00693889">
      <w:pPr>
        <w:tabs>
          <w:tab w:val="left" w:pos="1080"/>
        </w:tabs>
        <w:spacing w:after="0" w:line="240" w:lineRule="auto"/>
        <w:jc w:val="both"/>
        <w:rPr>
          <w:rFonts w:ascii="Tahoma" w:hAnsi="Tahoma" w:cs="Tahoma"/>
        </w:rPr>
      </w:pPr>
      <w:r w:rsidRPr="00E50756">
        <w:rPr>
          <w:rFonts w:ascii="Tahoma" w:hAnsi="Tahoma" w:cs="Tahoma"/>
        </w:rPr>
        <w:t>Complete</w:t>
      </w:r>
      <w:r w:rsidR="00E50756" w:rsidRPr="00E50756">
        <w:rPr>
          <w:rFonts w:ascii="Tahoma" w:hAnsi="Tahoma" w:cs="Tahoma"/>
        </w:rPr>
        <w:t xml:space="preserve"> a separate copy of</w:t>
      </w:r>
      <w:r w:rsidRPr="00E50756">
        <w:rPr>
          <w:rFonts w:ascii="Tahoma" w:hAnsi="Tahoma" w:cs="Tahoma"/>
        </w:rPr>
        <w:t xml:space="preserve"> </w:t>
      </w:r>
      <w:r w:rsidR="0036003A">
        <w:rPr>
          <w:rFonts w:ascii="Tahoma" w:hAnsi="Tahoma" w:cs="Tahoma"/>
        </w:rPr>
        <w:t>Page 2,</w:t>
      </w:r>
      <w:r w:rsidRPr="00E50756">
        <w:rPr>
          <w:rFonts w:ascii="Tahoma" w:hAnsi="Tahoma" w:cs="Tahoma"/>
        </w:rPr>
        <w:t xml:space="preserve"> </w:t>
      </w:r>
      <w:r w:rsidR="0036003A">
        <w:rPr>
          <w:rFonts w:ascii="Tahoma" w:hAnsi="Tahoma" w:cs="Tahoma"/>
        </w:rPr>
        <w:t>Operator Response to Enforcement A</w:t>
      </w:r>
      <w:r w:rsidRPr="00E50756">
        <w:rPr>
          <w:rFonts w:ascii="Tahoma" w:hAnsi="Tahoma" w:cs="Tahoma"/>
        </w:rPr>
        <w:t>ction</w:t>
      </w:r>
      <w:r w:rsidR="0036003A">
        <w:rPr>
          <w:rFonts w:ascii="Tahoma" w:hAnsi="Tahoma" w:cs="Tahoma"/>
        </w:rPr>
        <w:t>, for each cited item.</w:t>
      </w:r>
    </w:p>
    <w:p w14:paraId="72075DC1" w14:textId="77777777" w:rsidR="00455396" w:rsidRPr="00455396" w:rsidRDefault="00455396" w:rsidP="00693889">
      <w:pPr>
        <w:tabs>
          <w:tab w:val="left" w:pos="1080"/>
        </w:tabs>
        <w:spacing w:after="0" w:line="240" w:lineRule="auto"/>
        <w:jc w:val="both"/>
        <w:rPr>
          <w:rFonts w:ascii="Tahoma" w:hAnsi="Tahoma" w:cs="Tahoma"/>
          <w:highlight w:val="yellow"/>
        </w:rPr>
      </w:pPr>
    </w:p>
    <w:p w14:paraId="1FA4995F" w14:textId="77777777" w:rsidR="001A66BC" w:rsidRPr="00455396" w:rsidRDefault="00BB7F10" w:rsidP="00AA7C2C">
      <w:pPr>
        <w:pStyle w:val="ListParagraph"/>
        <w:numPr>
          <w:ilvl w:val="0"/>
          <w:numId w:val="4"/>
        </w:numPr>
        <w:spacing w:after="0" w:line="240" w:lineRule="auto"/>
        <w:ind w:left="360"/>
        <w:jc w:val="both"/>
        <w:rPr>
          <w:rFonts w:ascii="Tahoma" w:hAnsi="Tahoma" w:cs="Tahoma"/>
          <w:sz w:val="22"/>
          <w:szCs w:val="22"/>
        </w:rPr>
      </w:pPr>
      <w:r w:rsidRPr="00455396">
        <w:rPr>
          <w:rFonts w:ascii="Tahoma" w:hAnsi="Tahoma" w:cs="Tahoma"/>
          <w:sz w:val="22"/>
          <w:szCs w:val="22"/>
        </w:rPr>
        <w:t xml:space="preserve">Response </w:t>
      </w:r>
      <w:r w:rsidR="00110A5C" w:rsidRPr="00455396">
        <w:rPr>
          <w:rFonts w:ascii="Tahoma" w:hAnsi="Tahoma" w:cs="Tahoma"/>
          <w:sz w:val="22"/>
          <w:szCs w:val="22"/>
        </w:rPr>
        <w:t xml:space="preserve">for </w:t>
      </w:r>
      <w:r w:rsidR="00E91D07" w:rsidRPr="00455396">
        <w:rPr>
          <w:rFonts w:ascii="Tahoma" w:hAnsi="Tahoma" w:cs="Tahoma"/>
          <w:b/>
          <w:sz w:val="22"/>
          <w:szCs w:val="22"/>
        </w:rPr>
        <w:t>Notice of Probable Violation</w:t>
      </w:r>
      <w:r w:rsidR="00FB57B8" w:rsidRPr="00455396">
        <w:rPr>
          <w:rFonts w:ascii="Tahoma" w:hAnsi="Tahoma" w:cs="Tahoma"/>
          <w:sz w:val="22"/>
          <w:szCs w:val="22"/>
        </w:rPr>
        <w:t xml:space="preserve"> (with and without proposed civil penalty)</w:t>
      </w:r>
      <w:r w:rsidR="00110A5C" w:rsidRPr="00455396">
        <w:rPr>
          <w:rFonts w:ascii="Tahoma" w:hAnsi="Tahoma" w:cs="Tahoma"/>
          <w:sz w:val="22"/>
          <w:szCs w:val="22"/>
        </w:rPr>
        <w:t>:</w:t>
      </w:r>
    </w:p>
    <w:p w14:paraId="089C867D" w14:textId="114F3344" w:rsidR="00D05D9B" w:rsidRPr="00455396" w:rsidRDefault="00101956" w:rsidP="00693889">
      <w:pPr>
        <w:pStyle w:val="ListParagraph"/>
        <w:numPr>
          <w:ilvl w:val="0"/>
          <w:numId w:val="6"/>
        </w:numPr>
        <w:tabs>
          <w:tab w:val="left" w:pos="1080"/>
        </w:tabs>
        <w:spacing w:after="0" w:line="240" w:lineRule="auto"/>
        <w:ind w:left="720"/>
        <w:jc w:val="both"/>
        <w:rPr>
          <w:rFonts w:ascii="Tahoma" w:hAnsi="Tahoma" w:cs="Tahoma"/>
          <w:sz w:val="22"/>
          <w:szCs w:val="22"/>
        </w:rPr>
      </w:pPr>
      <w:sdt>
        <w:sdtPr>
          <w:rPr>
            <w:rFonts w:ascii="Tahoma" w:eastAsia="MS Gothic" w:hAnsi="Tahoma" w:cs="Tahoma"/>
            <w:sz w:val="22"/>
            <w:szCs w:val="22"/>
          </w:rPr>
          <w:id w:val="910360803"/>
          <w14:checkbox>
            <w14:checked w14:val="1"/>
            <w14:checkedState w14:val="2612" w14:font="MS Gothic"/>
            <w14:uncheckedState w14:val="2610" w14:font="MS Gothic"/>
          </w14:checkbox>
        </w:sdtPr>
        <w:sdtEndPr/>
        <w:sdtContent>
          <w:r w:rsidR="00EE1223">
            <w:rPr>
              <w:rFonts w:ascii="MS Gothic" w:eastAsia="MS Gothic" w:hAnsi="MS Gothic" w:cs="Tahoma" w:hint="eastAsia"/>
              <w:sz w:val="22"/>
              <w:szCs w:val="22"/>
            </w:rPr>
            <w:t>☒</w:t>
          </w:r>
        </w:sdtContent>
      </w:sdt>
      <w:r w:rsidR="00880BC1" w:rsidRPr="00455396">
        <w:rPr>
          <w:rFonts w:ascii="Tahoma" w:hAnsi="Tahoma" w:cs="Tahoma"/>
          <w:sz w:val="22"/>
          <w:szCs w:val="22"/>
        </w:rPr>
        <w:tab/>
      </w:r>
      <w:r w:rsidR="00D05D9B" w:rsidRPr="00455396">
        <w:rPr>
          <w:rFonts w:ascii="Tahoma" w:hAnsi="Tahoma" w:cs="Tahoma"/>
          <w:sz w:val="22"/>
          <w:szCs w:val="22"/>
        </w:rPr>
        <w:t>Written statement indicating that corrective measures have achieved</w:t>
      </w:r>
      <w:r w:rsidR="00A603CE" w:rsidRPr="00455396">
        <w:rPr>
          <w:rFonts w:ascii="Tahoma" w:hAnsi="Tahoma" w:cs="Tahoma"/>
          <w:sz w:val="22"/>
          <w:szCs w:val="22"/>
        </w:rPr>
        <w:t xml:space="preserve"> C</w:t>
      </w:r>
      <w:r w:rsidR="00D05D9B" w:rsidRPr="00455396">
        <w:rPr>
          <w:rFonts w:ascii="Tahoma" w:hAnsi="Tahoma" w:cs="Tahoma"/>
          <w:sz w:val="22"/>
          <w:szCs w:val="22"/>
        </w:rPr>
        <w:t>ompliance</w:t>
      </w:r>
      <w:r w:rsidR="00693889" w:rsidRPr="00455396">
        <w:rPr>
          <w:rFonts w:ascii="Tahoma" w:hAnsi="Tahoma" w:cs="Tahoma"/>
          <w:sz w:val="22"/>
          <w:szCs w:val="22"/>
        </w:rPr>
        <w:t xml:space="preserve"> </w:t>
      </w:r>
      <w:r w:rsidR="0020411D" w:rsidRPr="00455396">
        <w:rPr>
          <w:rFonts w:ascii="Tahoma" w:hAnsi="Tahoma" w:cs="Tahoma"/>
          <w:sz w:val="22"/>
          <w:szCs w:val="22"/>
        </w:rPr>
        <w:t>or</w:t>
      </w:r>
    </w:p>
    <w:p w14:paraId="77E02CFE" w14:textId="180FF79E" w:rsidR="00A603CE" w:rsidRPr="00455396" w:rsidRDefault="00101956" w:rsidP="00A603CE">
      <w:pPr>
        <w:pStyle w:val="ListParagraph"/>
        <w:numPr>
          <w:ilvl w:val="0"/>
          <w:numId w:val="6"/>
        </w:numPr>
        <w:tabs>
          <w:tab w:val="left" w:pos="1080"/>
        </w:tabs>
        <w:spacing w:after="0" w:line="240" w:lineRule="auto"/>
        <w:ind w:left="720"/>
        <w:jc w:val="both"/>
        <w:rPr>
          <w:rFonts w:ascii="Tahoma" w:hAnsi="Tahoma" w:cs="Tahoma"/>
          <w:sz w:val="22"/>
          <w:szCs w:val="22"/>
        </w:rPr>
      </w:pPr>
      <w:sdt>
        <w:sdtPr>
          <w:rPr>
            <w:rFonts w:ascii="Tahoma" w:eastAsia="MS Gothic" w:hAnsi="Tahoma" w:cs="Tahoma"/>
            <w:sz w:val="22"/>
            <w:szCs w:val="22"/>
          </w:rPr>
          <w:id w:val="-1539109546"/>
          <w14:checkbox>
            <w14:checked w14:val="0"/>
            <w14:checkedState w14:val="2612" w14:font="MS Gothic"/>
            <w14:uncheckedState w14:val="2610" w14:font="MS Gothic"/>
          </w14:checkbox>
        </w:sdtPr>
        <w:sdtEndPr/>
        <w:sdtContent>
          <w:r w:rsidR="007C46F1">
            <w:rPr>
              <w:rFonts w:ascii="MS Gothic" w:eastAsia="MS Gothic" w:hAnsi="MS Gothic" w:cs="Tahoma" w:hint="eastAsia"/>
              <w:sz w:val="22"/>
              <w:szCs w:val="22"/>
            </w:rPr>
            <w:t>☐</w:t>
          </w:r>
        </w:sdtContent>
      </w:sdt>
      <w:r w:rsidR="00880BC1" w:rsidRPr="00455396">
        <w:rPr>
          <w:rFonts w:ascii="Tahoma" w:hAnsi="Tahoma" w:cs="Tahoma"/>
          <w:sz w:val="22"/>
          <w:szCs w:val="22"/>
        </w:rPr>
        <w:tab/>
      </w:r>
      <w:r w:rsidR="00D05D9B" w:rsidRPr="00455396">
        <w:rPr>
          <w:rFonts w:ascii="Tahoma" w:hAnsi="Tahoma" w:cs="Tahoma"/>
          <w:sz w:val="22"/>
          <w:szCs w:val="22"/>
        </w:rPr>
        <w:t xml:space="preserve">Written plan of action outlining the corrective measures that will be taken to achieve </w:t>
      </w:r>
      <w:proofErr w:type="gramStart"/>
      <w:r w:rsidR="00D05D9B" w:rsidRPr="00455396">
        <w:rPr>
          <w:rFonts w:ascii="Tahoma" w:hAnsi="Tahoma" w:cs="Tahoma"/>
          <w:sz w:val="22"/>
          <w:szCs w:val="22"/>
        </w:rPr>
        <w:t>compliance</w:t>
      </w:r>
      <w:proofErr w:type="gramEnd"/>
      <w:r w:rsidR="00D05D9B" w:rsidRPr="00455396">
        <w:rPr>
          <w:rFonts w:ascii="Tahoma" w:hAnsi="Tahoma" w:cs="Tahoma"/>
          <w:sz w:val="22"/>
          <w:szCs w:val="22"/>
        </w:rPr>
        <w:t xml:space="preserve"> </w:t>
      </w:r>
    </w:p>
    <w:p w14:paraId="6E2B0654" w14:textId="6F667167" w:rsidR="00880BC1" w:rsidRPr="00455396" w:rsidRDefault="00D05D9B" w:rsidP="00A603CE">
      <w:pPr>
        <w:pStyle w:val="ListParagraph"/>
        <w:tabs>
          <w:tab w:val="left" w:pos="1080"/>
        </w:tabs>
        <w:spacing w:after="0" w:line="240" w:lineRule="auto"/>
        <w:ind w:left="1080" w:hanging="90"/>
        <w:jc w:val="both"/>
        <w:rPr>
          <w:rFonts w:ascii="Tahoma" w:hAnsi="Tahoma" w:cs="Tahoma"/>
          <w:sz w:val="22"/>
          <w:szCs w:val="22"/>
        </w:rPr>
      </w:pPr>
      <w:r w:rsidRPr="00455396">
        <w:rPr>
          <w:rFonts w:ascii="Tahoma" w:hAnsi="Tahoma" w:cs="Tahoma"/>
          <w:sz w:val="22"/>
          <w:szCs w:val="22"/>
        </w:rPr>
        <w:t>and wh</w:t>
      </w:r>
      <w:r w:rsidR="00693889" w:rsidRPr="00455396">
        <w:rPr>
          <w:rFonts w:ascii="Tahoma" w:hAnsi="Tahoma" w:cs="Tahoma"/>
          <w:sz w:val="22"/>
          <w:szCs w:val="22"/>
        </w:rPr>
        <w:t>en compliance is anticipated.</w:t>
      </w:r>
    </w:p>
    <w:p w14:paraId="039EC0AD" w14:textId="77777777" w:rsidR="00880BC1" w:rsidRPr="00455396" w:rsidRDefault="00880BC1" w:rsidP="00AA7C2C">
      <w:pPr>
        <w:pStyle w:val="ListParagraph"/>
        <w:spacing w:after="0" w:line="240" w:lineRule="auto"/>
        <w:ind w:left="360"/>
        <w:jc w:val="both"/>
        <w:rPr>
          <w:rFonts w:ascii="Tahoma" w:hAnsi="Tahoma" w:cs="Tahoma"/>
          <w:sz w:val="22"/>
          <w:szCs w:val="22"/>
        </w:rPr>
      </w:pPr>
    </w:p>
    <w:p w14:paraId="7C525F92" w14:textId="77777777" w:rsidR="00D05D9B" w:rsidRPr="00455396" w:rsidRDefault="00D05D9B" w:rsidP="00AA7C2C">
      <w:pPr>
        <w:pStyle w:val="ListParagraph"/>
        <w:numPr>
          <w:ilvl w:val="0"/>
          <w:numId w:val="4"/>
        </w:numPr>
        <w:spacing w:after="0" w:line="240" w:lineRule="auto"/>
        <w:ind w:left="360"/>
        <w:jc w:val="both"/>
        <w:rPr>
          <w:rFonts w:ascii="Tahoma" w:hAnsi="Tahoma" w:cs="Tahoma"/>
          <w:sz w:val="22"/>
          <w:szCs w:val="22"/>
        </w:rPr>
      </w:pPr>
      <w:r w:rsidRPr="00455396">
        <w:rPr>
          <w:rFonts w:ascii="Tahoma" w:hAnsi="Tahoma" w:cs="Tahoma"/>
          <w:sz w:val="22"/>
          <w:szCs w:val="22"/>
        </w:rPr>
        <w:t xml:space="preserve">Response for </w:t>
      </w:r>
      <w:r w:rsidRPr="00455396">
        <w:rPr>
          <w:rFonts w:ascii="Tahoma" w:hAnsi="Tahoma" w:cs="Tahoma"/>
          <w:b/>
          <w:sz w:val="22"/>
          <w:szCs w:val="22"/>
        </w:rPr>
        <w:t>NOA</w:t>
      </w:r>
      <w:r w:rsidRPr="00455396">
        <w:rPr>
          <w:rFonts w:ascii="Tahoma" w:hAnsi="Tahoma" w:cs="Tahoma"/>
          <w:sz w:val="22"/>
          <w:szCs w:val="22"/>
        </w:rPr>
        <w:t>:</w:t>
      </w:r>
    </w:p>
    <w:p w14:paraId="7F29631D" w14:textId="77777777" w:rsidR="00F56650" w:rsidRPr="00455396" w:rsidRDefault="00101956" w:rsidP="00AA7C2C">
      <w:pPr>
        <w:pStyle w:val="ListParagraph"/>
        <w:numPr>
          <w:ilvl w:val="0"/>
          <w:numId w:val="7"/>
        </w:numPr>
        <w:tabs>
          <w:tab w:val="left" w:pos="1080"/>
        </w:tabs>
        <w:spacing w:after="0" w:line="240" w:lineRule="auto"/>
        <w:ind w:left="720"/>
        <w:jc w:val="both"/>
        <w:rPr>
          <w:rFonts w:ascii="Tahoma" w:hAnsi="Tahoma" w:cs="Tahoma"/>
          <w:sz w:val="22"/>
          <w:szCs w:val="22"/>
        </w:rPr>
      </w:pPr>
      <w:sdt>
        <w:sdtPr>
          <w:rPr>
            <w:rFonts w:ascii="Tahoma" w:hAnsi="Tahoma" w:cs="Tahoma"/>
            <w:sz w:val="22"/>
            <w:szCs w:val="22"/>
          </w:rPr>
          <w:id w:val="-153144174"/>
          <w14:checkbox>
            <w14:checked w14:val="0"/>
            <w14:checkedState w14:val="2612" w14:font="MS Gothic"/>
            <w14:uncheckedState w14:val="2610" w14:font="MS Gothic"/>
          </w14:checkbox>
        </w:sdtPr>
        <w:sdtEndPr/>
        <w:sdtContent>
          <w:r w:rsidR="00880BC1" w:rsidRPr="00455396">
            <w:rPr>
              <w:rFonts w:ascii="Segoe UI Symbol" w:eastAsia="MS Gothic" w:hAnsi="Segoe UI Symbol" w:cs="Segoe UI Symbol"/>
              <w:sz w:val="22"/>
              <w:szCs w:val="22"/>
            </w:rPr>
            <w:t>☐</w:t>
          </w:r>
        </w:sdtContent>
      </w:sdt>
      <w:r w:rsidR="00792523" w:rsidRPr="00455396">
        <w:rPr>
          <w:rFonts w:ascii="Tahoma" w:hAnsi="Tahoma" w:cs="Tahoma"/>
          <w:sz w:val="22"/>
          <w:szCs w:val="22"/>
        </w:rPr>
        <w:tab/>
      </w:r>
      <w:r w:rsidR="00D05D9B" w:rsidRPr="00455396">
        <w:rPr>
          <w:rFonts w:ascii="Tahoma" w:hAnsi="Tahoma" w:cs="Tahoma"/>
          <w:sz w:val="22"/>
          <w:szCs w:val="22"/>
          <w:u w:val="single"/>
        </w:rPr>
        <w:t>Contested</w:t>
      </w:r>
      <w:r w:rsidR="00D05D9B" w:rsidRPr="00455396">
        <w:rPr>
          <w:rFonts w:ascii="Tahoma" w:hAnsi="Tahoma" w:cs="Tahoma"/>
          <w:sz w:val="22"/>
          <w:szCs w:val="22"/>
        </w:rPr>
        <w:t xml:space="preserve">: </w:t>
      </w:r>
      <w:r w:rsidR="00F56650" w:rsidRPr="00455396">
        <w:rPr>
          <w:rFonts w:ascii="Tahoma" w:hAnsi="Tahoma" w:cs="Tahoma"/>
          <w:sz w:val="22"/>
          <w:szCs w:val="22"/>
        </w:rPr>
        <w:t>Attach written e</w:t>
      </w:r>
      <w:r w:rsidR="00D05D9B" w:rsidRPr="00455396">
        <w:rPr>
          <w:rFonts w:ascii="Tahoma" w:hAnsi="Tahoma" w:cs="Tahoma"/>
          <w:sz w:val="22"/>
          <w:szCs w:val="22"/>
        </w:rPr>
        <w:t xml:space="preserve">xplanation, information, or other material in answer to the allegations </w:t>
      </w:r>
    </w:p>
    <w:p w14:paraId="71CC5222" w14:textId="77777777" w:rsidR="00D05D9B" w:rsidRPr="00455396" w:rsidRDefault="00D05D9B" w:rsidP="00AA7C2C">
      <w:pPr>
        <w:pStyle w:val="ListParagraph"/>
        <w:spacing w:after="0" w:line="240" w:lineRule="auto"/>
        <w:ind w:left="1080"/>
        <w:jc w:val="both"/>
        <w:rPr>
          <w:rFonts w:ascii="Tahoma" w:hAnsi="Tahoma" w:cs="Tahoma"/>
          <w:sz w:val="22"/>
          <w:szCs w:val="22"/>
        </w:rPr>
      </w:pPr>
      <w:r w:rsidRPr="00455396">
        <w:rPr>
          <w:rFonts w:ascii="Tahoma" w:hAnsi="Tahoma" w:cs="Tahoma"/>
          <w:sz w:val="22"/>
          <w:szCs w:val="22"/>
        </w:rPr>
        <w:t xml:space="preserve">in the </w:t>
      </w:r>
      <w:r w:rsidR="00F56650" w:rsidRPr="00455396">
        <w:rPr>
          <w:rFonts w:ascii="Tahoma" w:hAnsi="Tahoma" w:cs="Tahoma"/>
          <w:sz w:val="22"/>
          <w:szCs w:val="22"/>
        </w:rPr>
        <w:t xml:space="preserve">Notice of Amendment </w:t>
      </w:r>
      <w:r w:rsidRPr="00455396">
        <w:rPr>
          <w:rFonts w:ascii="Tahoma" w:hAnsi="Tahoma" w:cs="Tahoma"/>
          <w:sz w:val="22"/>
          <w:szCs w:val="22"/>
        </w:rPr>
        <w:t>stating your reasons for objecting to the NOA, in whole or in part; or</w:t>
      </w:r>
    </w:p>
    <w:p w14:paraId="4677D345" w14:textId="58B681F0" w:rsidR="00880BC1" w:rsidRPr="00455396" w:rsidRDefault="00101956" w:rsidP="00AA7C2C">
      <w:pPr>
        <w:pStyle w:val="ListParagraph"/>
        <w:numPr>
          <w:ilvl w:val="0"/>
          <w:numId w:val="7"/>
        </w:numPr>
        <w:tabs>
          <w:tab w:val="left" w:pos="1080"/>
        </w:tabs>
        <w:spacing w:after="0" w:line="240" w:lineRule="auto"/>
        <w:ind w:left="720"/>
        <w:jc w:val="both"/>
        <w:rPr>
          <w:rFonts w:ascii="Tahoma" w:hAnsi="Tahoma" w:cs="Tahoma"/>
          <w:sz w:val="22"/>
          <w:szCs w:val="22"/>
        </w:rPr>
      </w:pPr>
      <w:sdt>
        <w:sdtPr>
          <w:rPr>
            <w:rFonts w:ascii="Tahoma" w:hAnsi="Tahoma" w:cs="Tahoma"/>
            <w:sz w:val="22"/>
            <w:szCs w:val="22"/>
          </w:rPr>
          <w:id w:val="1939949661"/>
          <w14:checkbox>
            <w14:checked w14:val="0"/>
            <w14:checkedState w14:val="2612" w14:font="MS Gothic"/>
            <w14:uncheckedState w14:val="2610" w14:font="MS Gothic"/>
          </w14:checkbox>
        </w:sdtPr>
        <w:sdtEndPr/>
        <w:sdtContent>
          <w:r w:rsidR="007C46F1">
            <w:rPr>
              <w:rFonts w:ascii="MS Gothic" w:eastAsia="MS Gothic" w:hAnsi="MS Gothic" w:cs="Tahoma" w:hint="eastAsia"/>
              <w:sz w:val="22"/>
              <w:szCs w:val="22"/>
            </w:rPr>
            <w:t>☐</w:t>
          </w:r>
        </w:sdtContent>
      </w:sdt>
      <w:r w:rsidR="00880BC1" w:rsidRPr="00455396">
        <w:rPr>
          <w:rFonts w:ascii="Tahoma" w:hAnsi="Tahoma" w:cs="Tahoma"/>
          <w:sz w:val="22"/>
          <w:szCs w:val="22"/>
        </w:rPr>
        <w:tab/>
      </w:r>
      <w:r w:rsidR="00D05D9B" w:rsidRPr="00455396">
        <w:rPr>
          <w:rFonts w:ascii="Tahoma" w:hAnsi="Tahoma" w:cs="Tahoma"/>
          <w:sz w:val="22"/>
          <w:szCs w:val="22"/>
          <w:u w:val="single"/>
        </w:rPr>
        <w:t>Not Contested</w:t>
      </w:r>
      <w:r w:rsidR="00D05D9B" w:rsidRPr="00455396">
        <w:rPr>
          <w:rFonts w:ascii="Tahoma" w:hAnsi="Tahoma" w:cs="Tahoma"/>
          <w:sz w:val="22"/>
          <w:szCs w:val="22"/>
        </w:rPr>
        <w:t xml:space="preserve">:  Explanation, information, or other material believed to warrant modification of </w:t>
      </w:r>
    </w:p>
    <w:p w14:paraId="7DF0CDB6" w14:textId="77777777" w:rsidR="00D05D9B" w:rsidRPr="00455396" w:rsidRDefault="00D05D9B" w:rsidP="00AA7C2C">
      <w:pPr>
        <w:pStyle w:val="ListParagraph"/>
        <w:spacing w:after="0" w:line="240" w:lineRule="auto"/>
        <w:ind w:left="1080"/>
        <w:jc w:val="both"/>
        <w:rPr>
          <w:rFonts w:ascii="Tahoma" w:hAnsi="Tahoma" w:cs="Tahoma"/>
          <w:sz w:val="22"/>
          <w:szCs w:val="22"/>
        </w:rPr>
      </w:pPr>
      <w:r w:rsidRPr="00455396">
        <w:rPr>
          <w:rFonts w:ascii="Tahoma" w:hAnsi="Tahoma" w:cs="Tahoma"/>
          <w:sz w:val="22"/>
          <w:szCs w:val="22"/>
        </w:rPr>
        <w:t>the NOA in whole or in part; or</w:t>
      </w:r>
    </w:p>
    <w:p w14:paraId="1A10C28B" w14:textId="77777777" w:rsidR="00792523" w:rsidRPr="00455396" w:rsidRDefault="00101956" w:rsidP="00AA7C2C">
      <w:pPr>
        <w:pStyle w:val="ListParagraph"/>
        <w:numPr>
          <w:ilvl w:val="0"/>
          <w:numId w:val="7"/>
        </w:numPr>
        <w:tabs>
          <w:tab w:val="left" w:pos="1080"/>
        </w:tabs>
        <w:spacing w:after="0" w:line="240" w:lineRule="auto"/>
        <w:ind w:left="720"/>
        <w:jc w:val="both"/>
        <w:rPr>
          <w:rFonts w:ascii="Tahoma" w:hAnsi="Tahoma" w:cs="Tahoma"/>
          <w:sz w:val="22"/>
          <w:szCs w:val="22"/>
          <w:u w:val="single"/>
        </w:rPr>
      </w:pPr>
      <w:sdt>
        <w:sdtPr>
          <w:rPr>
            <w:rFonts w:ascii="Tahoma" w:hAnsi="Tahoma" w:cs="Tahoma"/>
            <w:sz w:val="22"/>
            <w:szCs w:val="22"/>
          </w:rPr>
          <w:id w:val="1994980871"/>
          <w14:checkbox>
            <w14:checked w14:val="0"/>
            <w14:checkedState w14:val="2612" w14:font="MS Gothic"/>
            <w14:uncheckedState w14:val="2610" w14:font="MS Gothic"/>
          </w14:checkbox>
        </w:sdtPr>
        <w:sdtEndPr/>
        <w:sdtContent>
          <w:r w:rsidR="00880BC1" w:rsidRPr="00455396">
            <w:rPr>
              <w:rFonts w:ascii="Segoe UI Symbol" w:eastAsia="MS Gothic" w:hAnsi="Segoe UI Symbol" w:cs="Segoe UI Symbol"/>
              <w:sz w:val="22"/>
              <w:szCs w:val="22"/>
            </w:rPr>
            <w:t>☐</w:t>
          </w:r>
        </w:sdtContent>
      </w:sdt>
      <w:r w:rsidR="00880BC1" w:rsidRPr="00455396">
        <w:rPr>
          <w:rFonts w:ascii="Tahoma" w:hAnsi="Tahoma" w:cs="Tahoma"/>
          <w:sz w:val="22"/>
          <w:szCs w:val="22"/>
        </w:rPr>
        <w:tab/>
      </w:r>
      <w:r w:rsidR="00D05D9B" w:rsidRPr="00455396">
        <w:rPr>
          <w:rFonts w:ascii="Tahoma" w:hAnsi="Tahoma" w:cs="Tahoma"/>
          <w:sz w:val="22"/>
          <w:szCs w:val="22"/>
        </w:rPr>
        <w:t>Written request for clarification</w:t>
      </w:r>
      <w:r w:rsidR="0020411D" w:rsidRPr="00455396">
        <w:rPr>
          <w:rFonts w:ascii="Tahoma" w:hAnsi="Tahoma" w:cs="Tahoma"/>
          <w:sz w:val="22"/>
          <w:szCs w:val="22"/>
        </w:rPr>
        <w:t>.</w:t>
      </w:r>
      <w:r w:rsidR="00792523" w:rsidRPr="00455396">
        <w:rPr>
          <w:rFonts w:ascii="Tahoma" w:hAnsi="Tahoma" w:cs="Tahoma"/>
          <w:sz w:val="22"/>
          <w:szCs w:val="22"/>
        </w:rPr>
        <w:t xml:space="preserve"> (Attached)</w:t>
      </w:r>
    </w:p>
    <w:p w14:paraId="1004190E" w14:textId="77777777" w:rsidR="00880BC1" w:rsidRPr="00455396" w:rsidRDefault="00792523" w:rsidP="00AA7C2C">
      <w:pPr>
        <w:pStyle w:val="ListParagraph"/>
        <w:spacing w:after="0" w:line="240" w:lineRule="auto"/>
        <w:jc w:val="both"/>
        <w:rPr>
          <w:rFonts w:ascii="Tahoma" w:hAnsi="Tahoma" w:cs="Tahoma"/>
          <w:sz w:val="22"/>
          <w:szCs w:val="22"/>
          <w:u w:val="single"/>
        </w:rPr>
      </w:pPr>
      <w:r w:rsidRPr="00455396">
        <w:rPr>
          <w:rFonts w:ascii="Tahoma" w:hAnsi="Tahoma" w:cs="Tahoma"/>
          <w:sz w:val="22"/>
          <w:szCs w:val="22"/>
          <w:u w:val="single"/>
        </w:rPr>
        <w:t xml:space="preserve"> </w:t>
      </w:r>
    </w:p>
    <w:p w14:paraId="0841D74D" w14:textId="77777777" w:rsidR="00110A5C" w:rsidRPr="00455396" w:rsidRDefault="00BC070B" w:rsidP="00AA7C2C">
      <w:pPr>
        <w:pStyle w:val="ListParagraph"/>
        <w:numPr>
          <w:ilvl w:val="0"/>
          <w:numId w:val="4"/>
        </w:numPr>
        <w:spacing w:after="0" w:line="240" w:lineRule="auto"/>
        <w:ind w:left="360"/>
        <w:rPr>
          <w:rFonts w:ascii="Tahoma" w:hAnsi="Tahoma" w:cs="Tahoma"/>
          <w:sz w:val="22"/>
          <w:szCs w:val="22"/>
        </w:rPr>
      </w:pPr>
      <w:r w:rsidRPr="00455396">
        <w:rPr>
          <w:rFonts w:ascii="Tahoma" w:hAnsi="Tahoma" w:cs="Tahoma"/>
          <w:sz w:val="22"/>
          <w:szCs w:val="22"/>
        </w:rPr>
        <w:t xml:space="preserve">Response </w:t>
      </w:r>
      <w:r w:rsidR="00110A5C" w:rsidRPr="00455396">
        <w:rPr>
          <w:rFonts w:ascii="Tahoma" w:hAnsi="Tahoma" w:cs="Tahoma"/>
          <w:sz w:val="22"/>
          <w:szCs w:val="22"/>
        </w:rPr>
        <w:t xml:space="preserve">for </w:t>
      </w:r>
      <w:r w:rsidR="00110A5C" w:rsidRPr="00455396">
        <w:rPr>
          <w:rFonts w:ascii="Tahoma" w:hAnsi="Tahoma" w:cs="Tahoma"/>
          <w:b/>
          <w:sz w:val="22"/>
          <w:szCs w:val="22"/>
          <w:u w:val="single"/>
        </w:rPr>
        <w:t>Continuing</w:t>
      </w:r>
      <w:r w:rsidR="00110A5C" w:rsidRPr="00455396">
        <w:rPr>
          <w:rFonts w:ascii="Tahoma" w:hAnsi="Tahoma" w:cs="Tahoma"/>
          <w:sz w:val="22"/>
          <w:szCs w:val="22"/>
        </w:rPr>
        <w:t xml:space="preserve"> and/or </w:t>
      </w:r>
      <w:r w:rsidR="00110A5C" w:rsidRPr="00455396">
        <w:rPr>
          <w:rFonts w:ascii="Tahoma" w:hAnsi="Tahoma" w:cs="Tahoma"/>
          <w:b/>
          <w:sz w:val="22"/>
          <w:szCs w:val="22"/>
          <w:u w:val="single"/>
        </w:rPr>
        <w:t>Existing</w:t>
      </w:r>
      <w:r w:rsidR="00110A5C" w:rsidRPr="00455396">
        <w:rPr>
          <w:rFonts w:ascii="Tahoma" w:hAnsi="Tahoma" w:cs="Tahoma"/>
          <w:sz w:val="22"/>
          <w:szCs w:val="22"/>
        </w:rPr>
        <w:t xml:space="preserve"> violations:</w:t>
      </w:r>
    </w:p>
    <w:p w14:paraId="60ED54B3" w14:textId="77777777" w:rsidR="00BC070B" w:rsidRPr="00455396" w:rsidRDefault="00110A5C" w:rsidP="00AA7C2C">
      <w:pPr>
        <w:spacing w:after="0" w:line="240" w:lineRule="auto"/>
        <w:ind w:left="360"/>
        <w:jc w:val="both"/>
        <w:rPr>
          <w:rFonts w:ascii="Tahoma" w:hAnsi="Tahoma" w:cs="Tahoma"/>
          <w:spacing w:val="-1"/>
        </w:rPr>
      </w:pPr>
      <w:proofErr w:type="gramStart"/>
      <w:r w:rsidRPr="00455396">
        <w:rPr>
          <w:rFonts w:ascii="Tahoma" w:hAnsi="Tahoma" w:cs="Tahoma"/>
          <w:spacing w:val="-1"/>
        </w:rPr>
        <w:t>Current status</w:t>
      </w:r>
      <w:proofErr w:type="gramEnd"/>
      <w:r w:rsidRPr="00455396">
        <w:rPr>
          <w:rFonts w:ascii="Tahoma" w:hAnsi="Tahoma" w:cs="Tahoma"/>
          <w:spacing w:val="-1"/>
        </w:rPr>
        <w:t>, updates, expected completion dates, proposed modifications, etc., of the continuing and/or existing violations</w:t>
      </w:r>
      <w:r w:rsidR="00BC070B" w:rsidRPr="00455396">
        <w:rPr>
          <w:rFonts w:ascii="Tahoma" w:hAnsi="Tahoma" w:cs="Tahoma"/>
          <w:spacing w:val="-1"/>
        </w:rPr>
        <w:t xml:space="preserve">, even if this information was previously provided.  </w:t>
      </w:r>
      <w:r w:rsidR="00BB7F10" w:rsidRPr="00455396">
        <w:rPr>
          <w:rFonts w:ascii="Tahoma" w:hAnsi="Tahoma" w:cs="Tahoma"/>
          <w:spacing w:val="-1"/>
        </w:rPr>
        <w:t xml:space="preserve">Referencing a </w:t>
      </w:r>
      <w:r w:rsidR="00BC070B" w:rsidRPr="00455396">
        <w:rPr>
          <w:rFonts w:ascii="Tahoma" w:hAnsi="Tahoma" w:cs="Tahoma"/>
          <w:spacing w:val="-1"/>
        </w:rPr>
        <w:t xml:space="preserve">previously filed response letter, as status, updates, etc. </w:t>
      </w:r>
      <w:r w:rsidR="00BB7F10" w:rsidRPr="00455396">
        <w:rPr>
          <w:rFonts w:ascii="Tahoma" w:hAnsi="Tahoma" w:cs="Tahoma"/>
          <w:spacing w:val="-1"/>
        </w:rPr>
        <w:t>alone is not sufficient for this response</w:t>
      </w:r>
      <w:r w:rsidR="00BC070B" w:rsidRPr="00455396">
        <w:rPr>
          <w:rFonts w:ascii="Tahoma" w:hAnsi="Tahoma" w:cs="Tahoma"/>
          <w:spacing w:val="-1"/>
        </w:rPr>
        <w:t>.  F</w:t>
      </w:r>
      <w:r w:rsidR="00BC070B" w:rsidRPr="00455396">
        <w:rPr>
          <w:rFonts w:ascii="Tahoma" w:hAnsi="Tahoma" w:cs="Tahoma"/>
        </w:rPr>
        <w:t>ailure to provide this information may result in formal interrogatories from the Director through data requests.</w:t>
      </w:r>
      <w:r w:rsidR="00BC070B" w:rsidRPr="00455396">
        <w:rPr>
          <w:rFonts w:ascii="Tahoma" w:hAnsi="Tahoma" w:cs="Tahoma"/>
          <w:b/>
          <w:spacing w:val="-1"/>
        </w:rPr>
        <w:t xml:space="preserve"> </w:t>
      </w:r>
      <w:r w:rsidR="00BC070B" w:rsidRPr="00455396">
        <w:rPr>
          <w:rFonts w:ascii="Tahoma" w:hAnsi="Tahoma" w:cs="Tahoma"/>
          <w:spacing w:val="-1"/>
        </w:rPr>
        <w:t xml:space="preserve">   </w:t>
      </w:r>
    </w:p>
    <w:p w14:paraId="0BD74BEB" w14:textId="77777777" w:rsidR="00FB57B8" w:rsidRPr="00455396" w:rsidRDefault="00FB57B8" w:rsidP="00AA7C2C">
      <w:pPr>
        <w:spacing w:after="0" w:line="240" w:lineRule="auto"/>
        <w:jc w:val="both"/>
        <w:rPr>
          <w:rFonts w:ascii="Tahoma" w:hAnsi="Tahoma" w:cs="Tahoma"/>
          <w:b/>
          <w:u w:val="single"/>
        </w:rPr>
      </w:pPr>
    </w:p>
    <w:p w14:paraId="5D8837A2" w14:textId="77777777" w:rsidR="00FB57B8" w:rsidRPr="00455396" w:rsidRDefault="00FB57B8" w:rsidP="00AA7C2C">
      <w:pPr>
        <w:pStyle w:val="ListParagraph"/>
        <w:numPr>
          <w:ilvl w:val="0"/>
          <w:numId w:val="4"/>
        </w:numPr>
        <w:spacing w:after="0" w:line="240" w:lineRule="auto"/>
        <w:ind w:left="270"/>
        <w:rPr>
          <w:rFonts w:ascii="Tahoma" w:hAnsi="Tahoma" w:cs="Tahoma"/>
          <w:sz w:val="22"/>
          <w:szCs w:val="22"/>
        </w:rPr>
      </w:pPr>
      <w:r w:rsidRPr="00455396">
        <w:rPr>
          <w:rFonts w:ascii="Tahoma" w:hAnsi="Tahoma" w:cs="Tahoma"/>
          <w:sz w:val="22"/>
          <w:szCs w:val="22"/>
        </w:rPr>
        <w:t xml:space="preserve">Response for </w:t>
      </w:r>
      <w:sdt>
        <w:sdtPr>
          <w:rPr>
            <w:rFonts w:ascii="Tahoma" w:hAnsi="Tahoma" w:cs="Tahoma"/>
            <w:sz w:val="22"/>
            <w:szCs w:val="22"/>
          </w:rPr>
          <w:id w:val="210009344"/>
          <w14:checkbox>
            <w14:checked w14:val="0"/>
            <w14:checkedState w14:val="2612" w14:font="MS Gothic"/>
            <w14:uncheckedState w14:val="2610" w14:font="MS Gothic"/>
          </w14:checkbox>
        </w:sdtPr>
        <w:sdtEndPr/>
        <w:sdtContent>
          <w:r w:rsidR="00EF33F9" w:rsidRPr="00455396">
            <w:rPr>
              <w:rFonts w:ascii="Segoe UI Symbol" w:eastAsia="MS Gothic" w:hAnsi="Segoe UI Symbol" w:cs="Segoe UI Symbol"/>
              <w:sz w:val="22"/>
              <w:szCs w:val="22"/>
            </w:rPr>
            <w:t>☐</w:t>
          </w:r>
        </w:sdtContent>
      </w:sdt>
      <w:r w:rsidR="00EF33F9" w:rsidRPr="00455396">
        <w:rPr>
          <w:rFonts w:ascii="Tahoma" w:hAnsi="Tahoma" w:cs="Tahoma"/>
          <w:sz w:val="22"/>
          <w:szCs w:val="22"/>
        </w:rPr>
        <w:t xml:space="preserve"> </w:t>
      </w:r>
      <w:r w:rsidRPr="00455396">
        <w:rPr>
          <w:rFonts w:ascii="Tahoma" w:hAnsi="Tahoma" w:cs="Tahoma"/>
          <w:b/>
          <w:sz w:val="22"/>
          <w:szCs w:val="22"/>
          <w:u w:val="single"/>
        </w:rPr>
        <w:t>Letter of Concern</w:t>
      </w:r>
      <w:r w:rsidRPr="00455396">
        <w:rPr>
          <w:rFonts w:ascii="Tahoma" w:hAnsi="Tahoma" w:cs="Tahoma"/>
          <w:sz w:val="22"/>
          <w:szCs w:val="22"/>
        </w:rPr>
        <w:t xml:space="preserve"> </w:t>
      </w:r>
      <w:r w:rsidR="00EF33F9" w:rsidRPr="00455396">
        <w:rPr>
          <w:rFonts w:ascii="Tahoma" w:hAnsi="Tahoma" w:cs="Tahoma"/>
          <w:sz w:val="22"/>
          <w:szCs w:val="22"/>
        </w:rPr>
        <w:t xml:space="preserve">/ </w:t>
      </w:r>
      <w:sdt>
        <w:sdtPr>
          <w:rPr>
            <w:rFonts w:ascii="Tahoma" w:hAnsi="Tahoma" w:cs="Tahoma"/>
            <w:sz w:val="22"/>
            <w:szCs w:val="22"/>
          </w:rPr>
          <w:id w:val="-892810614"/>
          <w14:checkbox>
            <w14:checked w14:val="0"/>
            <w14:checkedState w14:val="2612" w14:font="MS Gothic"/>
            <w14:uncheckedState w14:val="2610" w14:font="MS Gothic"/>
          </w14:checkbox>
        </w:sdtPr>
        <w:sdtEndPr/>
        <w:sdtContent>
          <w:r w:rsidR="00EF33F9" w:rsidRPr="00455396">
            <w:rPr>
              <w:rFonts w:ascii="Segoe UI Symbol" w:eastAsia="MS Gothic" w:hAnsi="Segoe UI Symbol" w:cs="Segoe UI Symbol"/>
              <w:sz w:val="22"/>
              <w:szCs w:val="22"/>
            </w:rPr>
            <w:t>☐</w:t>
          </w:r>
        </w:sdtContent>
      </w:sdt>
      <w:r w:rsidR="00EF33F9" w:rsidRPr="00455396">
        <w:rPr>
          <w:rFonts w:ascii="Tahoma" w:hAnsi="Tahoma" w:cs="Tahoma"/>
          <w:sz w:val="22"/>
          <w:szCs w:val="22"/>
        </w:rPr>
        <w:t xml:space="preserve"> </w:t>
      </w:r>
      <w:r w:rsidRPr="00455396">
        <w:rPr>
          <w:rFonts w:ascii="Tahoma" w:hAnsi="Tahoma" w:cs="Tahoma"/>
          <w:b/>
          <w:sz w:val="22"/>
          <w:szCs w:val="22"/>
          <w:u w:val="single"/>
        </w:rPr>
        <w:t>Warning Letter</w:t>
      </w:r>
    </w:p>
    <w:p w14:paraId="4DCB23B5" w14:textId="16F5D12D" w:rsidR="00FB57B8" w:rsidRPr="00455396" w:rsidRDefault="0020411D" w:rsidP="00AA7C2C">
      <w:pPr>
        <w:spacing w:after="0" w:line="240" w:lineRule="auto"/>
        <w:ind w:firstLine="270"/>
        <w:rPr>
          <w:rFonts w:ascii="Tahoma" w:hAnsi="Tahoma" w:cs="Tahoma"/>
        </w:rPr>
      </w:pPr>
      <w:r w:rsidRPr="00455396">
        <w:rPr>
          <w:rFonts w:ascii="Tahoma" w:hAnsi="Tahoma" w:cs="Tahoma"/>
        </w:rPr>
        <w:t xml:space="preserve">I acknowledge receipt of </w:t>
      </w:r>
      <w:r w:rsidR="008F09D8" w:rsidRPr="00455396">
        <w:rPr>
          <w:rFonts w:ascii="Tahoma" w:hAnsi="Tahoma" w:cs="Tahoma"/>
        </w:rPr>
        <w:t xml:space="preserve">the </w:t>
      </w:r>
      <w:r w:rsidRPr="00455396">
        <w:rPr>
          <w:rFonts w:ascii="Tahoma" w:hAnsi="Tahoma" w:cs="Tahoma"/>
        </w:rPr>
        <w:t>L</w:t>
      </w:r>
      <w:r w:rsidR="008F09D8" w:rsidRPr="00455396">
        <w:rPr>
          <w:rFonts w:ascii="Tahoma" w:hAnsi="Tahoma" w:cs="Tahoma"/>
        </w:rPr>
        <w:t>etter of Concern/Warning Letter:</w:t>
      </w:r>
      <w:r w:rsidR="008F09D8" w:rsidRPr="00455396">
        <w:rPr>
          <w:rFonts w:ascii="Tahoma" w:hAnsi="Tahoma" w:cs="Tahoma"/>
          <w:u w:val="single"/>
        </w:rPr>
        <w:tab/>
      </w:r>
      <w:r w:rsidR="008F09D8" w:rsidRPr="00455396">
        <w:rPr>
          <w:rFonts w:ascii="Tahoma" w:hAnsi="Tahoma" w:cs="Tahoma"/>
          <w:u w:val="single"/>
        </w:rPr>
        <w:tab/>
      </w:r>
      <w:r w:rsidR="00101956">
        <w:rPr>
          <w:rFonts w:ascii="Tahoma" w:hAnsi="Tahoma" w:cs="Tahoma"/>
          <w:u w:val="single"/>
        </w:rPr>
        <w:t>Not Applicable</w:t>
      </w:r>
      <w:r w:rsidR="008F09D8" w:rsidRPr="00455396">
        <w:rPr>
          <w:rFonts w:ascii="Tahoma" w:hAnsi="Tahoma" w:cs="Tahoma"/>
          <w:u w:val="single"/>
        </w:rPr>
        <w:tab/>
      </w:r>
      <w:r w:rsidR="008F09D8" w:rsidRPr="00455396">
        <w:rPr>
          <w:rFonts w:ascii="Tahoma" w:hAnsi="Tahoma" w:cs="Tahoma"/>
          <w:u w:val="single"/>
        </w:rPr>
        <w:tab/>
      </w:r>
      <w:r w:rsidR="008F09D8" w:rsidRPr="00455396">
        <w:rPr>
          <w:rFonts w:ascii="Tahoma" w:hAnsi="Tahoma" w:cs="Tahoma"/>
          <w:u w:val="single"/>
        </w:rPr>
        <w:tab/>
      </w:r>
      <w:r w:rsidR="008F09D8" w:rsidRPr="00455396">
        <w:rPr>
          <w:rFonts w:ascii="Tahoma" w:hAnsi="Tahoma" w:cs="Tahoma"/>
          <w:u w:val="single"/>
        </w:rPr>
        <w:tab/>
      </w:r>
    </w:p>
    <w:p w14:paraId="0525B923" w14:textId="77777777" w:rsidR="00AA7C2C" w:rsidRPr="00455396" w:rsidRDefault="00AA7C2C" w:rsidP="00AA7C2C">
      <w:pPr>
        <w:spacing w:after="0" w:line="240" w:lineRule="auto"/>
        <w:ind w:left="180" w:firstLine="90"/>
        <w:rPr>
          <w:rFonts w:ascii="Tahoma" w:hAnsi="Tahoma" w:cs="Tahoma"/>
          <w:vertAlign w:val="superscript"/>
        </w:rPr>
      </w:pPr>
      <w:r w:rsidRPr="00455396">
        <w:rPr>
          <w:rFonts w:ascii="Tahoma" w:hAnsi="Tahoma" w:cs="Tahoma"/>
        </w:rPr>
        <w:tab/>
      </w:r>
      <w:r w:rsidRPr="00455396">
        <w:rPr>
          <w:rFonts w:ascii="Tahoma" w:hAnsi="Tahoma" w:cs="Tahoma"/>
        </w:rPr>
        <w:tab/>
      </w:r>
      <w:r w:rsidRPr="00455396">
        <w:rPr>
          <w:rFonts w:ascii="Tahoma" w:hAnsi="Tahoma" w:cs="Tahoma"/>
        </w:rPr>
        <w:tab/>
      </w:r>
      <w:r w:rsidRPr="00455396">
        <w:rPr>
          <w:rFonts w:ascii="Tahoma" w:hAnsi="Tahoma" w:cs="Tahoma"/>
        </w:rPr>
        <w:tab/>
      </w:r>
      <w:r w:rsidRPr="00455396">
        <w:rPr>
          <w:rFonts w:ascii="Tahoma" w:hAnsi="Tahoma" w:cs="Tahoma"/>
        </w:rPr>
        <w:tab/>
      </w:r>
      <w:r w:rsidRPr="00455396">
        <w:rPr>
          <w:rFonts w:ascii="Tahoma" w:hAnsi="Tahoma" w:cs="Tahoma"/>
        </w:rPr>
        <w:tab/>
      </w:r>
      <w:r w:rsidRPr="00455396">
        <w:rPr>
          <w:rFonts w:ascii="Tahoma" w:hAnsi="Tahoma" w:cs="Tahoma"/>
        </w:rPr>
        <w:tab/>
      </w:r>
      <w:r w:rsidRPr="00455396">
        <w:rPr>
          <w:rFonts w:ascii="Tahoma" w:hAnsi="Tahoma" w:cs="Tahoma"/>
        </w:rPr>
        <w:tab/>
      </w:r>
      <w:r w:rsidRPr="00455396">
        <w:rPr>
          <w:rFonts w:ascii="Tahoma" w:hAnsi="Tahoma" w:cs="Tahoma"/>
        </w:rPr>
        <w:tab/>
      </w:r>
      <w:r w:rsidR="00EF4189" w:rsidRPr="00455396">
        <w:rPr>
          <w:rFonts w:ascii="Tahoma" w:hAnsi="Tahoma" w:cs="Tahoma"/>
        </w:rPr>
        <w:tab/>
      </w:r>
      <w:r w:rsidRPr="00455396">
        <w:rPr>
          <w:rFonts w:ascii="Tahoma" w:hAnsi="Tahoma" w:cs="Tahoma"/>
          <w:vertAlign w:val="superscript"/>
        </w:rPr>
        <w:t>SIGNATURE</w:t>
      </w:r>
      <w:r w:rsidR="00EF4189" w:rsidRPr="00455396">
        <w:rPr>
          <w:rFonts w:ascii="Tahoma" w:hAnsi="Tahoma" w:cs="Tahoma"/>
          <w:vertAlign w:val="superscript"/>
        </w:rPr>
        <w:t xml:space="preserve"> / TITLE</w:t>
      </w:r>
    </w:p>
    <w:p w14:paraId="133C3A27" w14:textId="77777777" w:rsidR="008F09D8" w:rsidRDefault="008F09D8" w:rsidP="00AA7C2C">
      <w:pPr>
        <w:spacing w:after="0" w:line="240" w:lineRule="auto"/>
        <w:ind w:left="360"/>
        <w:rPr>
          <w:rFonts w:ascii="Tahoma" w:hAnsi="Tahoma" w:cs="Tahoma"/>
          <w:u w:val="single"/>
        </w:rPr>
      </w:pPr>
      <w:r w:rsidRPr="00455396">
        <w:rPr>
          <w:rFonts w:ascii="Tahoma" w:hAnsi="Tahoma" w:cs="Tahoma"/>
          <w:u w:val="single"/>
        </w:rPr>
        <w:t>Additional Comments: (Optional)</w:t>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p>
    <w:p w14:paraId="088F93C2" w14:textId="77777777" w:rsidR="00E50756" w:rsidRPr="00455396" w:rsidRDefault="00E50756" w:rsidP="00AA7C2C">
      <w:pPr>
        <w:spacing w:after="0" w:line="240" w:lineRule="auto"/>
        <w:ind w:left="360"/>
        <w:rPr>
          <w:rFonts w:ascii="Tahoma" w:hAnsi="Tahoma" w:cs="Tahoma"/>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072425B0" w14:textId="77777777" w:rsidR="008F09D8" w:rsidRPr="00455396" w:rsidRDefault="008F09D8" w:rsidP="00AA7C2C">
      <w:pPr>
        <w:spacing w:after="0" w:line="240" w:lineRule="auto"/>
        <w:ind w:firstLine="270"/>
        <w:rPr>
          <w:rFonts w:ascii="Tahoma" w:hAnsi="Tahoma" w:cs="Tahoma"/>
        </w:rPr>
      </w:pPr>
    </w:p>
    <w:p w14:paraId="10C68ADC" w14:textId="77777777" w:rsidR="00FB57B8" w:rsidRPr="00455396" w:rsidRDefault="00FB57B8" w:rsidP="00AA7C2C">
      <w:pPr>
        <w:pStyle w:val="ListParagraph"/>
        <w:numPr>
          <w:ilvl w:val="0"/>
          <w:numId w:val="4"/>
        </w:numPr>
        <w:spacing w:after="0" w:line="240" w:lineRule="auto"/>
        <w:ind w:left="360"/>
        <w:rPr>
          <w:rFonts w:ascii="Tahoma" w:hAnsi="Tahoma" w:cs="Tahoma"/>
          <w:sz w:val="22"/>
          <w:szCs w:val="22"/>
        </w:rPr>
      </w:pPr>
      <w:r w:rsidRPr="00455396">
        <w:rPr>
          <w:rFonts w:ascii="Tahoma" w:hAnsi="Tahoma" w:cs="Tahoma"/>
          <w:sz w:val="22"/>
          <w:szCs w:val="22"/>
        </w:rPr>
        <w:t xml:space="preserve">Response for </w:t>
      </w:r>
      <w:r w:rsidR="0020411D" w:rsidRPr="00455396">
        <w:rPr>
          <w:rFonts w:ascii="Tahoma" w:hAnsi="Tahoma" w:cs="Tahoma"/>
          <w:b/>
          <w:sz w:val="22"/>
          <w:szCs w:val="22"/>
          <w:u w:val="single"/>
        </w:rPr>
        <w:t>Observed Issue</w:t>
      </w:r>
      <w:r w:rsidR="0020411D" w:rsidRPr="00455396">
        <w:rPr>
          <w:rFonts w:ascii="Tahoma" w:hAnsi="Tahoma" w:cs="Tahoma"/>
          <w:b/>
          <w:sz w:val="22"/>
          <w:szCs w:val="22"/>
        </w:rPr>
        <w:t xml:space="preserve"> </w:t>
      </w:r>
      <w:r w:rsidRPr="00455396">
        <w:rPr>
          <w:rFonts w:ascii="Tahoma" w:hAnsi="Tahoma" w:cs="Tahoma"/>
          <w:sz w:val="22"/>
          <w:szCs w:val="22"/>
        </w:rPr>
        <w:t xml:space="preserve">and </w:t>
      </w:r>
      <w:r w:rsidR="0020411D" w:rsidRPr="00455396">
        <w:rPr>
          <w:rFonts w:ascii="Tahoma" w:hAnsi="Tahoma" w:cs="Tahoma"/>
          <w:b/>
          <w:sz w:val="22"/>
          <w:szCs w:val="22"/>
          <w:u w:val="single"/>
        </w:rPr>
        <w:t>No Violation</w:t>
      </w:r>
      <w:r w:rsidRPr="00455396">
        <w:rPr>
          <w:rFonts w:ascii="Tahoma" w:hAnsi="Tahoma" w:cs="Tahoma"/>
          <w:sz w:val="22"/>
          <w:szCs w:val="22"/>
        </w:rPr>
        <w:t>:</w:t>
      </w:r>
      <w:r w:rsidR="008F09D8" w:rsidRPr="00455396">
        <w:rPr>
          <w:rFonts w:ascii="Tahoma" w:hAnsi="Tahoma" w:cs="Tahoma"/>
          <w:sz w:val="22"/>
          <w:szCs w:val="22"/>
        </w:rPr>
        <w:t xml:space="preserve"> (Optional Response)</w:t>
      </w:r>
    </w:p>
    <w:p w14:paraId="2BC9DD0F" w14:textId="77777777" w:rsidR="008F09D8" w:rsidRDefault="00693889" w:rsidP="00AA7C2C">
      <w:pPr>
        <w:spacing w:after="0" w:line="240" w:lineRule="auto"/>
        <w:ind w:left="360"/>
        <w:rPr>
          <w:rFonts w:ascii="Tahoma" w:hAnsi="Tahoma" w:cs="Tahoma"/>
        </w:rPr>
      </w:pPr>
      <w:r w:rsidRPr="00455396">
        <w:rPr>
          <w:rFonts w:ascii="Tahoma" w:hAnsi="Tahoma" w:cs="Tahoma"/>
        </w:rPr>
        <w:t>Staff requests that the Operator acknowledge</w:t>
      </w:r>
      <w:r w:rsidR="008F09D8" w:rsidRPr="00455396">
        <w:rPr>
          <w:rFonts w:ascii="Tahoma" w:hAnsi="Tahoma" w:cs="Tahoma"/>
        </w:rPr>
        <w:t xml:space="preserve"> receipt of the Observed Issue/No Violation</w:t>
      </w:r>
      <w:r w:rsidRPr="00455396">
        <w:rPr>
          <w:rFonts w:ascii="Tahoma" w:hAnsi="Tahoma" w:cs="Tahoma"/>
        </w:rPr>
        <w:t xml:space="preserve"> in writing, or by submitting an email to the FPU Director</w:t>
      </w:r>
    </w:p>
    <w:p w14:paraId="13DA5C94" w14:textId="05ED5E81" w:rsidR="00101956" w:rsidRPr="00101956" w:rsidRDefault="00101956" w:rsidP="00101956">
      <w:pPr>
        <w:spacing w:after="0" w:line="240" w:lineRule="auto"/>
        <w:ind w:left="360"/>
        <w:jc w:val="center"/>
        <w:rPr>
          <w:rFonts w:ascii="Tahoma" w:hAnsi="Tahoma" w:cs="Tahoma"/>
          <w:b/>
          <w:bCs/>
        </w:rPr>
      </w:pPr>
      <w:r w:rsidRPr="00101956">
        <w:rPr>
          <w:rFonts w:ascii="Tahoma" w:hAnsi="Tahoma" w:cs="Tahoma"/>
          <w:b/>
          <w:bCs/>
        </w:rPr>
        <w:t>Fitzgerald Utilities acknowledges receipt of the No Violation Letter for this Report.</w:t>
      </w:r>
    </w:p>
    <w:p w14:paraId="7A3258B2" w14:textId="77777777" w:rsidR="00C537A9" w:rsidRDefault="00C537A9">
      <w:pPr>
        <w:rPr>
          <w:rFonts w:ascii="Tahoma" w:hAnsi="Tahoma" w:cs="Tahoma"/>
        </w:rPr>
      </w:pPr>
      <w:r>
        <w:rPr>
          <w:rFonts w:ascii="Tahoma" w:hAnsi="Tahoma" w:cs="Tahoma"/>
        </w:rPr>
        <w:br w:type="page"/>
      </w:r>
    </w:p>
    <w:p w14:paraId="7881931B" w14:textId="0E1C5DB3" w:rsidR="00C537A9" w:rsidRPr="00455396" w:rsidRDefault="00C537A9" w:rsidP="00F809E6">
      <w:pPr>
        <w:rPr>
          <w:rFonts w:ascii="Tahoma" w:hAnsi="Tahoma" w:cs="Tahoma"/>
        </w:rPr>
      </w:pPr>
      <w:bookmarkStart w:id="0" w:name="_Hlk95744802"/>
      <w:r w:rsidRPr="00455396">
        <w:rPr>
          <w:rFonts w:ascii="Tahoma" w:hAnsi="Tahoma" w:cs="Tahoma"/>
        </w:rPr>
        <w:lastRenderedPageBreak/>
        <w:t>Enforcement Action for:</w:t>
      </w:r>
      <w:r w:rsidR="0036003A">
        <w:rPr>
          <w:rFonts w:ascii="Tahoma" w:hAnsi="Tahoma" w:cs="Tahoma"/>
          <w:u w:val="single"/>
        </w:rPr>
        <w:tab/>
      </w:r>
      <w:r w:rsidR="008277AE">
        <w:rPr>
          <w:rFonts w:ascii="Tahoma" w:hAnsi="Tahoma" w:cs="Tahoma"/>
          <w:u w:val="single"/>
        </w:rPr>
        <w:t>§192.</w:t>
      </w:r>
      <w:r w:rsidR="00EE1223">
        <w:rPr>
          <w:rFonts w:ascii="Tahoma" w:hAnsi="Tahoma" w:cs="Tahoma"/>
          <w:u w:val="single"/>
        </w:rPr>
        <w:t>605(a)/</w:t>
      </w:r>
      <w:r w:rsidR="00EE1223" w:rsidRPr="00EE1223">
        <w:rPr>
          <w:rFonts w:ascii="Tahoma" w:hAnsi="Tahoma" w:cs="Tahoma"/>
          <w:u w:val="single"/>
        </w:rPr>
        <w:t xml:space="preserve"> </w:t>
      </w:r>
      <w:r w:rsidR="00EE1223">
        <w:rPr>
          <w:rFonts w:ascii="Tahoma" w:hAnsi="Tahoma" w:cs="Tahoma"/>
          <w:u w:val="single"/>
        </w:rPr>
        <w:t>§192.721(b)</w:t>
      </w:r>
      <w:r w:rsidRPr="00455396">
        <w:rPr>
          <w:rFonts w:ascii="Tahoma" w:hAnsi="Tahoma" w:cs="Tahoma"/>
        </w:rPr>
        <w:tab/>
      </w:r>
      <w:sdt>
        <w:sdtPr>
          <w:rPr>
            <w:rFonts w:ascii="Tahoma" w:hAnsi="Tahoma" w:cs="Tahoma"/>
          </w:rPr>
          <w:id w:val="-359657453"/>
          <w14:checkbox>
            <w14:checked w14:val="0"/>
            <w14:checkedState w14:val="2612" w14:font="MS Gothic"/>
            <w14:uncheckedState w14:val="2610" w14:font="MS Gothic"/>
          </w14:checkbox>
        </w:sdtPr>
        <w:sdtEndPr/>
        <w:sdtContent>
          <w:r w:rsidR="00101956">
            <w:rPr>
              <w:rFonts w:ascii="MS Gothic" w:eastAsia="MS Gothic" w:hAnsi="MS Gothic" w:cs="Tahoma" w:hint="eastAsia"/>
            </w:rPr>
            <w:t>☐</w:t>
          </w:r>
        </w:sdtContent>
      </w:sdt>
      <w:r w:rsidRPr="00455396">
        <w:rPr>
          <w:rFonts w:ascii="Tahoma" w:hAnsi="Tahoma" w:cs="Tahoma"/>
        </w:rPr>
        <w:t xml:space="preserve"> New Violation</w:t>
      </w:r>
      <w:r w:rsidRPr="00455396">
        <w:rPr>
          <w:rFonts w:ascii="Tahoma" w:hAnsi="Tahoma" w:cs="Tahoma"/>
        </w:rPr>
        <w:tab/>
      </w:r>
      <w:sdt>
        <w:sdtPr>
          <w:rPr>
            <w:rFonts w:ascii="Tahoma" w:hAnsi="Tahoma" w:cs="Tahoma"/>
          </w:rPr>
          <w:id w:val="-343251047"/>
          <w14:checkbox>
            <w14:checked w14:val="1"/>
            <w14:checkedState w14:val="2612" w14:font="MS Gothic"/>
            <w14:uncheckedState w14:val="2610" w14:font="MS Gothic"/>
          </w14:checkbox>
        </w:sdtPr>
        <w:sdtEndPr/>
        <w:sdtContent>
          <w:r w:rsidR="00101956">
            <w:rPr>
              <w:rFonts w:ascii="MS Gothic" w:eastAsia="MS Gothic" w:hAnsi="MS Gothic" w:cs="Tahoma" w:hint="eastAsia"/>
            </w:rPr>
            <w:t>☒</w:t>
          </w:r>
        </w:sdtContent>
      </w:sdt>
      <w:r w:rsidRPr="00455396">
        <w:rPr>
          <w:rFonts w:ascii="Tahoma" w:hAnsi="Tahoma" w:cs="Tahoma"/>
        </w:rPr>
        <w:t xml:space="preserve"> Continuing Violation</w:t>
      </w:r>
    </w:p>
    <w:p w14:paraId="1DF5691F" w14:textId="77777777" w:rsidR="00C537A9" w:rsidRPr="00455396" w:rsidRDefault="00C537A9" w:rsidP="00C537A9">
      <w:pPr>
        <w:spacing w:after="0" w:line="240" w:lineRule="auto"/>
        <w:rPr>
          <w:rFonts w:ascii="Tahoma" w:hAnsi="Tahoma" w:cs="Tahoma"/>
          <w:vertAlign w:val="superscript"/>
        </w:rPr>
      </w:pPr>
      <w:r w:rsidRPr="00455396">
        <w:rPr>
          <w:rFonts w:ascii="Tahoma" w:hAnsi="Tahoma" w:cs="Tahoma"/>
        </w:rPr>
        <w:tab/>
      </w:r>
      <w:r w:rsidRPr="00455396">
        <w:rPr>
          <w:rFonts w:ascii="Tahoma" w:hAnsi="Tahoma" w:cs="Tahoma"/>
        </w:rPr>
        <w:tab/>
      </w:r>
      <w:r w:rsidRPr="00455396">
        <w:rPr>
          <w:rFonts w:ascii="Tahoma" w:hAnsi="Tahoma" w:cs="Tahoma"/>
        </w:rPr>
        <w:tab/>
      </w:r>
      <w:r w:rsidRPr="00455396">
        <w:rPr>
          <w:rFonts w:ascii="Tahoma" w:hAnsi="Tahoma" w:cs="Tahoma"/>
          <w:vertAlign w:val="superscript"/>
        </w:rPr>
        <w:t>Enter Code / Commission Rule (Complete a separate attachment for each enforcement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6"/>
        <w:gridCol w:w="2644"/>
        <w:gridCol w:w="2644"/>
      </w:tblGrid>
      <w:tr w:rsidR="00C537A9" w:rsidRPr="00455396" w14:paraId="578ACE48" w14:textId="77777777" w:rsidTr="00157A54">
        <w:trPr>
          <w:trHeight w:val="281"/>
        </w:trPr>
        <w:tc>
          <w:tcPr>
            <w:tcW w:w="4410" w:type="dxa"/>
          </w:tcPr>
          <w:p w14:paraId="6ACE9CE8" w14:textId="77777777" w:rsidR="00C537A9" w:rsidRPr="00455396" w:rsidRDefault="00C537A9" w:rsidP="00157A54">
            <w:pPr>
              <w:tabs>
                <w:tab w:val="left" w:pos="2520"/>
              </w:tabs>
              <w:rPr>
                <w:rFonts w:ascii="Tahoma" w:hAnsi="Tahoma" w:cs="Tahoma"/>
              </w:rPr>
            </w:pPr>
            <w:r w:rsidRPr="00455396">
              <w:rPr>
                <w:rFonts w:ascii="Tahoma" w:hAnsi="Tahoma" w:cs="Tahoma"/>
              </w:rPr>
              <w:t>Enforcement Action(s) cited in report:</w:t>
            </w:r>
          </w:p>
        </w:tc>
        <w:tc>
          <w:tcPr>
            <w:tcW w:w="236" w:type="dxa"/>
          </w:tcPr>
          <w:p w14:paraId="13665789" w14:textId="77777777" w:rsidR="00C537A9" w:rsidRPr="00455396" w:rsidRDefault="00C537A9" w:rsidP="00157A54">
            <w:pPr>
              <w:rPr>
                <w:rFonts w:ascii="Tahoma" w:hAnsi="Tahoma" w:cs="Tahoma"/>
              </w:rPr>
            </w:pPr>
          </w:p>
        </w:tc>
        <w:tc>
          <w:tcPr>
            <w:tcW w:w="2644" w:type="dxa"/>
          </w:tcPr>
          <w:p w14:paraId="5838E1EF" w14:textId="77777777" w:rsidR="00C537A9" w:rsidRPr="00455396" w:rsidRDefault="00C537A9" w:rsidP="00157A54">
            <w:pPr>
              <w:ind w:right="-290"/>
              <w:rPr>
                <w:rFonts w:ascii="Tahoma" w:hAnsi="Tahoma" w:cs="Tahoma"/>
              </w:rPr>
            </w:pPr>
            <w:r w:rsidRPr="00455396">
              <w:rPr>
                <w:rFonts w:ascii="Tahoma" w:hAnsi="Tahoma" w:cs="Tahoma"/>
              </w:rPr>
              <w:t>Conference Requested:</w:t>
            </w:r>
          </w:p>
        </w:tc>
        <w:tc>
          <w:tcPr>
            <w:tcW w:w="2644" w:type="dxa"/>
          </w:tcPr>
          <w:p w14:paraId="19406C63" w14:textId="77777777" w:rsidR="00C537A9" w:rsidRPr="00455396" w:rsidRDefault="00C537A9" w:rsidP="00157A54">
            <w:pPr>
              <w:ind w:right="-290"/>
              <w:rPr>
                <w:rFonts w:ascii="Tahoma" w:hAnsi="Tahoma" w:cs="Tahoma"/>
              </w:rPr>
            </w:pPr>
          </w:p>
        </w:tc>
      </w:tr>
      <w:tr w:rsidR="00C537A9" w:rsidRPr="00455396" w14:paraId="183709E1" w14:textId="77777777" w:rsidTr="00157A54">
        <w:trPr>
          <w:trHeight w:val="300"/>
        </w:trPr>
        <w:tc>
          <w:tcPr>
            <w:tcW w:w="4410" w:type="dxa"/>
          </w:tcPr>
          <w:p w14:paraId="03188277" w14:textId="2B7CBE97" w:rsidR="00C537A9" w:rsidRPr="00455396" w:rsidRDefault="00101956" w:rsidP="00157A54">
            <w:pPr>
              <w:tabs>
                <w:tab w:val="left" w:pos="2520"/>
              </w:tabs>
              <w:rPr>
                <w:rFonts w:ascii="Tahoma" w:hAnsi="Tahoma" w:cs="Tahoma"/>
              </w:rPr>
            </w:pPr>
            <w:sdt>
              <w:sdtPr>
                <w:rPr>
                  <w:rFonts w:ascii="Tahoma" w:hAnsi="Tahoma" w:cs="Tahoma"/>
                </w:rPr>
                <w:id w:val="-850334996"/>
                <w14:checkbox>
                  <w14:checked w14:val="1"/>
                  <w14:checkedState w14:val="2612" w14:font="MS Gothic"/>
                  <w14:uncheckedState w14:val="2610" w14:font="MS Gothic"/>
                </w14:checkbox>
              </w:sdtPr>
              <w:sdtEndPr/>
              <w:sdtContent>
                <w:r w:rsidR="00EE1223">
                  <w:rPr>
                    <w:rFonts w:ascii="MS Gothic" w:eastAsia="MS Gothic" w:hAnsi="MS Gothic" w:cs="Tahoma" w:hint="eastAsia"/>
                  </w:rPr>
                  <w:t>☒</w:t>
                </w:r>
              </w:sdtContent>
            </w:sdt>
            <w:r w:rsidR="00C537A9" w:rsidRPr="00455396">
              <w:rPr>
                <w:rFonts w:ascii="Tahoma" w:hAnsi="Tahoma" w:cs="Tahoma"/>
              </w:rPr>
              <w:t xml:space="preserve"> Notice of Probable Violation (NOPV)</w:t>
            </w:r>
          </w:p>
        </w:tc>
        <w:tc>
          <w:tcPr>
            <w:tcW w:w="236" w:type="dxa"/>
          </w:tcPr>
          <w:p w14:paraId="5E51CEB1" w14:textId="77777777" w:rsidR="00C537A9" w:rsidRPr="00455396" w:rsidRDefault="00C537A9" w:rsidP="00157A54">
            <w:pPr>
              <w:rPr>
                <w:rFonts w:ascii="Tahoma" w:hAnsi="Tahoma" w:cs="Tahoma"/>
                <w:u w:val="single"/>
              </w:rPr>
            </w:pPr>
          </w:p>
        </w:tc>
        <w:tc>
          <w:tcPr>
            <w:tcW w:w="2644" w:type="dxa"/>
          </w:tcPr>
          <w:p w14:paraId="037356BD" w14:textId="39E263E6" w:rsidR="00C537A9" w:rsidRPr="00455396" w:rsidRDefault="00101956" w:rsidP="00157A54">
            <w:pPr>
              <w:rPr>
                <w:rFonts w:ascii="Tahoma" w:hAnsi="Tahoma" w:cs="Tahoma"/>
                <w:u w:val="single"/>
              </w:rPr>
            </w:pPr>
            <w:sdt>
              <w:sdtPr>
                <w:rPr>
                  <w:rFonts w:ascii="Tahoma" w:hAnsi="Tahoma" w:cs="Tahoma"/>
                </w:rPr>
                <w:id w:val="-1177959340"/>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Yes  </w:t>
            </w:r>
            <w:sdt>
              <w:sdtPr>
                <w:rPr>
                  <w:rFonts w:ascii="Tahoma" w:hAnsi="Tahoma" w:cs="Tahoma"/>
                </w:rPr>
                <w:id w:val="829334630"/>
                <w14:checkbox>
                  <w14:checked w14:val="1"/>
                  <w14:checkedState w14:val="2612" w14:font="MS Gothic"/>
                  <w14:uncheckedState w14:val="2610" w14:font="MS Gothic"/>
                </w14:checkbox>
              </w:sdtPr>
              <w:sdtEndPr/>
              <w:sdtContent>
                <w:r w:rsidR="00EE1223">
                  <w:rPr>
                    <w:rFonts w:ascii="MS Gothic" w:eastAsia="MS Gothic" w:hAnsi="MS Gothic" w:cs="Tahoma" w:hint="eastAsia"/>
                  </w:rPr>
                  <w:t>☒</w:t>
                </w:r>
              </w:sdtContent>
            </w:sdt>
            <w:r w:rsidR="00C537A9" w:rsidRPr="00455396">
              <w:rPr>
                <w:rFonts w:ascii="Tahoma" w:hAnsi="Tahoma" w:cs="Tahoma"/>
              </w:rPr>
              <w:t xml:space="preserve"> No</w:t>
            </w:r>
          </w:p>
        </w:tc>
        <w:tc>
          <w:tcPr>
            <w:tcW w:w="2644" w:type="dxa"/>
            <w:tcBorders>
              <w:bottom w:val="single" w:sz="4" w:space="0" w:color="auto"/>
            </w:tcBorders>
          </w:tcPr>
          <w:p w14:paraId="7AD3537E" w14:textId="77777777" w:rsidR="00C537A9" w:rsidRPr="00455396" w:rsidRDefault="00C537A9" w:rsidP="00157A54">
            <w:pPr>
              <w:rPr>
                <w:rFonts w:ascii="Tahoma" w:hAnsi="Tahoma" w:cs="Tahoma"/>
              </w:rPr>
            </w:pPr>
            <w:r w:rsidRPr="00455396">
              <w:rPr>
                <w:rFonts w:ascii="Tahoma" w:hAnsi="Tahoma" w:cs="Tahoma"/>
              </w:rPr>
              <w:t>$</w:t>
            </w:r>
          </w:p>
        </w:tc>
      </w:tr>
      <w:tr w:rsidR="00C537A9" w:rsidRPr="00455396" w14:paraId="323ED6B3" w14:textId="77777777" w:rsidTr="00157A54">
        <w:trPr>
          <w:trHeight w:val="300"/>
        </w:trPr>
        <w:tc>
          <w:tcPr>
            <w:tcW w:w="4410" w:type="dxa"/>
          </w:tcPr>
          <w:p w14:paraId="1282AF05" w14:textId="77777777" w:rsidR="00C537A9" w:rsidRPr="00455396" w:rsidRDefault="00101956" w:rsidP="00157A54">
            <w:pPr>
              <w:tabs>
                <w:tab w:val="left" w:pos="2520"/>
              </w:tabs>
              <w:rPr>
                <w:rFonts w:ascii="Tahoma" w:hAnsi="Tahoma" w:cs="Tahoma"/>
              </w:rPr>
            </w:pPr>
            <w:sdt>
              <w:sdtPr>
                <w:rPr>
                  <w:rFonts w:ascii="Tahoma" w:hAnsi="Tahoma" w:cs="Tahoma"/>
                </w:rPr>
                <w:id w:val="809519849"/>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Notice of Amendment (NOA)</w:t>
            </w:r>
          </w:p>
        </w:tc>
        <w:tc>
          <w:tcPr>
            <w:tcW w:w="236" w:type="dxa"/>
          </w:tcPr>
          <w:p w14:paraId="3A8101B9" w14:textId="77777777" w:rsidR="00C537A9" w:rsidRPr="00455396" w:rsidRDefault="00C537A9" w:rsidP="00157A54">
            <w:pPr>
              <w:rPr>
                <w:rFonts w:ascii="Tahoma" w:hAnsi="Tahoma" w:cs="Tahoma"/>
              </w:rPr>
            </w:pPr>
          </w:p>
        </w:tc>
        <w:tc>
          <w:tcPr>
            <w:tcW w:w="2644" w:type="dxa"/>
          </w:tcPr>
          <w:p w14:paraId="022BE4D0" w14:textId="77777777" w:rsidR="00C537A9" w:rsidRPr="00455396" w:rsidRDefault="00101956" w:rsidP="00157A54">
            <w:pPr>
              <w:rPr>
                <w:rFonts w:ascii="Tahoma" w:hAnsi="Tahoma" w:cs="Tahoma"/>
              </w:rPr>
            </w:pPr>
            <w:sdt>
              <w:sdtPr>
                <w:rPr>
                  <w:rFonts w:ascii="Tahoma" w:hAnsi="Tahoma" w:cs="Tahoma"/>
                </w:rPr>
                <w:id w:val="787853024"/>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Yes  </w:t>
            </w:r>
            <w:sdt>
              <w:sdtPr>
                <w:rPr>
                  <w:rFonts w:ascii="Tahoma" w:hAnsi="Tahoma" w:cs="Tahoma"/>
                </w:rPr>
                <w:id w:val="685641769"/>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No</w:t>
            </w:r>
          </w:p>
        </w:tc>
        <w:tc>
          <w:tcPr>
            <w:tcW w:w="2644" w:type="dxa"/>
            <w:tcBorders>
              <w:top w:val="single" w:sz="4" w:space="0" w:color="auto"/>
            </w:tcBorders>
          </w:tcPr>
          <w:p w14:paraId="68F5A16E" w14:textId="77777777" w:rsidR="00C537A9" w:rsidRPr="00455396" w:rsidRDefault="00C537A9" w:rsidP="00157A54">
            <w:pPr>
              <w:rPr>
                <w:rFonts w:ascii="Tahoma" w:hAnsi="Tahoma" w:cs="Tahoma"/>
              </w:rPr>
            </w:pPr>
            <w:r w:rsidRPr="00455396">
              <w:rPr>
                <w:rFonts w:ascii="Tahoma" w:hAnsi="Tahoma" w:cs="Tahoma"/>
                <w:vertAlign w:val="superscript"/>
              </w:rPr>
              <w:t>Proposed Penalty for this violation</w:t>
            </w:r>
          </w:p>
        </w:tc>
      </w:tr>
      <w:tr w:rsidR="00C537A9" w:rsidRPr="00455396" w14:paraId="00518636" w14:textId="77777777" w:rsidTr="00157A54">
        <w:trPr>
          <w:trHeight w:val="305"/>
        </w:trPr>
        <w:tc>
          <w:tcPr>
            <w:tcW w:w="4410" w:type="dxa"/>
          </w:tcPr>
          <w:p w14:paraId="2FBF646D" w14:textId="77777777" w:rsidR="00C537A9" w:rsidRPr="00455396" w:rsidRDefault="00101956" w:rsidP="00157A54">
            <w:pPr>
              <w:tabs>
                <w:tab w:val="left" w:pos="2520"/>
              </w:tabs>
              <w:rPr>
                <w:rFonts w:ascii="Tahoma" w:hAnsi="Tahoma" w:cs="Tahoma"/>
              </w:rPr>
            </w:pPr>
            <w:sdt>
              <w:sdtPr>
                <w:rPr>
                  <w:rFonts w:ascii="Tahoma" w:hAnsi="Tahoma" w:cs="Tahoma"/>
                </w:rPr>
                <w:id w:val="1375431583"/>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Warning Letter</w:t>
            </w:r>
          </w:p>
        </w:tc>
        <w:tc>
          <w:tcPr>
            <w:tcW w:w="236" w:type="dxa"/>
          </w:tcPr>
          <w:p w14:paraId="5C7C6371" w14:textId="77777777" w:rsidR="00C537A9" w:rsidRPr="00455396" w:rsidRDefault="00C537A9" w:rsidP="00157A54">
            <w:pPr>
              <w:rPr>
                <w:rFonts w:ascii="Tahoma" w:hAnsi="Tahoma" w:cs="Tahoma"/>
              </w:rPr>
            </w:pPr>
          </w:p>
        </w:tc>
        <w:tc>
          <w:tcPr>
            <w:tcW w:w="2644" w:type="dxa"/>
          </w:tcPr>
          <w:p w14:paraId="2AFFC895" w14:textId="77777777" w:rsidR="00C537A9" w:rsidRPr="00455396" w:rsidRDefault="00101956" w:rsidP="00157A54">
            <w:pPr>
              <w:rPr>
                <w:rFonts w:ascii="Tahoma" w:hAnsi="Tahoma" w:cs="Tahoma"/>
              </w:rPr>
            </w:pPr>
            <w:sdt>
              <w:sdtPr>
                <w:rPr>
                  <w:rFonts w:ascii="Tahoma" w:hAnsi="Tahoma" w:cs="Tahoma"/>
                </w:rPr>
                <w:id w:val="315075391"/>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Yes  </w:t>
            </w:r>
            <w:sdt>
              <w:sdtPr>
                <w:rPr>
                  <w:rFonts w:ascii="Tahoma" w:hAnsi="Tahoma" w:cs="Tahoma"/>
                </w:rPr>
                <w:id w:val="-376231635"/>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No</w:t>
            </w:r>
          </w:p>
        </w:tc>
        <w:tc>
          <w:tcPr>
            <w:tcW w:w="2644" w:type="dxa"/>
          </w:tcPr>
          <w:p w14:paraId="31BED080" w14:textId="77777777" w:rsidR="00C537A9" w:rsidRPr="00455396" w:rsidRDefault="00C537A9" w:rsidP="00157A54">
            <w:pPr>
              <w:rPr>
                <w:rFonts w:ascii="Tahoma" w:hAnsi="Tahoma" w:cs="Tahoma"/>
              </w:rPr>
            </w:pPr>
          </w:p>
        </w:tc>
      </w:tr>
      <w:tr w:rsidR="00C537A9" w:rsidRPr="00455396" w14:paraId="7B11CCEF" w14:textId="77777777" w:rsidTr="00157A54">
        <w:trPr>
          <w:trHeight w:val="300"/>
        </w:trPr>
        <w:tc>
          <w:tcPr>
            <w:tcW w:w="4410" w:type="dxa"/>
          </w:tcPr>
          <w:p w14:paraId="52967293" w14:textId="77777777" w:rsidR="00C537A9" w:rsidRPr="00455396" w:rsidRDefault="00101956" w:rsidP="00157A54">
            <w:pPr>
              <w:tabs>
                <w:tab w:val="left" w:pos="2520"/>
              </w:tabs>
              <w:rPr>
                <w:rFonts w:ascii="Tahoma" w:hAnsi="Tahoma" w:cs="Tahoma"/>
              </w:rPr>
            </w:pPr>
            <w:sdt>
              <w:sdtPr>
                <w:rPr>
                  <w:rFonts w:ascii="Tahoma" w:hAnsi="Tahoma" w:cs="Tahoma"/>
                </w:rPr>
                <w:id w:val="-338629014"/>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Letter of Concern</w:t>
            </w:r>
          </w:p>
        </w:tc>
        <w:tc>
          <w:tcPr>
            <w:tcW w:w="236" w:type="dxa"/>
          </w:tcPr>
          <w:p w14:paraId="70B64AA4" w14:textId="77777777" w:rsidR="00C537A9" w:rsidRPr="00455396" w:rsidRDefault="00C537A9" w:rsidP="00157A54">
            <w:pPr>
              <w:rPr>
                <w:rFonts w:ascii="Tahoma" w:hAnsi="Tahoma" w:cs="Tahoma"/>
              </w:rPr>
            </w:pPr>
          </w:p>
        </w:tc>
        <w:tc>
          <w:tcPr>
            <w:tcW w:w="2644" w:type="dxa"/>
          </w:tcPr>
          <w:p w14:paraId="1C5A6A9E" w14:textId="77777777" w:rsidR="00C537A9" w:rsidRPr="00455396" w:rsidRDefault="00101956" w:rsidP="00157A54">
            <w:pPr>
              <w:rPr>
                <w:rFonts w:ascii="Tahoma" w:hAnsi="Tahoma" w:cs="Tahoma"/>
              </w:rPr>
            </w:pPr>
            <w:sdt>
              <w:sdtPr>
                <w:rPr>
                  <w:rFonts w:ascii="Tahoma" w:hAnsi="Tahoma" w:cs="Tahoma"/>
                </w:rPr>
                <w:id w:val="-767616450"/>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Yes  </w:t>
            </w:r>
            <w:sdt>
              <w:sdtPr>
                <w:rPr>
                  <w:rFonts w:ascii="Tahoma" w:hAnsi="Tahoma" w:cs="Tahoma"/>
                </w:rPr>
                <w:id w:val="265586693"/>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No</w:t>
            </w:r>
          </w:p>
        </w:tc>
        <w:tc>
          <w:tcPr>
            <w:tcW w:w="2644" w:type="dxa"/>
          </w:tcPr>
          <w:p w14:paraId="53B8FEBF" w14:textId="77777777" w:rsidR="00C537A9" w:rsidRPr="00455396" w:rsidRDefault="00C537A9" w:rsidP="00157A54">
            <w:pPr>
              <w:rPr>
                <w:rFonts w:ascii="Tahoma" w:hAnsi="Tahoma" w:cs="Tahoma"/>
              </w:rPr>
            </w:pPr>
          </w:p>
        </w:tc>
      </w:tr>
      <w:tr w:rsidR="00C537A9" w:rsidRPr="00455396" w14:paraId="3B5123AC" w14:textId="77777777" w:rsidTr="00157A54">
        <w:trPr>
          <w:trHeight w:val="300"/>
        </w:trPr>
        <w:tc>
          <w:tcPr>
            <w:tcW w:w="4410" w:type="dxa"/>
          </w:tcPr>
          <w:p w14:paraId="74EFEE13" w14:textId="77777777" w:rsidR="00C537A9" w:rsidRPr="00455396" w:rsidRDefault="00101956" w:rsidP="00157A54">
            <w:pPr>
              <w:tabs>
                <w:tab w:val="left" w:pos="2520"/>
              </w:tabs>
              <w:rPr>
                <w:rFonts w:ascii="Tahoma" w:hAnsi="Tahoma" w:cs="Tahoma"/>
              </w:rPr>
            </w:pPr>
            <w:sdt>
              <w:sdtPr>
                <w:rPr>
                  <w:rFonts w:ascii="Tahoma" w:hAnsi="Tahoma" w:cs="Tahoma"/>
                </w:rPr>
                <w:id w:val="-765467885"/>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Observed Issue</w:t>
            </w:r>
          </w:p>
        </w:tc>
        <w:tc>
          <w:tcPr>
            <w:tcW w:w="236" w:type="dxa"/>
          </w:tcPr>
          <w:p w14:paraId="338D357B" w14:textId="77777777" w:rsidR="00C537A9" w:rsidRPr="00455396" w:rsidRDefault="00C537A9" w:rsidP="00157A54">
            <w:pPr>
              <w:rPr>
                <w:rFonts w:ascii="Tahoma" w:hAnsi="Tahoma" w:cs="Tahoma"/>
              </w:rPr>
            </w:pPr>
          </w:p>
        </w:tc>
        <w:tc>
          <w:tcPr>
            <w:tcW w:w="2644" w:type="dxa"/>
          </w:tcPr>
          <w:p w14:paraId="4B497CC9" w14:textId="77777777" w:rsidR="00C537A9" w:rsidRPr="00455396" w:rsidRDefault="00101956" w:rsidP="00157A54">
            <w:pPr>
              <w:rPr>
                <w:rFonts w:ascii="Tahoma" w:hAnsi="Tahoma" w:cs="Tahoma"/>
              </w:rPr>
            </w:pPr>
            <w:sdt>
              <w:sdtPr>
                <w:rPr>
                  <w:rFonts w:ascii="Tahoma" w:hAnsi="Tahoma" w:cs="Tahoma"/>
                </w:rPr>
                <w:id w:val="-1393488889"/>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Yes  </w:t>
            </w:r>
            <w:sdt>
              <w:sdtPr>
                <w:rPr>
                  <w:rFonts w:ascii="Tahoma" w:hAnsi="Tahoma" w:cs="Tahoma"/>
                </w:rPr>
                <w:id w:val="-1447610547"/>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No</w:t>
            </w:r>
          </w:p>
        </w:tc>
        <w:tc>
          <w:tcPr>
            <w:tcW w:w="2644" w:type="dxa"/>
          </w:tcPr>
          <w:p w14:paraId="5D450156" w14:textId="77777777" w:rsidR="00C537A9" w:rsidRPr="00455396" w:rsidRDefault="00C537A9" w:rsidP="00157A54">
            <w:pPr>
              <w:rPr>
                <w:rFonts w:ascii="Tahoma" w:hAnsi="Tahoma" w:cs="Tahoma"/>
              </w:rPr>
            </w:pPr>
          </w:p>
        </w:tc>
      </w:tr>
      <w:tr w:rsidR="00C537A9" w:rsidRPr="00455396" w14:paraId="18FFFA8C" w14:textId="77777777" w:rsidTr="00157A54">
        <w:trPr>
          <w:trHeight w:val="300"/>
        </w:trPr>
        <w:tc>
          <w:tcPr>
            <w:tcW w:w="4410" w:type="dxa"/>
          </w:tcPr>
          <w:p w14:paraId="32D258C0" w14:textId="77777777" w:rsidR="00C537A9" w:rsidRPr="00455396" w:rsidRDefault="00101956" w:rsidP="00157A54">
            <w:pPr>
              <w:tabs>
                <w:tab w:val="left" w:pos="2520"/>
              </w:tabs>
              <w:rPr>
                <w:rFonts w:ascii="Tahoma" w:hAnsi="Tahoma" w:cs="Tahoma"/>
              </w:rPr>
            </w:pPr>
            <w:sdt>
              <w:sdtPr>
                <w:rPr>
                  <w:rFonts w:ascii="Tahoma" w:hAnsi="Tahoma" w:cs="Tahoma"/>
                </w:rPr>
                <w:id w:val="-925957154"/>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Proposed Civil Penalty</w:t>
            </w:r>
          </w:p>
        </w:tc>
        <w:tc>
          <w:tcPr>
            <w:tcW w:w="236" w:type="dxa"/>
          </w:tcPr>
          <w:p w14:paraId="4AA37A5E" w14:textId="77777777" w:rsidR="00C537A9" w:rsidRPr="00455396" w:rsidRDefault="00C537A9" w:rsidP="00157A54">
            <w:pPr>
              <w:rPr>
                <w:rFonts w:ascii="Tahoma" w:hAnsi="Tahoma" w:cs="Tahoma"/>
              </w:rPr>
            </w:pPr>
          </w:p>
        </w:tc>
        <w:tc>
          <w:tcPr>
            <w:tcW w:w="2644" w:type="dxa"/>
          </w:tcPr>
          <w:p w14:paraId="7C9A3FF6" w14:textId="77777777" w:rsidR="00C537A9" w:rsidRPr="00455396" w:rsidRDefault="00101956" w:rsidP="00157A54">
            <w:pPr>
              <w:rPr>
                <w:rFonts w:ascii="Tahoma" w:hAnsi="Tahoma" w:cs="Tahoma"/>
              </w:rPr>
            </w:pPr>
            <w:sdt>
              <w:sdtPr>
                <w:rPr>
                  <w:rFonts w:ascii="Tahoma" w:hAnsi="Tahoma" w:cs="Tahoma"/>
                </w:rPr>
                <w:id w:val="-1585214939"/>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Yes  </w:t>
            </w:r>
            <w:sdt>
              <w:sdtPr>
                <w:rPr>
                  <w:rFonts w:ascii="Tahoma" w:hAnsi="Tahoma" w:cs="Tahoma"/>
                </w:rPr>
                <w:id w:val="281776752"/>
                <w14:checkbox>
                  <w14:checked w14:val="0"/>
                  <w14:checkedState w14:val="2612" w14:font="MS Gothic"/>
                  <w14:uncheckedState w14:val="2610" w14:font="MS Gothic"/>
                </w14:checkbox>
              </w:sdtPr>
              <w:sdtEndPr/>
              <w:sdtContent>
                <w:r w:rsidR="00C537A9" w:rsidRPr="00455396">
                  <w:rPr>
                    <w:rFonts w:ascii="Segoe UI Symbol" w:eastAsia="MS Gothic" w:hAnsi="Segoe UI Symbol" w:cs="Segoe UI Symbol"/>
                  </w:rPr>
                  <w:t>☐</w:t>
                </w:r>
              </w:sdtContent>
            </w:sdt>
            <w:r w:rsidR="00C537A9" w:rsidRPr="00455396">
              <w:rPr>
                <w:rFonts w:ascii="Tahoma" w:hAnsi="Tahoma" w:cs="Tahoma"/>
              </w:rPr>
              <w:t xml:space="preserve"> No</w:t>
            </w:r>
          </w:p>
        </w:tc>
        <w:tc>
          <w:tcPr>
            <w:tcW w:w="2644" w:type="dxa"/>
          </w:tcPr>
          <w:p w14:paraId="4494BC13" w14:textId="77777777" w:rsidR="00C537A9" w:rsidRPr="00455396" w:rsidRDefault="00C537A9" w:rsidP="00157A54">
            <w:pPr>
              <w:rPr>
                <w:rFonts w:ascii="Tahoma" w:hAnsi="Tahoma" w:cs="Tahoma"/>
              </w:rPr>
            </w:pPr>
          </w:p>
        </w:tc>
      </w:tr>
      <w:tr w:rsidR="00C537A9" w:rsidRPr="00455396" w14:paraId="0E33B038" w14:textId="77777777" w:rsidTr="00157A54">
        <w:trPr>
          <w:trHeight w:val="300"/>
        </w:trPr>
        <w:tc>
          <w:tcPr>
            <w:tcW w:w="4410" w:type="dxa"/>
          </w:tcPr>
          <w:p w14:paraId="2F3B97F0" w14:textId="77777777" w:rsidR="00C537A9" w:rsidRPr="00455396" w:rsidRDefault="00C537A9" w:rsidP="00157A54">
            <w:pPr>
              <w:tabs>
                <w:tab w:val="left" w:pos="2520"/>
              </w:tabs>
              <w:rPr>
                <w:rFonts w:ascii="Tahoma" w:hAnsi="Tahoma" w:cs="Tahoma"/>
              </w:rPr>
            </w:pPr>
          </w:p>
        </w:tc>
        <w:tc>
          <w:tcPr>
            <w:tcW w:w="236" w:type="dxa"/>
          </w:tcPr>
          <w:p w14:paraId="1C40AC2E" w14:textId="77777777" w:rsidR="00C537A9" w:rsidRPr="00455396" w:rsidRDefault="00C537A9" w:rsidP="00157A54">
            <w:pPr>
              <w:rPr>
                <w:rFonts w:ascii="Tahoma" w:hAnsi="Tahoma" w:cs="Tahoma"/>
              </w:rPr>
            </w:pPr>
          </w:p>
        </w:tc>
        <w:tc>
          <w:tcPr>
            <w:tcW w:w="2644" w:type="dxa"/>
          </w:tcPr>
          <w:p w14:paraId="781A19F4" w14:textId="77777777" w:rsidR="00C537A9" w:rsidRPr="00455396" w:rsidRDefault="00C537A9" w:rsidP="00157A54">
            <w:pPr>
              <w:rPr>
                <w:rFonts w:ascii="Tahoma" w:hAnsi="Tahoma" w:cs="Tahoma"/>
              </w:rPr>
            </w:pPr>
          </w:p>
        </w:tc>
        <w:tc>
          <w:tcPr>
            <w:tcW w:w="2644" w:type="dxa"/>
          </w:tcPr>
          <w:p w14:paraId="1C629D27" w14:textId="77777777" w:rsidR="00C537A9" w:rsidRPr="00455396" w:rsidRDefault="00C537A9" w:rsidP="00157A54">
            <w:pPr>
              <w:jc w:val="center"/>
              <w:rPr>
                <w:rFonts w:ascii="Tahoma" w:hAnsi="Tahoma" w:cs="Tahoma"/>
                <w:vertAlign w:val="superscript"/>
              </w:rPr>
            </w:pPr>
          </w:p>
        </w:tc>
      </w:tr>
    </w:tbl>
    <w:p w14:paraId="6FFC2005" w14:textId="77777777" w:rsidR="00C537A9" w:rsidRPr="00455396" w:rsidRDefault="00C537A9" w:rsidP="00C537A9">
      <w:pPr>
        <w:spacing w:after="0" w:line="240" w:lineRule="auto"/>
        <w:rPr>
          <w:rFonts w:ascii="Tahoma" w:hAnsi="Tahoma" w:cs="Tahoma"/>
          <w:u w:val="single"/>
        </w:rPr>
      </w:pPr>
    </w:p>
    <w:p w14:paraId="36654B31" w14:textId="1427EED9" w:rsidR="00C537A9" w:rsidRPr="00455396" w:rsidRDefault="00C537A9" w:rsidP="00C537A9">
      <w:pPr>
        <w:spacing w:after="0" w:line="360" w:lineRule="auto"/>
        <w:rPr>
          <w:rFonts w:ascii="Tahoma" w:hAnsi="Tahoma" w:cs="Tahoma"/>
          <w:u w:val="single"/>
        </w:rPr>
      </w:pPr>
      <w:r w:rsidRPr="00455396">
        <w:rPr>
          <w:rFonts w:ascii="Tahoma" w:hAnsi="Tahoma" w:cs="Tahoma"/>
        </w:rPr>
        <w:t xml:space="preserve">OPERATORS RESPONSE: </w:t>
      </w:r>
      <w:r w:rsidRPr="00455396">
        <w:rPr>
          <w:rFonts w:ascii="Tahoma" w:hAnsi="Tahoma" w:cs="Tahoma"/>
          <w:u w:val="single"/>
        </w:rPr>
        <w:tab/>
      </w:r>
      <w:r w:rsidR="00EE1223">
        <w:rPr>
          <w:rFonts w:ascii="Tahoma" w:hAnsi="Tahoma" w:cs="Tahoma"/>
          <w:u w:val="single"/>
        </w:rPr>
        <w:t xml:space="preserve">Fitzgerald Utilities </w:t>
      </w:r>
      <w:r w:rsidR="00A3216F">
        <w:rPr>
          <w:rFonts w:ascii="Tahoma" w:hAnsi="Tahoma" w:cs="Tahoma"/>
          <w:u w:val="single"/>
        </w:rPr>
        <w:t>is now using the Distribution Patrolling Report Form included</w:t>
      </w:r>
      <w:r w:rsidR="00F47968">
        <w:rPr>
          <w:rFonts w:ascii="Tahoma" w:hAnsi="Tahoma" w:cs="Tahoma"/>
          <w:u w:val="single"/>
        </w:rPr>
        <w:tab/>
      </w:r>
      <w:r w:rsidR="00A3216F">
        <w:rPr>
          <w:rFonts w:ascii="Tahoma" w:hAnsi="Tahoma" w:cs="Tahoma"/>
          <w:u w:val="single"/>
        </w:rPr>
        <w:t xml:space="preserve"> in its Operations and Maintenance Manual.</w:t>
      </w:r>
      <w:r w:rsidR="00F47968">
        <w:rPr>
          <w:rFonts w:ascii="Tahoma" w:hAnsi="Tahoma" w:cs="Tahoma"/>
          <w:u w:val="single"/>
        </w:rPr>
        <w:t xml:space="preserve">  A copy of Patrolling documentation </w:t>
      </w:r>
      <w:r w:rsidR="00101956">
        <w:rPr>
          <w:rFonts w:ascii="Tahoma" w:hAnsi="Tahoma" w:cs="Tahoma"/>
          <w:u w:val="single"/>
        </w:rPr>
        <w:t>was previously</w:t>
      </w:r>
      <w:r w:rsidR="00F47968">
        <w:rPr>
          <w:rFonts w:ascii="Tahoma" w:hAnsi="Tahoma" w:cs="Tahoma"/>
          <w:u w:val="single"/>
        </w:rPr>
        <w:t xml:space="preserve"> sent</w:t>
      </w:r>
      <w:r w:rsidR="00101956">
        <w:rPr>
          <w:rFonts w:ascii="Tahoma" w:hAnsi="Tahoma" w:cs="Tahoma"/>
          <w:u w:val="single"/>
        </w:rPr>
        <w:t xml:space="preserve"> </w:t>
      </w:r>
      <w:r w:rsidR="00F47968">
        <w:rPr>
          <w:rFonts w:ascii="Tahoma" w:hAnsi="Tahoma" w:cs="Tahoma"/>
          <w:u w:val="single"/>
        </w:rPr>
        <w:t>to GPSC</w:t>
      </w:r>
      <w:r w:rsidR="00101956">
        <w:rPr>
          <w:rFonts w:ascii="Tahoma" w:hAnsi="Tahoma" w:cs="Tahoma"/>
          <w:u w:val="single"/>
        </w:rPr>
        <w:tab/>
      </w:r>
      <w:r w:rsidR="00F47968">
        <w:rPr>
          <w:rFonts w:ascii="Tahoma" w:hAnsi="Tahoma" w:cs="Tahoma"/>
          <w:u w:val="single"/>
        </w:rPr>
        <w:t xml:space="preserve"> Staff.  Fitzgerald Utilities requests that this Probable Violation be Cleared.</w:t>
      </w:r>
      <w:r w:rsidR="003B21CE">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00101956">
        <w:rPr>
          <w:rFonts w:ascii="Tahoma" w:hAnsi="Tahoma" w:cs="Tahoma"/>
          <w:u w:val="single"/>
        </w:rPr>
        <w:tab/>
      </w:r>
      <w:r w:rsidR="00101956">
        <w:rPr>
          <w:rFonts w:ascii="Tahoma" w:hAnsi="Tahoma" w:cs="Tahoma"/>
          <w:u w:val="single"/>
        </w:rPr>
        <w:tab/>
      </w:r>
      <w:r w:rsidR="00101956">
        <w:rPr>
          <w:rFonts w:ascii="Tahoma" w:hAnsi="Tahoma" w:cs="Tahoma"/>
          <w:u w:val="single"/>
        </w:rPr>
        <w:tab/>
      </w:r>
      <w:r w:rsidR="00101956">
        <w:rPr>
          <w:rFonts w:ascii="Tahoma" w:hAnsi="Tahoma" w:cs="Tahoma"/>
          <w:u w:val="single"/>
        </w:rPr>
        <w:tab/>
      </w:r>
      <w:r w:rsidR="00101956">
        <w:rPr>
          <w:rFonts w:ascii="Tahoma" w:hAnsi="Tahoma" w:cs="Tahoma"/>
          <w:u w:val="single"/>
        </w:rPr>
        <w:tab/>
      </w:r>
    </w:p>
    <w:p w14:paraId="67025584" w14:textId="0E745BEF" w:rsidR="00C537A9" w:rsidRPr="00455396" w:rsidRDefault="00C537A9" w:rsidP="00C537A9">
      <w:pPr>
        <w:spacing w:after="0" w:line="240" w:lineRule="auto"/>
        <w:rPr>
          <w:rFonts w:ascii="Tahoma" w:eastAsia="MS Gothic" w:hAnsi="Tahoma" w:cs="Tahoma"/>
          <w:u w:val="single"/>
        </w:rPr>
      </w:pPr>
      <w:r w:rsidRPr="00455396">
        <w:rPr>
          <w:rFonts w:ascii="Tahoma" w:hAnsi="Tahoma" w:cs="Tahoma"/>
        </w:rPr>
        <w:t xml:space="preserve">Response Provided by: </w:t>
      </w:r>
      <w:r w:rsidR="00EE1223">
        <w:rPr>
          <w:rFonts w:ascii="Tahoma" w:eastAsia="MS Gothic" w:hAnsi="Tahoma" w:cs="Tahoma"/>
          <w:u w:val="single"/>
        </w:rPr>
        <w:t xml:space="preserve"> Tom Calhoun/Assistant General Manager/COO</w:t>
      </w:r>
      <w:r w:rsidRPr="00455396">
        <w:rPr>
          <w:rFonts w:ascii="Tahoma" w:eastAsia="MS Gothic" w:hAnsi="Tahoma" w:cs="Tahoma"/>
        </w:rPr>
        <w:tab/>
      </w:r>
      <w:r w:rsidRPr="00455396">
        <w:rPr>
          <w:rFonts w:ascii="Tahoma" w:eastAsia="MS Gothic" w:hAnsi="Tahoma" w:cs="Tahoma"/>
        </w:rPr>
        <w:tab/>
      </w:r>
      <w:r w:rsidRPr="00455396">
        <w:rPr>
          <w:rFonts w:ascii="Tahoma" w:eastAsia="MS Gothic" w:hAnsi="Tahoma" w:cs="Tahoma"/>
        </w:rPr>
        <w:tab/>
        <w:t>Date:</w:t>
      </w:r>
      <w:r>
        <w:rPr>
          <w:rFonts w:ascii="Tahoma" w:eastAsia="MS Gothic" w:hAnsi="Tahoma" w:cs="Tahoma"/>
          <w:u w:val="single"/>
        </w:rPr>
        <w:tab/>
      </w:r>
      <w:proofErr w:type="gramStart"/>
      <w:r w:rsidR="00101956">
        <w:rPr>
          <w:rFonts w:ascii="Tahoma" w:eastAsia="MS Gothic" w:hAnsi="Tahoma" w:cs="Tahoma"/>
          <w:u w:val="single"/>
        </w:rPr>
        <w:t>03/25/24</w:t>
      </w:r>
      <w:proofErr w:type="gramEnd"/>
      <w:r w:rsidR="007C46F1">
        <w:rPr>
          <w:rFonts w:ascii="Tahoma" w:eastAsia="MS Gothic" w:hAnsi="Tahoma" w:cs="Tahoma"/>
          <w:u w:val="single"/>
        </w:rPr>
        <w:tab/>
      </w:r>
    </w:p>
    <w:p w14:paraId="5F978410" w14:textId="77777777" w:rsidR="00C537A9" w:rsidRPr="00455396" w:rsidRDefault="00C537A9" w:rsidP="00C537A9">
      <w:pPr>
        <w:pBdr>
          <w:bottom w:val="double" w:sz="6" w:space="1" w:color="auto"/>
        </w:pBdr>
        <w:spacing w:after="0" w:line="240" w:lineRule="auto"/>
        <w:rPr>
          <w:rFonts w:ascii="Tahoma" w:hAnsi="Tahoma" w:cs="Tahoma"/>
          <w:vertAlign w:val="superscript"/>
        </w:rPr>
      </w:pPr>
      <w:r w:rsidRPr="00455396">
        <w:rPr>
          <w:rFonts w:ascii="Tahoma" w:eastAsia="MS Gothic" w:hAnsi="Tahoma" w:cs="Tahoma"/>
        </w:rPr>
        <w:tab/>
      </w:r>
      <w:r w:rsidRPr="00455396">
        <w:rPr>
          <w:rFonts w:ascii="Tahoma" w:eastAsia="MS Gothic" w:hAnsi="Tahoma" w:cs="Tahoma"/>
        </w:rPr>
        <w:tab/>
      </w:r>
      <w:r w:rsidRPr="00455396">
        <w:rPr>
          <w:rFonts w:ascii="Tahoma" w:eastAsia="MS Gothic" w:hAnsi="Tahoma" w:cs="Tahoma"/>
        </w:rPr>
        <w:tab/>
      </w:r>
      <w:r w:rsidRPr="00455396">
        <w:rPr>
          <w:rFonts w:ascii="Tahoma" w:eastAsia="MS Gothic" w:hAnsi="Tahoma" w:cs="Tahoma"/>
        </w:rPr>
        <w:tab/>
      </w:r>
      <w:r w:rsidRPr="00455396">
        <w:rPr>
          <w:rFonts w:ascii="Tahoma" w:eastAsia="MS Gothic" w:hAnsi="Tahoma" w:cs="Tahoma"/>
          <w:vertAlign w:val="superscript"/>
        </w:rPr>
        <w:t>Name / Title</w:t>
      </w:r>
    </w:p>
    <w:p w14:paraId="52B25538" w14:textId="77777777" w:rsidR="00C537A9" w:rsidRPr="00B435D6" w:rsidRDefault="00C537A9" w:rsidP="00C537A9">
      <w:pPr>
        <w:spacing w:after="0" w:line="240" w:lineRule="auto"/>
        <w:rPr>
          <w:rFonts w:ascii="Tahoma" w:hAnsi="Tahoma" w:cs="Tahoma"/>
          <w:u w:val="single"/>
        </w:rPr>
      </w:pPr>
    </w:p>
    <w:p w14:paraId="1E7C2567" w14:textId="77777777" w:rsidR="00C537A9" w:rsidRPr="00455396" w:rsidRDefault="00C537A9" w:rsidP="00C537A9">
      <w:pPr>
        <w:spacing w:after="120" w:line="240" w:lineRule="auto"/>
        <w:rPr>
          <w:rFonts w:ascii="Tahoma" w:hAnsi="Tahoma" w:cs="Tahoma"/>
        </w:rPr>
      </w:pPr>
      <w:r w:rsidRPr="00455396">
        <w:rPr>
          <w:rFonts w:ascii="Tahoma" w:hAnsi="Tahoma" w:cs="Tahoma"/>
        </w:rPr>
        <w:t>Internal use only:</w:t>
      </w:r>
    </w:p>
    <w:p w14:paraId="1BB3B504" w14:textId="77777777" w:rsidR="00C537A9" w:rsidRPr="00455396" w:rsidRDefault="00C537A9" w:rsidP="00C537A9">
      <w:pPr>
        <w:spacing w:after="120" w:line="240" w:lineRule="auto"/>
        <w:rPr>
          <w:rFonts w:ascii="Tahoma" w:hAnsi="Tahoma" w:cs="Tahoma"/>
          <w:u w:val="single"/>
        </w:rPr>
      </w:pPr>
      <w:r w:rsidRPr="00455396">
        <w:rPr>
          <w:rFonts w:ascii="Tahoma" w:hAnsi="Tahoma" w:cs="Tahoma"/>
        </w:rPr>
        <w:t xml:space="preserve">Lead Inspector: </w:t>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rPr>
        <w:tab/>
        <w:t>Date Response Reviewed:</w:t>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p>
    <w:p w14:paraId="583410B3" w14:textId="77777777" w:rsidR="00C537A9" w:rsidRPr="00455396" w:rsidRDefault="00C537A9" w:rsidP="00C537A9">
      <w:pPr>
        <w:spacing w:after="120" w:line="240" w:lineRule="auto"/>
        <w:rPr>
          <w:rFonts w:ascii="Tahoma" w:hAnsi="Tahoma" w:cs="Tahoma"/>
        </w:rPr>
      </w:pPr>
      <w:r w:rsidRPr="00455396">
        <w:rPr>
          <w:rFonts w:ascii="Tahoma" w:hAnsi="Tahoma" w:cs="Tahoma"/>
        </w:rPr>
        <w:t xml:space="preserve">Actions Acceptable: </w:t>
      </w:r>
      <w:sdt>
        <w:sdtPr>
          <w:rPr>
            <w:rFonts w:ascii="Tahoma" w:hAnsi="Tahoma" w:cs="Tahoma"/>
          </w:rPr>
          <w:id w:val="1870803519"/>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Yes  </w:t>
      </w:r>
      <w:sdt>
        <w:sdtPr>
          <w:rPr>
            <w:rFonts w:ascii="Tahoma" w:hAnsi="Tahoma" w:cs="Tahoma"/>
          </w:rPr>
          <w:id w:val="-588309087"/>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No </w:t>
      </w:r>
      <w:r w:rsidRPr="00455396">
        <w:rPr>
          <w:rFonts w:ascii="Tahoma" w:hAnsi="Tahoma" w:cs="Tahoma"/>
        </w:rPr>
        <w:tab/>
        <w:t>Re-inspection Needed:</w:t>
      </w:r>
      <w:sdt>
        <w:sdtPr>
          <w:rPr>
            <w:rFonts w:ascii="Tahoma" w:hAnsi="Tahoma" w:cs="Tahoma"/>
          </w:rPr>
          <w:id w:val="74563335"/>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Yes  </w:t>
      </w:r>
      <w:sdt>
        <w:sdtPr>
          <w:rPr>
            <w:rFonts w:ascii="Tahoma" w:hAnsi="Tahoma" w:cs="Tahoma"/>
          </w:rPr>
          <w:id w:val="-562328892"/>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No </w:t>
      </w:r>
      <w:r w:rsidRPr="00455396">
        <w:rPr>
          <w:rFonts w:ascii="Tahoma" w:hAnsi="Tahoma" w:cs="Tahoma"/>
        </w:rPr>
        <w:tab/>
      </w:r>
      <w:r w:rsidRPr="00455396">
        <w:rPr>
          <w:rFonts w:ascii="Tahoma" w:hAnsi="Tahoma" w:cs="Tahoma"/>
        </w:rPr>
        <w:tab/>
        <w:t>Clear Violation:</w:t>
      </w:r>
      <w:sdt>
        <w:sdtPr>
          <w:rPr>
            <w:rFonts w:ascii="Tahoma" w:hAnsi="Tahoma" w:cs="Tahoma"/>
          </w:rPr>
          <w:id w:val="-708022944"/>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Yes  </w:t>
      </w:r>
      <w:sdt>
        <w:sdtPr>
          <w:rPr>
            <w:rFonts w:ascii="Tahoma" w:hAnsi="Tahoma" w:cs="Tahoma"/>
          </w:rPr>
          <w:id w:val="1507408070"/>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No </w:t>
      </w:r>
    </w:p>
    <w:p w14:paraId="60719059" w14:textId="77777777" w:rsidR="00C537A9" w:rsidRPr="00455396" w:rsidRDefault="00C537A9" w:rsidP="00C537A9">
      <w:pPr>
        <w:spacing w:after="120" w:line="240" w:lineRule="auto"/>
        <w:rPr>
          <w:rFonts w:ascii="Tahoma" w:hAnsi="Tahoma" w:cs="Tahoma"/>
          <w:u w:val="single"/>
        </w:rPr>
      </w:pP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p>
    <w:p w14:paraId="7FBB80B1" w14:textId="77777777" w:rsidR="00C537A9" w:rsidRPr="00455396" w:rsidRDefault="00C537A9" w:rsidP="00C537A9">
      <w:pPr>
        <w:spacing w:after="120" w:line="240" w:lineRule="auto"/>
        <w:rPr>
          <w:rFonts w:ascii="Tahoma" w:hAnsi="Tahoma" w:cs="Tahoma"/>
          <w:u w:val="single"/>
        </w:rPr>
      </w:pPr>
      <w:r w:rsidRPr="00455396">
        <w:rPr>
          <w:rFonts w:ascii="Tahoma" w:hAnsi="Tahoma" w:cs="Tahoma"/>
        </w:rPr>
        <w:t>Supervisor Review by:</w:t>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rPr>
        <w:tab/>
        <w:t>Date Reviewed:</w:t>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Pr>
          <w:rFonts w:ascii="Tahoma" w:hAnsi="Tahoma" w:cs="Tahoma"/>
          <w:u w:val="single"/>
        </w:rPr>
        <w:tab/>
      </w:r>
    </w:p>
    <w:p w14:paraId="574508C0" w14:textId="77777777" w:rsidR="00C537A9" w:rsidRPr="00455396" w:rsidRDefault="00C537A9" w:rsidP="00C537A9">
      <w:pPr>
        <w:spacing w:after="120" w:line="240" w:lineRule="auto"/>
        <w:rPr>
          <w:rFonts w:ascii="Tahoma" w:hAnsi="Tahoma" w:cs="Tahoma"/>
        </w:rPr>
      </w:pPr>
      <w:r w:rsidRPr="00455396">
        <w:rPr>
          <w:rFonts w:ascii="Tahoma" w:hAnsi="Tahoma" w:cs="Tahoma"/>
        </w:rPr>
        <w:t xml:space="preserve">Additional Enforcement Recommended: </w:t>
      </w:r>
      <w:sdt>
        <w:sdtPr>
          <w:rPr>
            <w:rFonts w:ascii="Tahoma" w:hAnsi="Tahoma" w:cs="Tahoma"/>
          </w:rPr>
          <w:id w:val="-1171324088"/>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Yes  </w:t>
      </w:r>
      <w:sdt>
        <w:sdtPr>
          <w:rPr>
            <w:rFonts w:ascii="Tahoma" w:hAnsi="Tahoma" w:cs="Tahoma"/>
          </w:rPr>
          <w:id w:val="514189733"/>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No</w:t>
      </w:r>
      <w:r w:rsidRPr="00455396">
        <w:rPr>
          <w:rFonts w:ascii="Tahoma" w:hAnsi="Tahoma" w:cs="Tahoma"/>
        </w:rPr>
        <w:tab/>
        <w:t xml:space="preserve"> </w:t>
      </w:r>
    </w:p>
    <w:p w14:paraId="0E6D90BC" w14:textId="77777777" w:rsidR="00C537A9" w:rsidRPr="00455396" w:rsidRDefault="00C537A9" w:rsidP="00C537A9">
      <w:pPr>
        <w:spacing w:after="120" w:line="240" w:lineRule="auto"/>
        <w:rPr>
          <w:rFonts w:ascii="Tahoma" w:hAnsi="Tahoma" w:cs="Tahoma"/>
          <w:u w:val="single"/>
        </w:rPr>
      </w:pP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p>
    <w:p w14:paraId="1C562DC1" w14:textId="77777777" w:rsidR="00C537A9" w:rsidRPr="00455396" w:rsidRDefault="00C537A9" w:rsidP="00C537A9">
      <w:pPr>
        <w:spacing w:after="120" w:line="240" w:lineRule="auto"/>
        <w:rPr>
          <w:rFonts w:ascii="Tahoma" w:hAnsi="Tahoma" w:cs="Tahoma"/>
        </w:rPr>
      </w:pPr>
      <w:r w:rsidRPr="00455396">
        <w:rPr>
          <w:rFonts w:ascii="Tahoma" w:hAnsi="Tahoma" w:cs="Tahoma"/>
        </w:rPr>
        <w:t>Director Review</w:t>
      </w:r>
    </w:p>
    <w:p w14:paraId="3125F418" w14:textId="77777777" w:rsidR="00C537A9" w:rsidRPr="00455396" w:rsidRDefault="00C537A9" w:rsidP="00C537A9">
      <w:pPr>
        <w:spacing w:after="120" w:line="240" w:lineRule="auto"/>
        <w:rPr>
          <w:rFonts w:ascii="Tahoma" w:hAnsi="Tahoma" w:cs="Tahoma"/>
        </w:rPr>
      </w:pPr>
      <w:r w:rsidRPr="00455396">
        <w:rPr>
          <w:rFonts w:ascii="Tahoma" w:hAnsi="Tahoma" w:cs="Tahoma"/>
        </w:rPr>
        <w:t xml:space="preserve">Approved: </w:t>
      </w:r>
      <w:sdt>
        <w:sdtPr>
          <w:rPr>
            <w:rFonts w:ascii="Tahoma" w:hAnsi="Tahoma" w:cs="Tahoma"/>
          </w:rPr>
          <w:id w:val="2026517991"/>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Yes  </w:t>
      </w:r>
      <w:sdt>
        <w:sdtPr>
          <w:rPr>
            <w:rFonts w:ascii="Tahoma" w:hAnsi="Tahoma" w:cs="Tahoma"/>
          </w:rPr>
          <w:id w:val="614028699"/>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No</w:t>
      </w:r>
      <w:r w:rsidRPr="00455396">
        <w:rPr>
          <w:rFonts w:ascii="Tahoma" w:hAnsi="Tahoma" w:cs="Tahoma"/>
        </w:rPr>
        <w:tab/>
      </w:r>
      <w:r w:rsidRPr="00455396">
        <w:rPr>
          <w:rFonts w:ascii="Tahoma" w:hAnsi="Tahoma" w:cs="Tahoma"/>
        </w:rPr>
        <w:tab/>
      </w:r>
      <w:r w:rsidRPr="00455396">
        <w:rPr>
          <w:rFonts w:ascii="Tahoma" w:hAnsi="Tahoma" w:cs="Tahoma"/>
        </w:rPr>
        <w:tab/>
        <w:t xml:space="preserve">Schedule Special Follow-up Inspection: </w:t>
      </w:r>
      <w:sdt>
        <w:sdtPr>
          <w:rPr>
            <w:rFonts w:ascii="Tahoma" w:hAnsi="Tahoma" w:cs="Tahoma"/>
          </w:rPr>
          <w:id w:val="-1467269954"/>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Yes  </w:t>
      </w:r>
      <w:sdt>
        <w:sdtPr>
          <w:rPr>
            <w:rFonts w:ascii="Tahoma" w:hAnsi="Tahoma" w:cs="Tahoma"/>
          </w:rPr>
          <w:id w:val="-1704853451"/>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No</w:t>
      </w:r>
    </w:p>
    <w:p w14:paraId="1812124A" w14:textId="77777777" w:rsidR="00C537A9" w:rsidRPr="00455396" w:rsidRDefault="00C537A9" w:rsidP="00C537A9">
      <w:pPr>
        <w:spacing w:after="120" w:line="240" w:lineRule="auto"/>
        <w:rPr>
          <w:rFonts w:ascii="Tahoma" w:hAnsi="Tahoma" w:cs="Tahoma"/>
        </w:rPr>
      </w:pPr>
      <w:r w:rsidRPr="00455396">
        <w:rPr>
          <w:rFonts w:ascii="Tahoma" w:hAnsi="Tahoma" w:cs="Tahoma"/>
        </w:rPr>
        <w:t xml:space="preserve">Cleared Violation: </w:t>
      </w:r>
      <w:sdt>
        <w:sdtPr>
          <w:rPr>
            <w:rFonts w:ascii="Tahoma" w:hAnsi="Tahoma" w:cs="Tahoma"/>
          </w:rPr>
          <w:id w:val="-672570381"/>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Yes     </w:t>
      </w:r>
      <w:sdt>
        <w:sdtPr>
          <w:rPr>
            <w:rFonts w:ascii="Tahoma" w:hAnsi="Tahoma" w:cs="Tahoma"/>
          </w:rPr>
          <w:id w:val="-1115826522"/>
          <w14:checkbox>
            <w14:checked w14:val="0"/>
            <w14:checkedState w14:val="2612" w14:font="MS Gothic"/>
            <w14:uncheckedState w14:val="2610" w14:font="MS Gothic"/>
          </w14:checkbox>
        </w:sdtPr>
        <w:sdtEndPr/>
        <w:sdtContent>
          <w:r w:rsidRPr="00455396">
            <w:rPr>
              <w:rFonts w:ascii="Segoe UI Symbol" w:eastAsia="MS Gothic" w:hAnsi="Segoe UI Symbol" w:cs="Segoe UI Symbol"/>
            </w:rPr>
            <w:t>☐</w:t>
          </w:r>
        </w:sdtContent>
      </w:sdt>
      <w:r w:rsidRPr="00455396">
        <w:rPr>
          <w:rFonts w:ascii="Tahoma" w:hAnsi="Tahoma" w:cs="Tahoma"/>
        </w:rPr>
        <w:t xml:space="preserve"> No</w:t>
      </w:r>
    </w:p>
    <w:p w14:paraId="085464FF" w14:textId="77777777" w:rsidR="00C537A9" w:rsidRPr="00455396" w:rsidRDefault="00C537A9" w:rsidP="00C537A9">
      <w:pPr>
        <w:spacing w:after="120" w:line="240" w:lineRule="auto"/>
        <w:rPr>
          <w:rFonts w:ascii="Tahoma" w:hAnsi="Tahoma" w:cs="Tahoma"/>
          <w:u w:val="single"/>
        </w:rPr>
      </w:pPr>
      <w:r w:rsidRPr="00455396">
        <w:rPr>
          <w:rFonts w:ascii="Tahoma" w:hAnsi="Tahoma" w:cs="Tahoma"/>
        </w:rPr>
        <w:t>Comments:</w:t>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p>
    <w:p w14:paraId="28B34263" w14:textId="77777777" w:rsidR="00C537A9" w:rsidRPr="00455396" w:rsidRDefault="00C537A9" w:rsidP="00C537A9">
      <w:pPr>
        <w:spacing w:after="120" w:line="240" w:lineRule="auto"/>
        <w:rPr>
          <w:rFonts w:ascii="Tahoma" w:hAnsi="Tahoma" w:cs="Tahoma"/>
          <w:u w:val="single"/>
        </w:rPr>
      </w:pP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r w:rsidRPr="00455396">
        <w:rPr>
          <w:rFonts w:ascii="Tahoma" w:hAnsi="Tahoma" w:cs="Tahoma"/>
          <w:u w:val="single"/>
        </w:rPr>
        <w:tab/>
      </w:r>
    </w:p>
    <w:bookmarkEnd w:id="0"/>
    <w:p w14:paraId="000688D7" w14:textId="77777777" w:rsidR="00C537A9" w:rsidRPr="00455396" w:rsidRDefault="00C537A9" w:rsidP="00C537A9">
      <w:pPr>
        <w:spacing w:after="0" w:line="240" w:lineRule="auto"/>
        <w:rPr>
          <w:rFonts w:ascii="Tahoma" w:hAnsi="Tahoma" w:cs="Tahoma"/>
        </w:rPr>
      </w:pPr>
    </w:p>
    <w:p w14:paraId="15BC4E6A" w14:textId="1975B66E" w:rsidR="00C537A9" w:rsidRDefault="00C537A9">
      <w:pPr>
        <w:rPr>
          <w:rFonts w:ascii="Tahoma" w:hAnsi="Tahoma" w:cs="Tahoma"/>
        </w:rPr>
      </w:pPr>
      <w:r>
        <w:rPr>
          <w:rFonts w:ascii="Tahoma" w:hAnsi="Tahoma" w:cs="Tahoma"/>
        </w:rPr>
        <w:br w:type="page"/>
      </w:r>
    </w:p>
    <w:p w14:paraId="7418F5B9" w14:textId="107A46E3" w:rsidR="0085386E" w:rsidRPr="00455396" w:rsidRDefault="00AB3998" w:rsidP="00F809E6">
      <w:pPr>
        <w:rPr>
          <w:rFonts w:ascii="Tahoma" w:hAnsi="Tahoma" w:cs="Tahoma"/>
          <w:b/>
          <w:u w:val="single"/>
        </w:rPr>
      </w:pPr>
      <w:r w:rsidRPr="00455396">
        <w:rPr>
          <w:rFonts w:ascii="Tahoma" w:hAnsi="Tahoma" w:cs="Tahoma"/>
          <w:b/>
          <w:u w:val="single"/>
        </w:rPr>
        <w:lastRenderedPageBreak/>
        <w:t>Filings:</w:t>
      </w:r>
    </w:p>
    <w:p w14:paraId="7C97B10F" w14:textId="77777777" w:rsidR="0085386E" w:rsidRPr="00455396" w:rsidRDefault="0085386E" w:rsidP="00AA7C2C">
      <w:pPr>
        <w:spacing w:after="0" w:line="240" w:lineRule="auto"/>
        <w:jc w:val="both"/>
        <w:rPr>
          <w:rFonts w:ascii="Tahoma" w:hAnsi="Tahoma" w:cs="Tahoma"/>
        </w:rPr>
      </w:pPr>
      <w:r w:rsidRPr="00455396">
        <w:rPr>
          <w:rFonts w:ascii="Tahoma" w:hAnsi="Tahoma" w:cs="Tahoma"/>
        </w:rPr>
        <w:t>For all written responses or any other official correspondence, the Operator shall file the response at the following address:</w:t>
      </w:r>
    </w:p>
    <w:p w14:paraId="62708801" w14:textId="547DD6B7" w:rsidR="0085386E" w:rsidRPr="00455396" w:rsidRDefault="0085386E" w:rsidP="00AA7C2C">
      <w:pPr>
        <w:spacing w:after="0" w:line="240" w:lineRule="auto"/>
        <w:ind w:firstLine="720"/>
        <w:jc w:val="both"/>
        <w:rPr>
          <w:rFonts w:ascii="Tahoma" w:hAnsi="Tahoma" w:cs="Tahoma"/>
        </w:rPr>
      </w:pPr>
      <w:r w:rsidRPr="00455396">
        <w:rPr>
          <w:rFonts w:ascii="Tahoma" w:hAnsi="Tahoma" w:cs="Tahoma"/>
        </w:rPr>
        <w:t>M</w:t>
      </w:r>
      <w:r w:rsidR="00876E7A">
        <w:rPr>
          <w:rFonts w:ascii="Tahoma" w:hAnsi="Tahoma" w:cs="Tahoma"/>
        </w:rPr>
        <w:t>s. Sallie Tanner</w:t>
      </w:r>
      <w:r w:rsidRPr="00455396">
        <w:rPr>
          <w:rFonts w:ascii="Tahoma" w:hAnsi="Tahoma" w:cs="Tahoma"/>
        </w:rPr>
        <w:t>, Executive Secretary</w:t>
      </w:r>
    </w:p>
    <w:p w14:paraId="121E7C70" w14:textId="77777777" w:rsidR="0085386E" w:rsidRPr="00455396" w:rsidRDefault="0085386E" w:rsidP="00AA7C2C">
      <w:pPr>
        <w:spacing w:after="0" w:line="240" w:lineRule="auto"/>
        <w:ind w:firstLine="720"/>
        <w:jc w:val="both"/>
        <w:rPr>
          <w:rFonts w:ascii="Tahoma" w:hAnsi="Tahoma" w:cs="Tahoma"/>
        </w:rPr>
      </w:pPr>
      <w:r w:rsidRPr="00455396">
        <w:rPr>
          <w:rFonts w:ascii="Tahoma" w:hAnsi="Tahoma" w:cs="Tahoma"/>
        </w:rPr>
        <w:t>Georgia Public Service Commission</w:t>
      </w:r>
    </w:p>
    <w:p w14:paraId="369881A5" w14:textId="77777777" w:rsidR="0085386E" w:rsidRPr="00455396" w:rsidRDefault="0085386E" w:rsidP="00AA7C2C">
      <w:pPr>
        <w:tabs>
          <w:tab w:val="center" w:pos="5040"/>
        </w:tabs>
        <w:spacing w:after="0" w:line="240" w:lineRule="auto"/>
        <w:ind w:firstLine="720"/>
        <w:jc w:val="both"/>
        <w:rPr>
          <w:rFonts w:ascii="Tahoma" w:hAnsi="Tahoma" w:cs="Tahoma"/>
        </w:rPr>
      </w:pPr>
      <w:r w:rsidRPr="00455396">
        <w:rPr>
          <w:rFonts w:ascii="Tahoma" w:hAnsi="Tahoma" w:cs="Tahoma"/>
        </w:rPr>
        <w:t xml:space="preserve">244 Washington Street, SW </w:t>
      </w:r>
      <w:r w:rsidRPr="00455396">
        <w:rPr>
          <w:rFonts w:ascii="Tahoma" w:hAnsi="Tahoma" w:cs="Tahoma"/>
        </w:rPr>
        <w:tab/>
      </w:r>
    </w:p>
    <w:p w14:paraId="13B2702F" w14:textId="77777777" w:rsidR="0085386E" w:rsidRPr="00455396" w:rsidRDefault="0085386E" w:rsidP="00AA7C2C">
      <w:pPr>
        <w:spacing w:after="0" w:line="240" w:lineRule="auto"/>
        <w:ind w:firstLine="720"/>
        <w:jc w:val="both"/>
        <w:rPr>
          <w:rFonts w:ascii="Tahoma" w:hAnsi="Tahoma" w:cs="Tahoma"/>
        </w:rPr>
      </w:pPr>
      <w:r w:rsidRPr="00455396">
        <w:rPr>
          <w:rFonts w:ascii="Tahoma" w:hAnsi="Tahoma" w:cs="Tahoma"/>
        </w:rPr>
        <w:t>Atlanta, Georgia 30334</w:t>
      </w:r>
    </w:p>
    <w:p w14:paraId="3F867B5D" w14:textId="77777777" w:rsidR="00DE43A9" w:rsidRPr="00455396" w:rsidRDefault="00DE43A9" w:rsidP="00AA7C2C">
      <w:pPr>
        <w:spacing w:after="0" w:line="240" w:lineRule="auto"/>
        <w:jc w:val="both"/>
        <w:rPr>
          <w:rFonts w:ascii="Tahoma" w:hAnsi="Tahoma" w:cs="Tahoma"/>
        </w:rPr>
      </w:pPr>
    </w:p>
    <w:p w14:paraId="253772C8" w14:textId="77777777" w:rsidR="0085386E" w:rsidRPr="00455396" w:rsidRDefault="0085386E" w:rsidP="00AA7C2C">
      <w:pPr>
        <w:spacing w:after="0" w:line="240" w:lineRule="auto"/>
        <w:jc w:val="both"/>
        <w:rPr>
          <w:rFonts w:ascii="Tahoma" w:hAnsi="Tahoma" w:cs="Tahoma"/>
        </w:rPr>
      </w:pPr>
      <w:r w:rsidRPr="00455396">
        <w:rPr>
          <w:rFonts w:ascii="Tahoma" w:hAnsi="Tahoma" w:cs="Tahoma"/>
        </w:rPr>
        <w:t xml:space="preserve">The Operator must file </w:t>
      </w:r>
      <w:r w:rsidRPr="00455396">
        <w:rPr>
          <w:rFonts w:ascii="Tahoma" w:hAnsi="Tahoma" w:cs="Tahoma"/>
          <w:b/>
        </w:rPr>
        <w:t>five (5)</w:t>
      </w:r>
      <w:r w:rsidRPr="00455396">
        <w:rPr>
          <w:rFonts w:ascii="Tahoma" w:hAnsi="Tahoma" w:cs="Tahoma"/>
        </w:rPr>
        <w:t xml:space="preserve"> copies of any response and/or official correspondence, as well as a CD with an electronic version of the response in Microsoft Word and/or a PDF, if applicable.</w:t>
      </w:r>
    </w:p>
    <w:p w14:paraId="5B3B2DE2" w14:textId="77777777" w:rsidR="0085386E" w:rsidRPr="00455396" w:rsidRDefault="0085386E" w:rsidP="00AA7C2C">
      <w:pPr>
        <w:spacing w:after="0" w:line="240" w:lineRule="auto"/>
        <w:jc w:val="both"/>
        <w:rPr>
          <w:rFonts w:ascii="Tahoma" w:hAnsi="Tahoma" w:cs="Tahoma"/>
        </w:rPr>
      </w:pPr>
    </w:p>
    <w:p w14:paraId="085C1F08" w14:textId="77777777" w:rsidR="00AB3998" w:rsidRPr="00455396" w:rsidRDefault="00AB3998" w:rsidP="00AA7C2C">
      <w:pPr>
        <w:spacing w:after="0" w:line="240" w:lineRule="auto"/>
        <w:jc w:val="both"/>
        <w:rPr>
          <w:rFonts w:ascii="Tahoma" w:hAnsi="Tahoma" w:cs="Tahoma"/>
          <w:b/>
          <w:u w:val="single"/>
        </w:rPr>
      </w:pPr>
      <w:r w:rsidRPr="00455396">
        <w:rPr>
          <w:rFonts w:ascii="Tahoma" w:hAnsi="Tahoma" w:cs="Tahoma"/>
          <w:b/>
          <w:u w:val="single"/>
        </w:rPr>
        <w:t>Informal Conference:</w:t>
      </w:r>
    </w:p>
    <w:p w14:paraId="511F26E9" w14:textId="77777777" w:rsidR="00D05D9B" w:rsidRPr="00455396" w:rsidRDefault="0085386E" w:rsidP="00AA7C2C">
      <w:pPr>
        <w:spacing w:after="0" w:line="240" w:lineRule="auto"/>
        <w:jc w:val="both"/>
        <w:rPr>
          <w:rFonts w:ascii="Tahoma" w:hAnsi="Tahoma" w:cs="Tahoma"/>
        </w:rPr>
      </w:pPr>
      <w:r w:rsidRPr="00455396">
        <w:rPr>
          <w:rFonts w:ascii="Tahoma" w:hAnsi="Tahoma" w:cs="Tahoma"/>
        </w:rPr>
        <w:t xml:space="preserve">Any Operator who chooses to request an informal conference shall request such a conference through emailing </w:t>
      </w:r>
      <w:r w:rsidR="00DE43A9" w:rsidRPr="00455396">
        <w:rPr>
          <w:rFonts w:ascii="Tahoma" w:hAnsi="Tahoma" w:cs="Tahoma"/>
        </w:rPr>
        <w:t xml:space="preserve">the Director </w:t>
      </w:r>
      <w:r w:rsidRPr="00455396">
        <w:rPr>
          <w:rFonts w:ascii="Tahoma" w:hAnsi="Tahoma" w:cs="Tahoma"/>
        </w:rPr>
        <w:t>(</w:t>
      </w:r>
      <w:hyperlink r:id="rId7" w:history="1">
        <w:r w:rsidRPr="00455396">
          <w:rPr>
            <w:rStyle w:val="Hyperlink"/>
            <w:rFonts w:ascii="Tahoma" w:hAnsi="Tahoma" w:cs="Tahoma"/>
          </w:rPr>
          <w:t>michellet@psc.state.ga.us</w:t>
        </w:r>
      </w:hyperlink>
      <w:r w:rsidR="00DE43A9" w:rsidRPr="00455396">
        <w:rPr>
          <w:rFonts w:ascii="Tahoma" w:hAnsi="Tahoma" w:cs="Tahoma"/>
        </w:rPr>
        <w:t xml:space="preserve">), </w:t>
      </w:r>
      <w:r w:rsidRPr="00455396">
        <w:rPr>
          <w:rFonts w:ascii="Tahoma" w:hAnsi="Tahoma" w:cs="Tahoma"/>
        </w:rPr>
        <w:t xml:space="preserve">calling the Director </w:t>
      </w:r>
      <w:r w:rsidR="00DE43A9" w:rsidRPr="00455396">
        <w:rPr>
          <w:rFonts w:ascii="Tahoma" w:hAnsi="Tahoma" w:cs="Tahoma"/>
        </w:rPr>
        <w:t>(</w:t>
      </w:r>
      <w:r w:rsidRPr="00455396">
        <w:rPr>
          <w:rFonts w:ascii="Tahoma" w:hAnsi="Tahoma" w:cs="Tahoma"/>
        </w:rPr>
        <w:t>404-463-2765</w:t>
      </w:r>
      <w:r w:rsidR="00DE43A9" w:rsidRPr="00455396">
        <w:rPr>
          <w:rFonts w:ascii="Tahoma" w:hAnsi="Tahoma" w:cs="Tahoma"/>
        </w:rPr>
        <w:t>), or selecting the “Request Conference” choice.</w:t>
      </w:r>
      <w:r w:rsidRPr="00455396">
        <w:rPr>
          <w:rFonts w:ascii="Tahoma" w:hAnsi="Tahoma" w:cs="Tahoma"/>
        </w:rPr>
        <w:t xml:space="preserve">  </w:t>
      </w:r>
    </w:p>
    <w:p w14:paraId="33248A8B" w14:textId="77777777" w:rsidR="00882DB7" w:rsidRPr="00455396" w:rsidRDefault="00882DB7" w:rsidP="00AA7C2C">
      <w:pPr>
        <w:spacing w:after="0" w:line="240" w:lineRule="auto"/>
        <w:jc w:val="both"/>
        <w:rPr>
          <w:rFonts w:ascii="Tahoma" w:hAnsi="Tahoma" w:cs="Tahoma"/>
        </w:rPr>
      </w:pPr>
    </w:p>
    <w:p w14:paraId="1BE3BE6E" w14:textId="77777777" w:rsidR="00AB3998" w:rsidRPr="00455396" w:rsidRDefault="00882DB7" w:rsidP="00AA7C2C">
      <w:pPr>
        <w:spacing w:after="0" w:line="240" w:lineRule="auto"/>
        <w:jc w:val="both"/>
        <w:rPr>
          <w:rFonts w:ascii="Tahoma" w:hAnsi="Tahoma" w:cs="Tahoma"/>
          <w:b/>
          <w:u w:val="single"/>
        </w:rPr>
      </w:pPr>
      <w:r w:rsidRPr="00455396">
        <w:rPr>
          <w:rFonts w:ascii="Tahoma" w:hAnsi="Tahoma" w:cs="Tahoma"/>
          <w:b/>
          <w:u w:val="single"/>
        </w:rPr>
        <w:t xml:space="preserve">Civil Penalty </w:t>
      </w:r>
      <w:r w:rsidR="00AB3998" w:rsidRPr="00455396">
        <w:rPr>
          <w:rFonts w:ascii="Tahoma" w:hAnsi="Tahoma" w:cs="Tahoma"/>
          <w:b/>
          <w:u w:val="single"/>
        </w:rPr>
        <w:t>P</w:t>
      </w:r>
      <w:r w:rsidRPr="00455396">
        <w:rPr>
          <w:rFonts w:ascii="Tahoma" w:hAnsi="Tahoma" w:cs="Tahoma"/>
          <w:b/>
          <w:u w:val="single"/>
        </w:rPr>
        <w:t xml:space="preserve">ayments:  </w:t>
      </w:r>
    </w:p>
    <w:p w14:paraId="0B0D43D4" w14:textId="77777777" w:rsidR="00882DB7" w:rsidRPr="00455396" w:rsidRDefault="00882DB7" w:rsidP="00AA7C2C">
      <w:pPr>
        <w:spacing w:after="0" w:line="240" w:lineRule="auto"/>
        <w:jc w:val="both"/>
        <w:rPr>
          <w:rFonts w:ascii="Tahoma" w:hAnsi="Tahoma" w:cs="Tahoma"/>
          <w:spacing w:val="-1"/>
        </w:rPr>
      </w:pPr>
      <w:r w:rsidRPr="00455396">
        <w:rPr>
          <w:rFonts w:ascii="Tahoma" w:hAnsi="Tahoma" w:cs="Tahoma"/>
        </w:rPr>
        <w:t xml:space="preserve">Certified check for the full amount of the recommended civil penalty or consent agreement amount made payable to the Georgia Public Service Commission. The Operator’s name, applicable Docket No., and Inspection Report No. must be included on the certified check.  Mail payment to:  </w:t>
      </w:r>
    </w:p>
    <w:p w14:paraId="16EFC288" w14:textId="77777777" w:rsidR="00882DB7" w:rsidRPr="00455396" w:rsidRDefault="00882DB7" w:rsidP="00AA7C2C">
      <w:pPr>
        <w:spacing w:after="0" w:line="240" w:lineRule="auto"/>
        <w:ind w:left="720"/>
        <w:rPr>
          <w:rFonts w:ascii="Tahoma" w:hAnsi="Tahoma" w:cs="Tahoma"/>
        </w:rPr>
      </w:pPr>
      <w:r w:rsidRPr="00455396">
        <w:rPr>
          <w:rFonts w:ascii="Tahoma" w:hAnsi="Tahoma" w:cs="Tahoma"/>
        </w:rPr>
        <w:t>Ms. Michelle Thebert, Director</w:t>
      </w:r>
      <w:r w:rsidR="00FB57B8" w:rsidRPr="00455396">
        <w:rPr>
          <w:rFonts w:ascii="Tahoma" w:hAnsi="Tahoma" w:cs="Tahoma"/>
        </w:rPr>
        <w:t xml:space="preserve">, </w:t>
      </w:r>
      <w:r w:rsidRPr="00455396">
        <w:rPr>
          <w:rFonts w:ascii="Tahoma" w:hAnsi="Tahoma" w:cs="Tahoma"/>
        </w:rPr>
        <w:t>Facilities Protection Unit</w:t>
      </w:r>
      <w:r w:rsidRPr="00455396">
        <w:rPr>
          <w:rFonts w:ascii="Tahoma" w:hAnsi="Tahoma" w:cs="Tahoma"/>
        </w:rPr>
        <w:br/>
        <w:t>Georgia Public Service Commission</w:t>
      </w:r>
    </w:p>
    <w:p w14:paraId="07069CD3" w14:textId="77777777" w:rsidR="00882DB7" w:rsidRPr="00455396" w:rsidRDefault="00882DB7" w:rsidP="00AA7C2C">
      <w:pPr>
        <w:spacing w:after="0" w:line="240" w:lineRule="auto"/>
        <w:ind w:left="720"/>
        <w:rPr>
          <w:rFonts w:ascii="Tahoma" w:hAnsi="Tahoma" w:cs="Tahoma"/>
        </w:rPr>
      </w:pPr>
      <w:r w:rsidRPr="00455396">
        <w:rPr>
          <w:rFonts w:ascii="Tahoma" w:hAnsi="Tahoma" w:cs="Tahoma"/>
        </w:rPr>
        <w:t>244 Washington Street</w:t>
      </w:r>
    </w:p>
    <w:p w14:paraId="23BAEDB9" w14:textId="77777777" w:rsidR="0020411D" w:rsidRPr="00455396" w:rsidRDefault="00882DB7" w:rsidP="00AA7C2C">
      <w:pPr>
        <w:spacing w:after="0" w:line="240" w:lineRule="auto"/>
        <w:ind w:left="720"/>
        <w:rPr>
          <w:rFonts w:ascii="Tahoma" w:hAnsi="Tahoma" w:cs="Tahoma"/>
          <w:u w:val="single"/>
        </w:rPr>
      </w:pPr>
      <w:r w:rsidRPr="00455396">
        <w:rPr>
          <w:rFonts w:ascii="Tahoma" w:hAnsi="Tahoma" w:cs="Tahoma"/>
        </w:rPr>
        <w:t xml:space="preserve">Atlanta, </w:t>
      </w:r>
      <w:proofErr w:type="gramStart"/>
      <w:r w:rsidRPr="00455396">
        <w:rPr>
          <w:rFonts w:ascii="Tahoma" w:hAnsi="Tahoma" w:cs="Tahoma"/>
        </w:rPr>
        <w:t>Georgia</w:t>
      </w:r>
      <w:r w:rsidR="00DE43A9" w:rsidRPr="00455396">
        <w:rPr>
          <w:rFonts w:ascii="Tahoma" w:hAnsi="Tahoma" w:cs="Tahoma"/>
        </w:rPr>
        <w:t xml:space="preserve">  30334</w:t>
      </w:r>
      <w:proofErr w:type="gramEnd"/>
    </w:p>
    <w:p w14:paraId="553E85FB" w14:textId="77777777" w:rsidR="0020411D" w:rsidRPr="00455396" w:rsidRDefault="0020411D" w:rsidP="00AA7C2C">
      <w:pPr>
        <w:spacing w:after="0" w:line="240" w:lineRule="auto"/>
        <w:ind w:left="720"/>
        <w:jc w:val="both"/>
        <w:rPr>
          <w:rFonts w:ascii="Tahoma" w:hAnsi="Tahoma" w:cs="Tahoma"/>
          <w:u w:val="single"/>
        </w:rPr>
      </w:pPr>
    </w:p>
    <w:p w14:paraId="5AA6DBBA" w14:textId="77777777" w:rsidR="00AB3998" w:rsidRPr="00455396" w:rsidRDefault="00AB3998" w:rsidP="00AA7C2C">
      <w:pPr>
        <w:spacing w:after="0" w:line="240" w:lineRule="auto"/>
        <w:rPr>
          <w:rFonts w:ascii="Tahoma" w:hAnsi="Tahoma" w:cs="Tahoma"/>
          <w:b/>
          <w:u w:val="single"/>
        </w:rPr>
      </w:pPr>
      <w:r w:rsidRPr="00455396">
        <w:rPr>
          <w:rFonts w:ascii="Tahoma" w:hAnsi="Tahoma" w:cs="Tahoma"/>
          <w:b/>
          <w:u w:val="single"/>
        </w:rPr>
        <w:t>Hearing Requests:</w:t>
      </w:r>
    </w:p>
    <w:p w14:paraId="4E485DD7" w14:textId="77777777" w:rsidR="00AB3998" w:rsidRPr="00455396" w:rsidRDefault="00AB3998" w:rsidP="00AA7C2C">
      <w:pPr>
        <w:spacing w:after="0" w:line="240" w:lineRule="auto"/>
        <w:jc w:val="both"/>
        <w:rPr>
          <w:rFonts w:ascii="Tahoma" w:hAnsi="Tahoma" w:cs="Tahoma"/>
        </w:rPr>
      </w:pPr>
      <w:r w:rsidRPr="00455396">
        <w:rPr>
          <w:rFonts w:ascii="Tahoma" w:hAnsi="Tahoma" w:cs="Tahoma"/>
        </w:rPr>
        <w:t xml:space="preserve">The Operator has the right to request a hearing before the full Commission to contest the alleged probable violations, recommended civil penalties, and all other proposed actions of enforcement.  A request for a hearing must be submitted in writing and in accordance with Commission Rule 515-2-1-.04. The Operator must include a statement </w:t>
      </w:r>
      <w:proofErr w:type="gramStart"/>
      <w:r w:rsidRPr="00455396">
        <w:rPr>
          <w:rFonts w:ascii="Tahoma" w:hAnsi="Tahoma" w:cs="Tahoma"/>
        </w:rPr>
        <w:t>of</w:t>
      </w:r>
      <w:proofErr w:type="gramEnd"/>
      <w:r w:rsidRPr="00455396">
        <w:rPr>
          <w:rFonts w:ascii="Tahoma" w:hAnsi="Tahoma" w:cs="Tahoma"/>
        </w:rPr>
        <w:t xml:space="preserve"> the issues that you intend to raise at the hearing. The issues may relate to the allegations, new information, proposed compliance order, proposed civil penalty, or any other recommendation for enforcement action. Please refer to Commission Rule 515-9-3-.11 and O.C.G.A. § 46-2-91 for assessment considerations upon which civil penalties are based. An operator's failure to specify an issue may result in a waiver of the right to raise that issue at </w:t>
      </w:r>
      <w:proofErr w:type="gramStart"/>
      <w:r w:rsidRPr="00455396">
        <w:rPr>
          <w:rFonts w:ascii="Tahoma" w:hAnsi="Tahoma" w:cs="Tahoma"/>
        </w:rPr>
        <w:t>hearing</w:t>
      </w:r>
      <w:proofErr w:type="gramEnd"/>
      <w:r w:rsidRPr="00455396">
        <w:rPr>
          <w:rFonts w:ascii="Tahoma" w:hAnsi="Tahoma" w:cs="Tahoma"/>
        </w:rPr>
        <w:t xml:space="preserve">. The request must also indicate </w:t>
      </w:r>
      <w:proofErr w:type="gramStart"/>
      <w:r w:rsidRPr="00455396">
        <w:rPr>
          <w:rFonts w:ascii="Tahoma" w:hAnsi="Tahoma" w:cs="Tahoma"/>
        </w:rPr>
        <w:t>whether or not</w:t>
      </w:r>
      <w:proofErr w:type="gramEnd"/>
      <w:r w:rsidRPr="00455396">
        <w:rPr>
          <w:rFonts w:ascii="Tahoma" w:hAnsi="Tahoma" w:cs="Tahoma"/>
        </w:rPr>
        <w:t xml:space="preserve"> the Operator will be represented by counsel at the hearing.</w:t>
      </w:r>
    </w:p>
    <w:p w14:paraId="4944D0D4" w14:textId="77777777" w:rsidR="00AB3998" w:rsidRPr="00455396" w:rsidRDefault="00AB3998" w:rsidP="00AA7C2C">
      <w:pPr>
        <w:spacing w:after="0" w:line="240" w:lineRule="auto"/>
        <w:jc w:val="both"/>
        <w:rPr>
          <w:rFonts w:ascii="Tahoma" w:hAnsi="Tahoma" w:cs="Tahoma"/>
        </w:rPr>
      </w:pPr>
    </w:p>
    <w:p w14:paraId="700C390B" w14:textId="77777777" w:rsidR="00AB3998" w:rsidRPr="00455396" w:rsidRDefault="00AB3998" w:rsidP="00AA7C2C">
      <w:pPr>
        <w:spacing w:after="0" w:line="240" w:lineRule="auto"/>
        <w:jc w:val="both"/>
        <w:rPr>
          <w:rFonts w:ascii="Tahoma" w:hAnsi="Tahoma" w:cs="Tahoma"/>
          <w:b/>
          <w:u w:val="single"/>
        </w:rPr>
      </w:pPr>
      <w:r w:rsidRPr="00455396">
        <w:rPr>
          <w:rFonts w:ascii="Tahoma" w:hAnsi="Tahoma" w:cs="Tahoma"/>
          <w:b/>
          <w:u w:val="single"/>
        </w:rPr>
        <w:t>Open Records and Trade Secret Filings:</w:t>
      </w:r>
    </w:p>
    <w:p w14:paraId="1FF547A5" w14:textId="77777777" w:rsidR="00AB3998" w:rsidRPr="00455396" w:rsidRDefault="00AB3998" w:rsidP="00AA7C2C">
      <w:pPr>
        <w:spacing w:after="0" w:line="240" w:lineRule="auto"/>
        <w:jc w:val="both"/>
        <w:rPr>
          <w:rFonts w:ascii="Tahoma" w:hAnsi="Tahoma" w:cs="Tahoma"/>
          <w:spacing w:val="-1"/>
        </w:rPr>
      </w:pPr>
      <w:r w:rsidRPr="00455396">
        <w:rPr>
          <w:rFonts w:ascii="Tahoma" w:hAnsi="Tahoma" w:cs="Tahoma"/>
          <w:spacing w:val="-1"/>
        </w:rPr>
        <w:t xml:space="preserve">The Operator is advised that any material provided to the Commission, and all materials prepared by the Commission, including the Notice of Probable Violations and any Orders issued in this case, may be considered public information and subject to disclosure under the Georgia Open Records Act (O.C.G.A. § 50-18-70 et seq.). </w:t>
      </w:r>
    </w:p>
    <w:p w14:paraId="1FCA471B" w14:textId="77777777" w:rsidR="00AB3998" w:rsidRPr="00455396" w:rsidRDefault="00AB3998" w:rsidP="00AA7C2C">
      <w:pPr>
        <w:spacing w:after="0" w:line="240" w:lineRule="auto"/>
        <w:jc w:val="both"/>
        <w:rPr>
          <w:rFonts w:ascii="Tahoma" w:hAnsi="Tahoma" w:cs="Tahoma"/>
          <w:spacing w:val="-1"/>
        </w:rPr>
      </w:pPr>
      <w:r w:rsidRPr="00455396">
        <w:rPr>
          <w:rFonts w:ascii="Tahoma" w:hAnsi="Tahoma" w:cs="Tahoma"/>
          <w:spacing w:val="-1"/>
        </w:rPr>
        <w:t xml:space="preserve">If you believe that any portion of your response material is security sensitive, privileged, confidential or may cause your company competitive disadvantages and would qualify for protection under the Commission’s “Trade Secret Rule” (Commission Rule </w:t>
      </w:r>
      <w:r w:rsidRPr="00455396">
        <w:rPr>
          <w:rFonts w:ascii="Tahoma" w:hAnsi="Tahoma" w:cs="Tahoma"/>
        </w:rPr>
        <w:t>515-3-1-.11)</w:t>
      </w:r>
      <w:r w:rsidRPr="00455396">
        <w:rPr>
          <w:rFonts w:ascii="Tahoma" w:hAnsi="Tahoma" w:cs="Tahoma"/>
          <w:spacing w:val="-1"/>
        </w:rPr>
        <w:t xml:space="preserve">, you must, along with the complete original document clearly marked “TRADE SECRET” on each page, provide a second copy of the document with the portions you believe qualify for trade secret treatment redacted, and an explanation of why you believe the redacted information qualifies for such trade secret treatment.  Should the Commission receive a request for disclosure of any “TRADE SECRET” material, you will be notified, if after review, the materials and your provided justification are deemed not to meet any exemptions provided in the Georgia Open Records Act.  You may </w:t>
      </w:r>
      <w:proofErr w:type="gramStart"/>
      <w:r w:rsidRPr="00455396">
        <w:rPr>
          <w:rFonts w:ascii="Tahoma" w:hAnsi="Tahoma" w:cs="Tahoma"/>
          <w:spacing w:val="-1"/>
        </w:rPr>
        <w:t>appeal</w:t>
      </w:r>
      <w:proofErr w:type="gramEnd"/>
      <w:r w:rsidRPr="00455396">
        <w:rPr>
          <w:rFonts w:ascii="Tahoma" w:hAnsi="Tahoma" w:cs="Tahoma"/>
          <w:spacing w:val="-1"/>
        </w:rPr>
        <w:t xml:space="preserve"> the Commission's decision to release material at that time. Your appeal will </w:t>
      </w:r>
      <w:proofErr w:type="gramStart"/>
      <w:r w:rsidRPr="00455396">
        <w:rPr>
          <w:rFonts w:ascii="Tahoma" w:hAnsi="Tahoma" w:cs="Tahoma"/>
          <w:spacing w:val="-1"/>
        </w:rPr>
        <w:t>stay</w:t>
      </w:r>
      <w:proofErr w:type="gramEnd"/>
      <w:r w:rsidRPr="00455396">
        <w:rPr>
          <w:rFonts w:ascii="Tahoma" w:hAnsi="Tahoma" w:cs="Tahoma"/>
          <w:spacing w:val="-1"/>
        </w:rPr>
        <w:t xml:space="preserve"> the release of those materials until a final decision is made.</w:t>
      </w:r>
    </w:p>
    <w:sectPr w:rsidR="00AB3998" w:rsidRPr="00455396" w:rsidSect="004465F6">
      <w:headerReference w:type="even" r:id="rId8"/>
      <w:headerReference w:type="default" r:id="rId9"/>
      <w:footerReference w:type="default" r:id="rId10"/>
      <w:pgSz w:w="12240" w:h="15840"/>
      <w:pgMar w:top="1415" w:right="720" w:bottom="63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5FDCD" w14:textId="77777777" w:rsidR="008D583F" w:rsidRDefault="008D583F" w:rsidP="0085386E">
      <w:pPr>
        <w:spacing w:after="0" w:line="240" w:lineRule="auto"/>
      </w:pPr>
      <w:r>
        <w:separator/>
      </w:r>
    </w:p>
  </w:endnote>
  <w:endnote w:type="continuationSeparator" w:id="0">
    <w:p w14:paraId="1BB6A201" w14:textId="77777777" w:rsidR="008D583F" w:rsidRDefault="008D583F" w:rsidP="0085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2012976371"/>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76E0B081" w14:textId="77777777" w:rsidR="00455396" w:rsidRPr="00455396" w:rsidRDefault="000F0625">
            <w:pPr>
              <w:pStyle w:val="Footer"/>
              <w:jc w:val="right"/>
              <w:rPr>
                <w:rFonts w:ascii="Tahoma" w:hAnsi="Tahoma" w:cs="Tahoma"/>
                <w:sz w:val="20"/>
                <w:szCs w:val="20"/>
              </w:rPr>
            </w:pPr>
            <w:r>
              <w:rPr>
                <w:rFonts w:ascii="Tahoma" w:hAnsi="Tahoma" w:cs="Tahoma"/>
                <w:sz w:val="20"/>
                <w:szCs w:val="20"/>
              </w:rPr>
              <w:t>Pag</w:t>
            </w:r>
            <w:r w:rsidR="00455396" w:rsidRPr="00455396">
              <w:rPr>
                <w:rFonts w:ascii="Tahoma" w:hAnsi="Tahoma" w:cs="Tahoma"/>
                <w:sz w:val="20"/>
                <w:szCs w:val="20"/>
              </w:rPr>
              <w:t xml:space="preserve">e </w:t>
            </w:r>
            <w:r w:rsidR="00455396" w:rsidRPr="00455396">
              <w:rPr>
                <w:rFonts w:ascii="Tahoma" w:hAnsi="Tahoma" w:cs="Tahoma"/>
                <w:bCs/>
                <w:sz w:val="20"/>
                <w:szCs w:val="20"/>
              </w:rPr>
              <w:fldChar w:fldCharType="begin"/>
            </w:r>
            <w:r w:rsidR="00455396" w:rsidRPr="00455396">
              <w:rPr>
                <w:rFonts w:ascii="Tahoma" w:hAnsi="Tahoma" w:cs="Tahoma"/>
                <w:bCs/>
                <w:sz w:val="20"/>
                <w:szCs w:val="20"/>
              </w:rPr>
              <w:instrText xml:space="preserve"> PAGE </w:instrText>
            </w:r>
            <w:r w:rsidR="00455396" w:rsidRPr="00455396">
              <w:rPr>
                <w:rFonts w:ascii="Tahoma" w:hAnsi="Tahoma" w:cs="Tahoma"/>
                <w:bCs/>
                <w:sz w:val="20"/>
                <w:szCs w:val="20"/>
              </w:rPr>
              <w:fldChar w:fldCharType="separate"/>
            </w:r>
            <w:r w:rsidR="00606946">
              <w:rPr>
                <w:rFonts w:ascii="Tahoma" w:hAnsi="Tahoma" w:cs="Tahoma"/>
                <w:bCs/>
                <w:noProof/>
                <w:sz w:val="20"/>
                <w:szCs w:val="20"/>
              </w:rPr>
              <w:t>1</w:t>
            </w:r>
            <w:r w:rsidR="00455396" w:rsidRPr="00455396">
              <w:rPr>
                <w:rFonts w:ascii="Tahoma" w:hAnsi="Tahoma" w:cs="Tahoma"/>
                <w:bCs/>
                <w:sz w:val="20"/>
                <w:szCs w:val="20"/>
              </w:rPr>
              <w:fldChar w:fldCharType="end"/>
            </w:r>
            <w:r w:rsidR="00455396" w:rsidRPr="00455396">
              <w:rPr>
                <w:rFonts w:ascii="Tahoma" w:hAnsi="Tahoma" w:cs="Tahoma"/>
                <w:sz w:val="20"/>
                <w:szCs w:val="20"/>
              </w:rPr>
              <w:t xml:space="preserve"> of </w:t>
            </w:r>
            <w:r w:rsidR="00455396" w:rsidRPr="00455396">
              <w:rPr>
                <w:rFonts w:ascii="Tahoma" w:hAnsi="Tahoma" w:cs="Tahoma"/>
                <w:bCs/>
                <w:sz w:val="20"/>
                <w:szCs w:val="20"/>
              </w:rPr>
              <w:fldChar w:fldCharType="begin"/>
            </w:r>
            <w:r w:rsidR="00455396" w:rsidRPr="00455396">
              <w:rPr>
                <w:rFonts w:ascii="Tahoma" w:hAnsi="Tahoma" w:cs="Tahoma"/>
                <w:bCs/>
                <w:sz w:val="20"/>
                <w:szCs w:val="20"/>
              </w:rPr>
              <w:instrText xml:space="preserve"> NUMPAGES  </w:instrText>
            </w:r>
            <w:r w:rsidR="00455396" w:rsidRPr="00455396">
              <w:rPr>
                <w:rFonts w:ascii="Tahoma" w:hAnsi="Tahoma" w:cs="Tahoma"/>
                <w:bCs/>
                <w:sz w:val="20"/>
                <w:szCs w:val="20"/>
              </w:rPr>
              <w:fldChar w:fldCharType="separate"/>
            </w:r>
            <w:r w:rsidR="00606946">
              <w:rPr>
                <w:rFonts w:ascii="Tahoma" w:hAnsi="Tahoma" w:cs="Tahoma"/>
                <w:bCs/>
                <w:noProof/>
                <w:sz w:val="20"/>
                <w:szCs w:val="20"/>
              </w:rPr>
              <w:t>1</w:t>
            </w:r>
            <w:r w:rsidR="00455396" w:rsidRPr="00455396">
              <w:rPr>
                <w:rFonts w:ascii="Tahoma" w:hAnsi="Tahoma" w:cs="Tahoma"/>
                <w:bCs/>
                <w:sz w:val="20"/>
                <w:szCs w:val="20"/>
              </w:rPr>
              <w:fldChar w:fldCharType="end"/>
            </w:r>
          </w:p>
        </w:sdtContent>
      </w:sdt>
    </w:sdtContent>
  </w:sdt>
  <w:p w14:paraId="24E03269" w14:textId="77777777" w:rsidR="00455396" w:rsidRDefault="0045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9932" w14:textId="77777777" w:rsidR="008D583F" w:rsidRDefault="008D583F" w:rsidP="0085386E">
      <w:pPr>
        <w:spacing w:after="0" w:line="240" w:lineRule="auto"/>
      </w:pPr>
      <w:r>
        <w:separator/>
      </w:r>
    </w:p>
  </w:footnote>
  <w:footnote w:type="continuationSeparator" w:id="0">
    <w:p w14:paraId="7BD2556E" w14:textId="77777777" w:rsidR="008D583F" w:rsidRDefault="008D583F" w:rsidP="00853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CD78" w14:textId="77777777" w:rsidR="0036003A" w:rsidRPr="0036003A" w:rsidRDefault="0036003A" w:rsidP="0036003A">
    <w:pPr>
      <w:pStyle w:val="Header"/>
      <w:jc w:val="center"/>
      <w:rPr>
        <w:sz w:val="24"/>
      </w:rPr>
    </w:pPr>
    <w:r w:rsidRPr="0036003A">
      <w:rPr>
        <w:sz w:val="24"/>
      </w:rPr>
      <w:t>Operator Response to Enforcement Action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C3E27" w14:textId="2A9E51FC" w:rsidR="00AA7C2C" w:rsidRDefault="00774AAD" w:rsidP="00601164">
    <w:pPr>
      <w:pBdr>
        <w:bottom w:val="double" w:sz="6" w:space="1" w:color="auto"/>
      </w:pBdr>
      <w:spacing w:after="0" w:line="240" w:lineRule="auto"/>
    </w:pPr>
    <w:r w:rsidRPr="00455396">
      <w:rPr>
        <w:sz w:val="32"/>
      </w:rPr>
      <w:t xml:space="preserve">OPERATOR RESPONSE </w:t>
    </w:r>
    <w:r w:rsidR="00455396" w:rsidRPr="00455396">
      <w:rPr>
        <w:sz w:val="32"/>
      </w:rPr>
      <w:t xml:space="preserve">FORM </w:t>
    </w:r>
    <w:r w:rsidR="00455396">
      <w:tab/>
    </w:r>
    <w:r>
      <w:tab/>
    </w:r>
    <w:r>
      <w:tab/>
      <w:t xml:space="preserve">Informal Conference Requested:   Yes </w:t>
    </w:r>
    <w:r>
      <w:rPr>
        <w:rFonts w:ascii="Segoe UI Symbol" w:hAnsi="Segoe UI Symbol" w:cs="Segoe UI Symbol"/>
      </w:rPr>
      <w:t>☐</w:t>
    </w:r>
    <w:r>
      <w:t xml:space="preserve">     No </w:t>
    </w:r>
    <w:r w:rsidR="00EE1223">
      <w:rPr>
        <w:rFonts w:ascii="Segoe UI Symbol" w:hAnsi="Segoe UI Symbol" w:cs="Segoe UI Symbol"/>
      </w:rPr>
      <w:t>X</w:t>
    </w:r>
    <w:r>
      <w:t xml:space="preserve"> </w:t>
    </w:r>
    <w:r>
      <w:cr/>
      <w:t>Operator Name:</w:t>
    </w:r>
    <w:r w:rsidR="008277AE">
      <w:t xml:space="preserve">  </w:t>
    </w:r>
    <w:r w:rsidR="00EE1223">
      <w:t>Fitzgerald Utilities</w:t>
    </w:r>
    <w:r w:rsidR="00EE75B0">
      <w:tab/>
    </w:r>
    <w:r w:rsidR="00690B80">
      <w:tab/>
    </w:r>
    <w:r w:rsidR="00243F57">
      <w:tab/>
    </w:r>
    <w:r w:rsidR="005B6702">
      <w:tab/>
    </w:r>
    <w:r>
      <w:t>Docket Number:</w:t>
    </w:r>
    <w:r w:rsidR="008277AE">
      <w:t xml:space="preserve">  </w:t>
    </w:r>
    <w:r w:rsidR="00EE1223">
      <w:t>37052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F2CB9"/>
    <w:multiLevelType w:val="hybridMultilevel"/>
    <w:tmpl w:val="7DEAEE0E"/>
    <w:lvl w:ilvl="0" w:tplc="A76429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846A77C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AD80A400">
      <w:start w:val="4"/>
      <w:numFmt w:val="lowerLetter"/>
      <w:lvlText w:val="%5)"/>
      <w:lvlJc w:val="left"/>
      <w:pPr>
        <w:ind w:left="3600" w:hanging="360"/>
      </w:pPr>
      <w:rPr>
        <w:rFonts w:hint="default"/>
        <w:u w:val="none"/>
      </w:rPr>
    </w:lvl>
    <w:lvl w:ilvl="5" w:tplc="3D8472EE">
      <w:start w:val="1"/>
      <w:numFmt w:val="decimal"/>
      <w:lvlText w:val="(%6)"/>
      <w:lvlJc w:val="left"/>
      <w:pPr>
        <w:ind w:left="4500" w:hanging="360"/>
      </w:pPr>
      <w:rPr>
        <w:rFonts w:eastAsiaTheme="minorHAnsi" w:hint="default"/>
        <w:color w:val="00000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C68C4"/>
    <w:multiLevelType w:val="hybridMultilevel"/>
    <w:tmpl w:val="BEF43AC4"/>
    <w:lvl w:ilvl="0" w:tplc="BF361E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1D73AD"/>
    <w:multiLevelType w:val="hybridMultilevel"/>
    <w:tmpl w:val="E848BE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48773BAE"/>
    <w:multiLevelType w:val="hybridMultilevel"/>
    <w:tmpl w:val="8DF2069C"/>
    <w:lvl w:ilvl="0" w:tplc="FFA86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E3C16"/>
    <w:multiLevelType w:val="hybridMultilevel"/>
    <w:tmpl w:val="BEF43AC4"/>
    <w:lvl w:ilvl="0" w:tplc="BF36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EB4B4C"/>
    <w:multiLevelType w:val="hybridMultilevel"/>
    <w:tmpl w:val="5FDE5098"/>
    <w:lvl w:ilvl="0" w:tplc="764CB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A7D05"/>
    <w:multiLevelType w:val="hybridMultilevel"/>
    <w:tmpl w:val="F500CCF0"/>
    <w:lvl w:ilvl="0" w:tplc="E918C5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354501"/>
    <w:multiLevelType w:val="hybridMultilevel"/>
    <w:tmpl w:val="7A385A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90950"/>
    <w:multiLevelType w:val="hybridMultilevel"/>
    <w:tmpl w:val="CFB86714"/>
    <w:lvl w:ilvl="0" w:tplc="9ED029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698824A4">
      <w:start w:val="1"/>
      <w:numFmt w:val="decimal"/>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FB047B34">
      <w:start w:val="1"/>
      <w:numFmt w:val="decimal"/>
      <w:lvlText w:val="%6."/>
      <w:lvlJc w:val="right"/>
      <w:pPr>
        <w:ind w:left="4680" w:hanging="180"/>
      </w:pPr>
      <w:rPr>
        <w:rFonts w:ascii="Times New Roman" w:eastAsiaTheme="minorHAnsi" w:hAnsi="Times New Roman" w:cs="Times New Roman"/>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417319">
    <w:abstractNumId w:val="0"/>
  </w:num>
  <w:num w:numId="2" w16cid:durableId="923683533">
    <w:abstractNumId w:val="8"/>
  </w:num>
  <w:num w:numId="3" w16cid:durableId="2016299274">
    <w:abstractNumId w:val="3"/>
  </w:num>
  <w:num w:numId="4" w16cid:durableId="1508980665">
    <w:abstractNumId w:val="7"/>
  </w:num>
  <w:num w:numId="5" w16cid:durableId="1789159207">
    <w:abstractNumId w:val="6"/>
  </w:num>
  <w:num w:numId="6" w16cid:durableId="532571282">
    <w:abstractNumId w:val="1"/>
  </w:num>
  <w:num w:numId="7" w16cid:durableId="1414401514">
    <w:abstractNumId w:val="4"/>
  </w:num>
  <w:num w:numId="8" w16cid:durableId="2111928531">
    <w:abstractNumId w:val="5"/>
  </w:num>
  <w:num w:numId="9" w16cid:durableId="137508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C6"/>
    <w:rsid w:val="00015531"/>
    <w:rsid w:val="0004734D"/>
    <w:rsid w:val="0005304E"/>
    <w:rsid w:val="00067AAF"/>
    <w:rsid w:val="000875D8"/>
    <w:rsid w:val="000B42FF"/>
    <w:rsid w:val="000C0044"/>
    <w:rsid w:val="000C4ADD"/>
    <w:rsid w:val="000C52D8"/>
    <w:rsid w:val="000F0625"/>
    <w:rsid w:val="000F167A"/>
    <w:rsid w:val="00101956"/>
    <w:rsid w:val="00102BC0"/>
    <w:rsid w:val="00110A5C"/>
    <w:rsid w:val="0011377C"/>
    <w:rsid w:val="0015152C"/>
    <w:rsid w:val="0019540C"/>
    <w:rsid w:val="001A66BC"/>
    <w:rsid w:val="001B0964"/>
    <w:rsid w:val="001B7892"/>
    <w:rsid w:val="001F2EA2"/>
    <w:rsid w:val="001F5634"/>
    <w:rsid w:val="0020411D"/>
    <w:rsid w:val="00204F9A"/>
    <w:rsid w:val="00243F57"/>
    <w:rsid w:val="0026691E"/>
    <w:rsid w:val="00273047"/>
    <w:rsid w:val="002B3DB1"/>
    <w:rsid w:val="002B5AA9"/>
    <w:rsid w:val="002B5EC6"/>
    <w:rsid w:val="002F43D5"/>
    <w:rsid w:val="003044CE"/>
    <w:rsid w:val="0030505F"/>
    <w:rsid w:val="00325D94"/>
    <w:rsid w:val="00343038"/>
    <w:rsid w:val="00343DFD"/>
    <w:rsid w:val="0036003A"/>
    <w:rsid w:val="003841A7"/>
    <w:rsid w:val="003A6A7A"/>
    <w:rsid w:val="003A6C9A"/>
    <w:rsid w:val="003B21CE"/>
    <w:rsid w:val="00405ED0"/>
    <w:rsid w:val="00410E42"/>
    <w:rsid w:val="00417B6A"/>
    <w:rsid w:val="004465F6"/>
    <w:rsid w:val="004533C0"/>
    <w:rsid w:val="00455396"/>
    <w:rsid w:val="004667B9"/>
    <w:rsid w:val="004956FC"/>
    <w:rsid w:val="004D37F8"/>
    <w:rsid w:val="004F2A47"/>
    <w:rsid w:val="004F53D4"/>
    <w:rsid w:val="00510D44"/>
    <w:rsid w:val="0051436B"/>
    <w:rsid w:val="00525559"/>
    <w:rsid w:val="0053080D"/>
    <w:rsid w:val="00532099"/>
    <w:rsid w:val="00544E3C"/>
    <w:rsid w:val="00566B3D"/>
    <w:rsid w:val="0056731C"/>
    <w:rsid w:val="005B6702"/>
    <w:rsid w:val="005C3233"/>
    <w:rsid w:val="005D0485"/>
    <w:rsid w:val="005D0F52"/>
    <w:rsid w:val="005E43FA"/>
    <w:rsid w:val="005E56F2"/>
    <w:rsid w:val="005F02EF"/>
    <w:rsid w:val="005F206D"/>
    <w:rsid w:val="00601164"/>
    <w:rsid w:val="00606946"/>
    <w:rsid w:val="00612154"/>
    <w:rsid w:val="00617589"/>
    <w:rsid w:val="0062143E"/>
    <w:rsid w:val="006300A7"/>
    <w:rsid w:val="00690B80"/>
    <w:rsid w:val="00693889"/>
    <w:rsid w:val="006F46D1"/>
    <w:rsid w:val="00706DF0"/>
    <w:rsid w:val="007642EC"/>
    <w:rsid w:val="00764894"/>
    <w:rsid w:val="00774AAD"/>
    <w:rsid w:val="00782D19"/>
    <w:rsid w:val="00792523"/>
    <w:rsid w:val="007A28E5"/>
    <w:rsid w:val="007B28A5"/>
    <w:rsid w:val="007C46F1"/>
    <w:rsid w:val="008063C6"/>
    <w:rsid w:val="0081396B"/>
    <w:rsid w:val="008204A0"/>
    <w:rsid w:val="008277AE"/>
    <w:rsid w:val="0085386E"/>
    <w:rsid w:val="00876E7A"/>
    <w:rsid w:val="00880BC1"/>
    <w:rsid w:val="00882DB7"/>
    <w:rsid w:val="00893386"/>
    <w:rsid w:val="00896B07"/>
    <w:rsid w:val="008D583F"/>
    <w:rsid w:val="008F09D8"/>
    <w:rsid w:val="00900810"/>
    <w:rsid w:val="0090172D"/>
    <w:rsid w:val="0090552F"/>
    <w:rsid w:val="00911A7B"/>
    <w:rsid w:val="00917BFD"/>
    <w:rsid w:val="00965754"/>
    <w:rsid w:val="00984E55"/>
    <w:rsid w:val="009B18CD"/>
    <w:rsid w:val="009C4CEB"/>
    <w:rsid w:val="009D618D"/>
    <w:rsid w:val="009E18B2"/>
    <w:rsid w:val="009F274D"/>
    <w:rsid w:val="00A04026"/>
    <w:rsid w:val="00A15AAA"/>
    <w:rsid w:val="00A2031E"/>
    <w:rsid w:val="00A22E52"/>
    <w:rsid w:val="00A3216F"/>
    <w:rsid w:val="00A42F8E"/>
    <w:rsid w:val="00A54B54"/>
    <w:rsid w:val="00A603CE"/>
    <w:rsid w:val="00A620A8"/>
    <w:rsid w:val="00A85C34"/>
    <w:rsid w:val="00AA7C2C"/>
    <w:rsid w:val="00AB3998"/>
    <w:rsid w:val="00AD775A"/>
    <w:rsid w:val="00AE205E"/>
    <w:rsid w:val="00AF3216"/>
    <w:rsid w:val="00B311A0"/>
    <w:rsid w:val="00B33D34"/>
    <w:rsid w:val="00B435D6"/>
    <w:rsid w:val="00B44A17"/>
    <w:rsid w:val="00B5283E"/>
    <w:rsid w:val="00B67A8B"/>
    <w:rsid w:val="00B9158D"/>
    <w:rsid w:val="00BB31D8"/>
    <w:rsid w:val="00BB7F10"/>
    <w:rsid w:val="00BC070B"/>
    <w:rsid w:val="00BC7E5C"/>
    <w:rsid w:val="00C537A9"/>
    <w:rsid w:val="00C6748C"/>
    <w:rsid w:val="00CA1D5D"/>
    <w:rsid w:val="00CF4326"/>
    <w:rsid w:val="00D05D9B"/>
    <w:rsid w:val="00D15F6B"/>
    <w:rsid w:val="00D45D16"/>
    <w:rsid w:val="00D552C9"/>
    <w:rsid w:val="00D8722A"/>
    <w:rsid w:val="00DC3D9C"/>
    <w:rsid w:val="00DE43A9"/>
    <w:rsid w:val="00E05BE6"/>
    <w:rsid w:val="00E20602"/>
    <w:rsid w:val="00E249C6"/>
    <w:rsid w:val="00E4232A"/>
    <w:rsid w:val="00E47588"/>
    <w:rsid w:val="00E50756"/>
    <w:rsid w:val="00E55D0F"/>
    <w:rsid w:val="00E646C1"/>
    <w:rsid w:val="00E918C6"/>
    <w:rsid w:val="00E91D07"/>
    <w:rsid w:val="00E93688"/>
    <w:rsid w:val="00EB2CA7"/>
    <w:rsid w:val="00EB56E3"/>
    <w:rsid w:val="00ED1291"/>
    <w:rsid w:val="00ED53F5"/>
    <w:rsid w:val="00ED6947"/>
    <w:rsid w:val="00EE1223"/>
    <w:rsid w:val="00EE75B0"/>
    <w:rsid w:val="00EF33F9"/>
    <w:rsid w:val="00EF4189"/>
    <w:rsid w:val="00F42A93"/>
    <w:rsid w:val="00F4750C"/>
    <w:rsid w:val="00F47968"/>
    <w:rsid w:val="00F56203"/>
    <w:rsid w:val="00F56650"/>
    <w:rsid w:val="00F809E6"/>
    <w:rsid w:val="00FB5345"/>
    <w:rsid w:val="00FB57B8"/>
    <w:rsid w:val="00FE210A"/>
    <w:rsid w:val="00FF5752"/>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90A027"/>
  <w15:chartTrackingRefBased/>
  <w15:docId w15:val="{0315E82B-AA29-46C8-A151-A7B4EBCE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6BC"/>
    <w:pPr>
      <w:spacing w:after="200" w:line="276" w:lineRule="auto"/>
      <w:ind w:left="720"/>
      <w:contextualSpacing/>
    </w:pPr>
    <w:rPr>
      <w:rFonts w:ascii="Times New Roman" w:hAnsi="Times New Roman" w:cs="Times New Roman"/>
      <w:color w:val="000000"/>
      <w:sz w:val="24"/>
      <w:szCs w:val="24"/>
    </w:rPr>
  </w:style>
  <w:style w:type="paragraph" w:styleId="Header">
    <w:name w:val="header"/>
    <w:basedOn w:val="Normal"/>
    <w:link w:val="HeaderChar"/>
    <w:uiPriority w:val="99"/>
    <w:unhideWhenUsed/>
    <w:rsid w:val="00853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6E"/>
  </w:style>
  <w:style w:type="paragraph" w:styleId="Footer">
    <w:name w:val="footer"/>
    <w:basedOn w:val="Normal"/>
    <w:link w:val="FooterChar"/>
    <w:uiPriority w:val="99"/>
    <w:unhideWhenUsed/>
    <w:rsid w:val="0085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6E"/>
  </w:style>
  <w:style w:type="character" w:styleId="Hyperlink">
    <w:name w:val="Hyperlink"/>
    <w:basedOn w:val="DefaultParagraphFont"/>
    <w:uiPriority w:val="99"/>
    <w:unhideWhenUsed/>
    <w:rsid w:val="0085386E"/>
    <w:rPr>
      <w:color w:val="0563C1" w:themeColor="hyperlink"/>
      <w:u w:val="single"/>
    </w:rPr>
  </w:style>
  <w:style w:type="paragraph" w:styleId="BalloonText">
    <w:name w:val="Balloon Text"/>
    <w:basedOn w:val="Normal"/>
    <w:link w:val="BalloonTextChar"/>
    <w:uiPriority w:val="99"/>
    <w:semiHidden/>
    <w:unhideWhenUsed/>
    <w:rsid w:val="00984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55"/>
    <w:rPr>
      <w:rFonts w:ascii="Segoe UI" w:hAnsi="Segoe UI" w:cs="Segoe UI"/>
      <w:sz w:val="18"/>
      <w:szCs w:val="18"/>
    </w:rPr>
  </w:style>
  <w:style w:type="table" w:styleId="TableGrid">
    <w:name w:val="Table Grid"/>
    <w:basedOn w:val="TableNormal"/>
    <w:uiPriority w:val="39"/>
    <w:rsid w:val="00E6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5B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ellet@psc.state.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Thebert</dc:creator>
  <cp:keywords/>
  <dc:description/>
  <cp:lastModifiedBy>Bill Defoor</cp:lastModifiedBy>
  <cp:revision>3</cp:revision>
  <cp:lastPrinted>2020-09-23T23:29:00Z</cp:lastPrinted>
  <dcterms:created xsi:type="dcterms:W3CDTF">2024-03-23T15:14:00Z</dcterms:created>
  <dcterms:modified xsi:type="dcterms:W3CDTF">2024-03-23T15:19:00Z</dcterms:modified>
</cp:coreProperties>
</file>