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7EA2A" w14:textId="77777777" w:rsidR="00F83E3B" w:rsidRDefault="00F83E3B">
      <w:pPr>
        <w:tabs>
          <w:tab w:val="left" w:pos="-1440"/>
          <w:tab w:val="left" w:pos="-720"/>
        </w:tabs>
        <w:suppressAutoHyphens/>
        <w:jc w:val="center"/>
        <w:rPr>
          <w:b/>
          <w:spacing w:val="-2"/>
          <w:sz w:val="22"/>
        </w:rPr>
      </w:pPr>
      <w:r>
        <w:rPr>
          <w:b/>
          <w:spacing w:val="-2"/>
          <w:sz w:val="22"/>
        </w:rPr>
        <w:t>BEFORE THE GEORGIA PUBLIC SERVICE COMMISSION</w:t>
      </w:r>
    </w:p>
    <w:p w14:paraId="7B3F2F7C" w14:textId="77777777" w:rsidR="00F83E3B" w:rsidRDefault="00F83E3B">
      <w:pPr>
        <w:tabs>
          <w:tab w:val="left" w:pos="-1440"/>
          <w:tab w:val="left" w:pos="-720"/>
        </w:tabs>
        <w:suppressAutoHyphens/>
        <w:jc w:val="both"/>
        <w:rPr>
          <w:spacing w:val="-2"/>
          <w:sz w:val="22"/>
        </w:rPr>
      </w:pPr>
    </w:p>
    <w:p w14:paraId="25BD64F8" w14:textId="77777777" w:rsidR="00607E85" w:rsidRDefault="00607E85" w:rsidP="00E0427B">
      <w:pPr>
        <w:tabs>
          <w:tab w:val="left" w:pos="-1080"/>
          <w:tab w:val="left" w:pos="-720"/>
          <w:tab w:val="left" w:pos="0"/>
          <w:tab w:val="left" w:pos="5760"/>
          <w:tab w:val="left" w:pos="6480"/>
          <w:tab w:val="left" w:pos="8640"/>
        </w:tabs>
        <w:suppressAutoHyphens/>
        <w:ind w:left="0" w:firstLine="0"/>
        <w:jc w:val="both"/>
        <w:rPr>
          <w:b/>
          <w:spacing w:val="-2"/>
          <w:sz w:val="22"/>
        </w:rPr>
      </w:pPr>
    </w:p>
    <w:p w14:paraId="420DAD45" w14:textId="23AFDB5D" w:rsidR="00F83E3B" w:rsidRDefault="00F83E3B" w:rsidP="00E0427B">
      <w:pPr>
        <w:tabs>
          <w:tab w:val="left" w:pos="-1080"/>
          <w:tab w:val="left" w:pos="-720"/>
          <w:tab w:val="left" w:pos="0"/>
          <w:tab w:val="left" w:pos="5760"/>
          <w:tab w:val="left" w:pos="6480"/>
          <w:tab w:val="left" w:pos="8640"/>
        </w:tabs>
        <w:suppressAutoHyphens/>
        <w:ind w:left="0" w:firstLine="0"/>
        <w:jc w:val="both"/>
        <w:rPr>
          <w:b/>
          <w:spacing w:val="-2"/>
          <w:sz w:val="22"/>
        </w:rPr>
      </w:pPr>
      <w:r>
        <w:rPr>
          <w:b/>
          <w:spacing w:val="-2"/>
          <w:sz w:val="22"/>
        </w:rPr>
        <w:t>In the Matter of</w:t>
      </w:r>
      <w:r>
        <w:rPr>
          <w:b/>
          <w:spacing w:val="-2"/>
          <w:sz w:val="22"/>
        </w:rPr>
        <w:tab/>
        <w:t>)</w:t>
      </w:r>
    </w:p>
    <w:p w14:paraId="21BD0869" w14:textId="2C7F5361" w:rsidR="00F83E3B" w:rsidRDefault="00F83E3B" w:rsidP="00E0427B">
      <w:pPr>
        <w:tabs>
          <w:tab w:val="left" w:pos="-1080"/>
          <w:tab w:val="left" w:pos="-720"/>
          <w:tab w:val="left" w:pos="270"/>
          <w:tab w:val="left" w:pos="5760"/>
          <w:tab w:val="left" w:pos="6480"/>
          <w:tab w:val="left" w:pos="8640"/>
        </w:tabs>
        <w:suppressAutoHyphens/>
        <w:ind w:left="0" w:firstLine="270"/>
        <w:jc w:val="both"/>
        <w:rPr>
          <w:b/>
          <w:spacing w:val="-2"/>
          <w:sz w:val="22"/>
        </w:rPr>
      </w:pPr>
      <w:r>
        <w:rPr>
          <w:b/>
          <w:spacing w:val="-2"/>
          <w:sz w:val="22"/>
        </w:rPr>
        <w:tab/>
        <w:t>)</w:t>
      </w:r>
    </w:p>
    <w:p w14:paraId="6BF85D8A" w14:textId="7E488088" w:rsidR="00F83E3B" w:rsidRPr="00C86E41" w:rsidRDefault="00F83E3B" w:rsidP="00E0427B">
      <w:pPr>
        <w:tabs>
          <w:tab w:val="left" w:pos="-1080"/>
          <w:tab w:val="left" w:pos="-720"/>
          <w:tab w:val="left" w:pos="270"/>
          <w:tab w:val="left" w:pos="5760"/>
          <w:tab w:val="left" w:pos="6480"/>
          <w:tab w:val="left" w:pos="8640"/>
        </w:tabs>
        <w:suppressAutoHyphens/>
        <w:ind w:left="0" w:firstLine="270"/>
        <w:jc w:val="both"/>
        <w:rPr>
          <w:b/>
          <w:color w:val="000000"/>
          <w:spacing w:val="-2"/>
          <w:sz w:val="22"/>
        </w:rPr>
      </w:pPr>
      <w:r>
        <w:rPr>
          <w:b/>
          <w:spacing w:val="-2"/>
          <w:sz w:val="22"/>
        </w:rPr>
        <w:tab/>
        <w:t>)</w:t>
      </w:r>
      <w:r w:rsidR="004C6FA8">
        <w:rPr>
          <w:b/>
          <w:spacing w:val="-2"/>
          <w:sz w:val="22"/>
        </w:rPr>
        <w:tab/>
      </w:r>
      <w:r w:rsidR="004C6FA8">
        <w:rPr>
          <w:b/>
          <w:sz w:val="20"/>
          <w:szCs w:val="20"/>
        </w:rPr>
        <w:t>Docket No. 29849</w:t>
      </w:r>
    </w:p>
    <w:p w14:paraId="04D427FE" w14:textId="3E08389B" w:rsidR="00C9119C" w:rsidRDefault="00C9119C" w:rsidP="00E0427B">
      <w:pPr>
        <w:tabs>
          <w:tab w:val="left" w:pos="-1080"/>
          <w:tab w:val="left" w:pos="-720"/>
          <w:tab w:val="left" w:pos="0"/>
          <w:tab w:val="left" w:pos="5760"/>
          <w:tab w:val="left" w:pos="6480"/>
          <w:tab w:val="left" w:pos="8640"/>
        </w:tabs>
        <w:suppressAutoHyphens/>
        <w:ind w:left="0" w:firstLine="0"/>
        <w:rPr>
          <w:b/>
          <w:sz w:val="20"/>
          <w:szCs w:val="20"/>
        </w:rPr>
      </w:pPr>
      <w:r w:rsidRPr="00C9119C">
        <w:rPr>
          <w:b/>
          <w:sz w:val="20"/>
          <w:szCs w:val="20"/>
        </w:rPr>
        <w:t xml:space="preserve">Georgia Power Company’s Application </w:t>
      </w:r>
      <w:bookmarkStart w:id="0" w:name="_Hlk134613830"/>
      <w:r w:rsidRPr="00C9119C">
        <w:rPr>
          <w:b/>
          <w:sz w:val="20"/>
          <w:szCs w:val="20"/>
        </w:rPr>
        <w:t xml:space="preserve">to Adjust Rates to </w:t>
      </w:r>
      <w:r>
        <w:rPr>
          <w:b/>
          <w:sz w:val="20"/>
          <w:szCs w:val="20"/>
        </w:rPr>
        <w:tab/>
        <w:t>)</w:t>
      </w:r>
    </w:p>
    <w:p w14:paraId="23706A29" w14:textId="3951198B" w:rsidR="00607E85" w:rsidRPr="00C9119C" w:rsidRDefault="00C9119C" w:rsidP="00E0427B">
      <w:pPr>
        <w:tabs>
          <w:tab w:val="left" w:pos="-1080"/>
          <w:tab w:val="left" w:pos="-720"/>
          <w:tab w:val="left" w:pos="0"/>
          <w:tab w:val="left" w:pos="5760"/>
          <w:tab w:val="left" w:pos="6480"/>
          <w:tab w:val="left" w:pos="8640"/>
        </w:tabs>
        <w:suppressAutoHyphens/>
        <w:ind w:left="0" w:firstLine="0"/>
        <w:rPr>
          <w:b/>
          <w:sz w:val="20"/>
          <w:szCs w:val="20"/>
        </w:rPr>
      </w:pPr>
      <w:r w:rsidRPr="00C9119C">
        <w:rPr>
          <w:b/>
          <w:sz w:val="20"/>
          <w:szCs w:val="20"/>
        </w:rPr>
        <w:t>Include Reasonable and Prudent Plant Vogtle Units 3 and 4 Costs</w:t>
      </w:r>
      <w:bookmarkEnd w:id="0"/>
      <w:r w:rsidR="0021113A" w:rsidRPr="00E0427B">
        <w:rPr>
          <w:b/>
          <w:sz w:val="20"/>
          <w:szCs w:val="20"/>
        </w:rPr>
        <w:tab/>
        <w:t>)</w:t>
      </w:r>
      <w:r w:rsidR="008E327A">
        <w:rPr>
          <w:b/>
          <w:sz w:val="22"/>
          <w:szCs w:val="22"/>
        </w:rPr>
        <w:tab/>
      </w:r>
    </w:p>
    <w:p w14:paraId="3476A56C" w14:textId="5FB8250F" w:rsidR="0021113A" w:rsidRDefault="0021113A" w:rsidP="00E0427B">
      <w:pPr>
        <w:tabs>
          <w:tab w:val="left" w:pos="-1080"/>
          <w:tab w:val="left" w:pos="-720"/>
          <w:tab w:val="left" w:pos="270"/>
          <w:tab w:val="left" w:pos="5760"/>
          <w:tab w:val="left" w:pos="6480"/>
          <w:tab w:val="left" w:pos="8640"/>
        </w:tabs>
        <w:suppressAutoHyphens/>
        <w:ind w:left="0" w:firstLine="270"/>
        <w:rPr>
          <w:b/>
        </w:rPr>
      </w:pPr>
      <w:r>
        <w:rPr>
          <w:b/>
        </w:rPr>
        <w:tab/>
        <w:t>)</w:t>
      </w:r>
    </w:p>
    <w:p w14:paraId="2717C999" w14:textId="46B4FFFE" w:rsidR="00F83E3B" w:rsidRDefault="00F83E3B" w:rsidP="0021113A">
      <w:pPr>
        <w:tabs>
          <w:tab w:val="left" w:pos="-1080"/>
          <w:tab w:val="left" w:pos="-720"/>
          <w:tab w:val="left" w:pos="0"/>
          <w:tab w:val="left" w:pos="5760"/>
          <w:tab w:val="left" w:pos="6480"/>
          <w:tab w:val="left" w:pos="8640"/>
        </w:tabs>
        <w:suppressAutoHyphens/>
        <w:ind w:left="0" w:firstLine="0"/>
        <w:rPr>
          <w:b/>
        </w:rPr>
      </w:pPr>
    </w:p>
    <w:p w14:paraId="0A43146C" w14:textId="77777777" w:rsidR="0021113A" w:rsidRPr="005B73D6" w:rsidRDefault="0021113A" w:rsidP="0021113A">
      <w:pPr>
        <w:tabs>
          <w:tab w:val="left" w:pos="-1080"/>
          <w:tab w:val="left" w:pos="-720"/>
          <w:tab w:val="left" w:pos="0"/>
          <w:tab w:val="left" w:pos="5760"/>
          <w:tab w:val="left" w:pos="6480"/>
          <w:tab w:val="left" w:pos="8640"/>
        </w:tabs>
        <w:suppressAutoHyphens/>
        <w:ind w:left="0" w:firstLine="0"/>
        <w:rPr>
          <w:b/>
        </w:rPr>
      </w:pPr>
    </w:p>
    <w:p w14:paraId="569DB08C" w14:textId="77777777" w:rsidR="00F83E3B" w:rsidRPr="000A46C4" w:rsidRDefault="00F83E3B">
      <w:pPr>
        <w:pStyle w:val="Title"/>
        <w:rPr>
          <w:sz w:val="24"/>
          <w:u w:val="single"/>
        </w:rPr>
      </w:pPr>
      <w:r w:rsidRPr="000A46C4">
        <w:rPr>
          <w:sz w:val="24"/>
          <w:u w:val="single"/>
        </w:rPr>
        <w:t>CERTIFICATE OF SERVICE</w:t>
      </w:r>
    </w:p>
    <w:p w14:paraId="7A8ACD03" w14:textId="77777777" w:rsidR="00F83E3B" w:rsidRDefault="00F83E3B">
      <w:pPr>
        <w:tabs>
          <w:tab w:val="center" w:pos="4680"/>
        </w:tabs>
        <w:suppressAutoHyphens/>
        <w:jc w:val="both"/>
        <w:rPr>
          <w:b/>
          <w:spacing w:val="-2"/>
          <w:sz w:val="22"/>
          <w:u w:val="single"/>
        </w:rPr>
      </w:pPr>
    </w:p>
    <w:p w14:paraId="39E7EA58" w14:textId="35AE9CFF" w:rsidR="00F83E3B" w:rsidRPr="00C74429" w:rsidRDefault="00F83E3B" w:rsidP="00607E85">
      <w:pPr>
        <w:tabs>
          <w:tab w:val="left" w:pos="-1440"/>
          <w:tab w:val="left" w:pos="-720"/>
        </w:tabs>
        <w:suppressAutoHyphens/>
        <w:ind w:left="180" w:hanging="90"/>
        <w:jc w:val="both"/>
        <w:rPr>
          <w:rFonts w:ascii="Arial" w:hAnsi="Arial"/>
          <w:spacing w:val="-2"/>
          <w:sz w:val="22"/>
          <w:szCs w:val="22"/>
        </w:rPr>
      </w:pPr>
      <w:r w:rsidRPr="00E114E9">
        <w:rPr>
          <w:rFonts w:ascii="Arial" w:hAnsi="Arial"/>
          <w:spacing w:val="-2"/>
          <w:sz w:val="22"/>
          <w:szCs w:val="22"/>
        </w:rPr>
        <w:tab/>
      </w:r>
      <w:r w:rsidRPr="00C74429">
        <w:rPr>
          <w:rFonts w:ascii="Arial" w:hAnsi="Arial"/>
          <w:spacing w:val="-2"/>
          <w:sz w:val="22"/>
          <w:szCs w:val="22"/>
        </w:rPr>
        <w:t xml:space="preserve">I hereby certify that the foregoing </w:t>
      </w:r>
      <w:r w:rsidRPr="00C74429">
        <w:rPr>
          <w:rFonts w:ascii="Arial" w:hAnsi="Arial"/>
          <w:b/>
          <w:spacing w:val="-2"/>
          <w:sz w:val="22"/>
          <w:szCs w:val="22"/>
        </w:rPr>
        <w:t xml:space="preserve">Staff’s </w:t>
      </w:r>
      <w:r w:rsidR="00607E85">
        <w:rPr>
          <w:rFonts w:ascii="Arial" w:hAnsi="Arial"/>
          <w:b/>
          <w:spacing w:val="-2"/>
          <w:sz w:val="22"/>
          <w:szCs w:val="22"/>
        </w:rPr>
        <w:t>Direct Testimony</w:t>
      </w:r>
      <w:r w:rsidR="002812A4">
        <w:rPr>
          <w:rFonts w:ascii="Arial" w:hAnsi="Arial"/>
          <w:b/>
          <w:spacing w:val="-2"/>
          <w:sz w:val="22"/>
          <w:szCs w:val="22"/>
        </w:rPr>
        <w:t xml:space="preserve"> </w:t>
      </w:r>
      <w:r w:rsidRPr="00C74429">
        <w:rPr>
          <w:rFonts w:ascii="Arial" w:hAnsi="Arial"/>
          <w:spacing w:val="-2"/>
          <w:sz w:val="22"/>
          <w:szCs w:val="22"/>
        </w:rPr>
        <w:t>in the above-referenced docket was filed with the Commission's Executive Secretary, an electronic copy of same was served upon all parties and persons listed below via electronic mail, or unless otherwise indicated, as follows:</w:t>
      </w:r>
    </w:p>
    <w:p w14:paraId="11160E5C" w14:textId="77777777" w:rsidR="00F83E3B" w:rsidRDefault="00F83E3B">
      <w:pPr>
        <w:tabs>
          <w:tab w:val="left" w:pos="-1440"/>
          <w:tab w:val="left" w:pos="-720"/>
        </w:tabs>
        <w:suppressAutoHyphens/>
        <w:jc w:val="both"/>
        <w:rPr>
          <w:rFonts w:ascii="Arial" w:hAnsi="Arial"/>
          <w:spacing w:val="-2"/>
          <w:sz w:val="22"/>
          <w:szCs w:val="22"/>
        </w:rPr>
      </w:pPr>
    </w:p>
    <w:tbl>
      <w:tblPr>
        <w:tblpPr w:leftFromText="180" w:rightFromText="180" w:vertAnchor="text" w:horzAnchor="margin" w:tblpXSpec="center" w:tblpY="1"/>
        <w:tblW w:w="10278" w:type="dxa"/>
        <w:tblLook w:val="0400" w:firstRow="0" w:lastRow="0" w:firstColumn="0" w:lastColumn="0" w:noHBand="0" w:noVBand="1"/>
      </w:tblPr>
      <w:tblGrid>
        <w:gridCol w:w="3412"/>
        <w:gridCol w:w="3376"/>
        <w:gridCol w:w="3490"/>
      </w:tblGrid>
      <w:tr w:rsidR="00651D21" w:rsidRPr="00651D21" w14:paraId="54B5DC24" w14:textId="77777777" w:rsidTr="007765A2">
        <w:trPr>
          <w:trHeight w:val="1440"/>
        </w:trPr>
        <w:tc>
          <w:tcPr>
            <w:tcW w:w="3412" w:type="dxa"/>
            <w:vAlign w:val="center"/>
          </w:tcPr>
          <w:p w14:paraId="1631917A" w14:textId="77777777" w:rsidR="00810DF9" w:rsidRPr="00AF00F3" w:rsidRDefault="003A5258" w:rsidP="003A0D35">
            <w:pPr>
              <w:keepNext/>
              <w:keepLines/>
              <w:tabs>
                <w:tab w:val="left" w:pos="-1440"/>
              </w:tabs>
              <w:suppressAutoHyphens/>
              <w:spacing w:line="213" w:lineRule="auto"/>
              <w:ind w:left="90" w:firstLine="0"/>
              <w:rPr>
                <w:sz w:val="20"/>
                <w:szCs w:val="20"/>
              </w:rPr>
            </w:pPr>
            <w:r>
              <w:rPr>
                <w:sz w:val="20"/>
                <w:szCs w:val="20"/>
              </w:rPr>
              <w:t>Sallie Tanner</w:t>
            </w:r>
          </w:p>
          <w:p w14:paraId="06A6B5B0"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Executive Secretary</w:t>
            </w:r>
          </w:p>
          <w:p w14:paraId="4494D58A"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Georgia Public Service Comm.</w:t>
            </w:r>
          </w:p>
          <w:p w14:paraId="1CD0D63E" w14:textId="77777777" w:rsidR="00810DF9" w:rsidRPr="00AF00F3" w:rsidRDefault="00810DF9" w:rsidP="003A0D35">
            <w:pPr>
              <w:keepNext/>
              <w:keepLines/>
              <w:tabs>
                <w:tab w:val="left" w:pos="-1440"/>
                <w:tab w:val="left" w:pos="-720"/>
              </w:tabs>
              <w:suppressAutoHyphens/>
              <w:spacing w:line="213" w:lineRule="auto"/>
              <w:ind w:left="90" w:firstLine="0"/>
              <w:rPr>
                <w:sz w:val="20"/>
                <w:szCs w:val="20"/>
              </w:rPr>
            </w:pPr>
            <w:r w:rsidRPr="00AF00F3">
              <w:rPr>
                <w:sz w:val="20"/>
                <w:szCs w:val="20"/>
              </w:rPr>
              <w:t>244 Washington Street, SW</w:t>
            </w:r>
          </w:p>
          <w:p w14:paraId="12B7CA77" w14:textId="77777777" w:rsidR="00651D21" w:rsidRPr="00AF00F3" w:rsidRDefault="00810DF9" w:rsidP="003A0D35">
            <w:pPr>
              <w:tabs>
                <w:tab w:val="left" w:pos="-1440"/>
                <w:tab w:val="left" w:pos="-720"/>
              </w:tabs>
              <w:suppressAutoHyphens/>
              <w:ind w:left="90" w:firstLine="0"/>
              <w:rPr>
                <w:sz w:val="20"/>
                <w:szCs w:val="20"/>
              </w:rPr>
            </w:pPr>
            <w:r w:rsidRPr="00AF00F3">
              <w:rPr>
                <w:sz w:val="20"/>
                <w:szCs w:val="20"/>
              </w:rPr>
              <w:t>Atlanta, GA  30334</w:t>
            </w:r>
          </w:p>
          <w:p w14:paraId="2FDEE4B7" w14:textId="77777777" w:rsidR="00251C78" w:rsidRPr="00AF00F3" w:rsidRDefault="003A5258" w:rsidP="003A0D35">
            <w:pPr>
              <w:tabs>
                <w:tab w:val="left" w:pos="-1440"/>
                <w:tab w:val="left" w:pos="-720"/>
              </w:tabs>
              <w:suppressAutoHyphens/>
              <w:ind w:left="90" w:firstLine="0"/>
              <w:rPr>
                <w:rFonts w:ascii="Arial" w:hAnsi="Arial"/>
                <w:spacing w:val="-2"/>
                <w:sz w:val="20"/>
                <w:szCs w:val="20"/>
                <w:u w:val="single"/>
              </w:rPr>
            </w:pPr>
            <w:r>
              <w:rPr>
                <w:sz w:val="20"/>
                <w:szCs w:val="20"/>
                <w:u w:val="single"/>
              </w:rPr>
              <w:t>stanner</w:t>
            </w:r>
            <w:r w:rsidR="00251C78" w:rsidRPr="00AF00F3">
              <w:rPr>
                <w:sz w:val="20"/>
                <w:szCs w:val="20"/>
                <w:u w:val="single"/>
              </w:rPr>
              <w:t>@psc.state.ga.us</w:t>
            </w:r>
          </w:p>
        </w:tc>
        <w:tc>
          <w:tcPr>
            <w:tcW w:w="3376" w:type="dxa"/>
            <w:vAlign w:val="center"/>
          </w:tcPr>
          <w:p w14:paraId="14F8FDC6" w14:textId="77777777" w:rsidR="007002BA" w:rsidRPr="00AF00F3" w:rsidRDefault="007002BA" w:rsidP="007002BA">
            <w:pPr>
              <w:suppressAutoHyphens/>
              <w:spacing w:line="213" w:lineRule="auto"/>
              <w:ind w:left="71" w:firstLine="0"/>
              <w:rPr>
                <w:sz w:val="20"/>
                <w:szCs w:val="20"/>
              </w:rPr>
            </w:pPr>
            <w:r>
              <w:rPr>
                <w:sz w:val="20"/>
                <w:szCs w:val="20"/>
              </w:rPr>
              <w:t>Kelley Balkcom</w:t>
            </w:r>
          </w:p>
          <w:p w14:paraId="2F2C5EBC"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Director, Regulatory Affairs</w:t>
            </w:r>
          </w:p>
          <w:p w14:paraId="543B28EA"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Georgia Power Company</w:t>
            </w:r>
          </w:p>
          <w:p w14:paraId="7C9D71F2"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Bin 10230</w:t>
            </w:r>
          </w:p>
          <w:p w14:paraId="3F29420E" w14:textId="77777777" w:rsidR="007002BA" w:rsidRPr="00AF00F3" w:rsidRDefault="007002BA" w:rsidP="007002BA">
            <w:pPr>
              <w:tabs>
                <w:tab w:val="left" w:pos="-1440"/>
                <w:tab w:val="left" w:pos="-720"/>
              </w:tabs>
              <w:suppressAutoHyphens/>
              <w:spacing w:line="213" w:lineRule="auto"/>
              <w:ind w:left="71" w:firstLine="0"/>
              <w:rPr>
                <w:sz w:val="20"/>
                <w:szCs w:val="20"/>
              </w:rPr>
            </w:pPr>
            <w:r w:rsidRPr="00AF00F3">
              <w:rPr>
                <w:sz w:val="20"/>
                <w:szCs w:val="20"/>
              </w:rPr>
              <w:t xml:space="preserve">241 Ralph McGill </w:t>
            </w:r>
            <w:r w:rsidRPr="00AF00F3">
              <w:rPr>
                <w:sz w:val="18"/>
                <w:szCs w:val="18"/>
              </w:rPr>
              <w:t>Boulevard,</w:t>
            </w:r>
            <w:r w:rsidRPr="00AF00F3">
              <w:rPr>
                <w:sz w:val="20"/>
                <w:szCs w:val="20"/>
              </w:rPr>
              <w:t xml:space="preserve"> NE</w:t>
            </w:r>
          </w:p>
          <w:p w14:paraId="2CD7F7B7" w14:textId="77777777" w:rsidR="007002BA" w:rsidRPr="00AF00F3" w:rsidRDefault="007002BA" w:rsidP="007002BA">
            <w:pPr>
              <w:tabs>
                <w:tab w:val="left" w:pos="-1440"/>
                <w:tab w:val="left" w:pos="-720"/>
              </w:tabs>
              <w:suppressAutoHyphens/>
              <w:ind w:left="71" w:firstLine="0"/>
              <w:rPr>
                <w:sz w:val="20"/>
                <w:szCs w:val="20"/>
              </w:rPr>
            </w:pPr>
            <w:r w:rsidRPr="00AF00F3">
              <w:rPr>
                <w:sz w:val="20"/>
                <w:szCs w:val="20"/>
              </w:rPr>
              <w:t>Atlanta, GA 30308-3374</w:t>
            </w:r>
          </w:p>
          <w:p w14:paraId="7446FF25" w14:textId="77777777" w:rsidR="00251C78" w:rsidRPr="00AF00F3" w:rsidRDefault="007002BA" w:rsidP="007002BA">
            <w:pPr>
              <w:tabs>
                <w:tab w:val="left" w:pos="-1440"/>
                <w:tab w:val="left" w:pos="-720"/>
              </w:tabs>
              <w:suppressAutoHyphens/>
              <w:ind w:left="84" w:hanging="24"/>
              <w:rPr>
                <w:rFonts w:ascii="Arial" w:hAnsi="Arial"/>
                <w:spacing w:val="-2"/>
                <w:sz w:val="22"/>
                <w:szCs w:val="22"/>
                <w:u w:val="single"/>
              </w:rPr>
            </w:pPr>
            <w:r w:rsidRPr="001276DA">
              <w:rPr>
                <w:sz w:val="20"/>
                <w:szCs w:val="20"/>
                <w:u w:val="single"/>
              </w:rPr>
              <w:t>MMCCLOSK@southernco.com</w:t>
            </w:r>
          </w:p>
        </w:tc>
        <w:tc>
          <w:tcPr>
            <w:tcW w:w="3490" w:type="dxa"/>
            <w:vAlign w:val="center"/>
          </w:tcPr>
          <w:p w14:paraId="62B71C36" w14:textId="77777777" w:rsidR="007002BA" w:rsidRPr="00AE47A4" w:rsidRDefault="007002BA" w:rsidP="007002BA">
            <w:pPr>
              <w:tabs>
                <w:tab w:val="left" w:pos="-1440"/>
                <w:tab w:val="left" w:pos="-720"/>
              </w:tabs>
              <w:suppressAutoHyphens/>
              <w:ind w:left="90" w:firstLine="0"/>
              <w:rPr>
                <w:sz w:val="20"/>
                <w:szCs w:val="20"/>
              </w:rPr>
            </w:pPr>
            <w:r w:rsidRPr="00AE47A4">
              <w:rPr>
                <w:sz w:val="20"/>
                <w:szCs w:val="20"/>
              </w:rPr>
              <w:t>Brandon Marzo</w:t>
            </w:r>
          </w:p>
          <w:p w14:paraId="25C22181" w14:textId="77777777" w:rsidR="007002BA" w:rsidRPr="007765A2" w:rsidRDefault="007002BA" w:rsidP="007002BA">
            <w:pPr>
              <w:pStyle w:val="Letterhead"/>
              <w:ind w:left="90"/>
              <w:rPr>
                <w:rFonts w:ascii="Times New Roman" w:hAnsi="Times New Roman"/>
                <w:color w:val="auto"/>
                <w:szCs w:val="18"/>
              </w:rPr>
            </w:pPr>
            <w:r w:rsidRPr="007765A2">
              <w:rPr>
                <w:rFonts w:ascii="Times New Roman" w:hAnsi="Times New Roman"/>
                <w:color w:val="auto"/>
                <w:szCs w:val="18"/>
              </w:rPr>
              <w:t>Troutman Pepper Hamilton Sanders LLP</w:t>
            </w:r>
          </w:p>
          <w:p w14:paraId="238C1C32" w14:textId="77777777" w:rsidR="007002BA" w:rsidRPr="00E71DCB" w:rsidRDefault="007002BA" w:rsidP="007002BA">
            <w:pPr>
              <w:pStyle w:val="Letterhead"/>
              <w:ind w:left="90"/>
              <w:rPr>
                <w:rFonts w:ascii="Times New Roman" w:hAnsi="Times New Roman"/>
                <w:color w:val="auto"/>
                <w:sz w:val="20"/>
                <w:szCs w:val="20"/>
              </w:rPr>
            </w:pPr>
            <w:r w:rsidRPr="00E71DCB">
              <w:rPr>
                <w:rFonts w:ascii="Times New Roman" w:hAnsi="Times New Roman"/>
                <w:color w:val="auto"/>
                <w:sz w:val="20"/>
                <w:szCs w:val="20"/>
              </w:rPr>
              <w:t>600 Peachtree Street NE, Suite 3000</w:t>
            </w:r>
          </w:p>
          <w:p w14:paraId="512264D5" w14:textId="77777777" w:rsidR="007002BA" w:rsidRPr="00E71DCB" w:rsidRDefault="007002BA" w:rsidP="007002BA">
            <w:pPr>
              <w:pStyle w:val="Letterhead"/>
              <w:ind w:left="90"/>
              <w:rPr>
                <w:rFonts w:ascii="Times New Roman" w:hAnsi="Times New Roman"/>
                <w:color w:val="auto"/>
                <w:sz w:val="20"/>
                <w:szCs w:val="20"/>
              </w:rPr>
            </w:pPr>
            <w:r w:rsidRPr="00E71DCB">
              <w:rPr>
                <w:rFonts w:ascii="Times New Roman" w:hAnsi="Times New Roman"/>
                <w:color w:val="auto"/>
                <w:sz w:val="20"/>
                <w:szCs w:val="20"/>
              </w:rPr>
              <w:t>Atlanta, GA  30308-2216</w:t>
            </w:r>
          </w:p>
          <w:p w14:paraId="2F8321D6" w14:textId="77777777" w:rsidR="00251C78" w:rsidRPr="00AF00F3" w:rsidRDefault="00000000" w:rsidP="007002BA">
            <w:pPr>
              <w:tabs>
                <w:tab w:val="left" w:pos="-1440"/>
                <w:tab w:val="left" w:pos="-720"/>
              </w:tabs>
              <w:suppressAutoHyphens/>
              <w:ind w:left="90" w:firstLine="0"/>
              <w:rPr>
                <w:rFonts w:ascii="Arial" w:hAnsi="Arial"/>
                <w:spacing w:val="-2"/>
                <w:sz w:val="20"/>
                <w:szCs w:val="20"/>
              </w:rPr>
            </w:pPr>
            <w:hyperlink r:id="rId8" w:history="1">
              <w:r w:rsidR="007002BA" w:rsidRPr="00AE47A4">
                <w:rPr>
                  <w:rStyle w:val="Hyperlink"/>
                  <w:color w:val="auto"/>
                  <w:sz w:val="20"/>
                  <w:szCs w:val="20"/>
                </w:rPr>
                <w:t>brandon.marzo@troutmansanders.com</w:t>
              </w:r>
            </w:hyperlink>
          </w:p>
        </w:tc>
      </w:tr>
      <w:tr w:rsidR="00651D21" w:rsidRPr="00651D21" w14:paraId="2A980B99" w14:textId="77777777" w:rsidTr="007765A2">
        <w:trPr>
          <w:trHeight w:val="1440"/>
        </w:trPr>
        <w:tc>
          <w:tcPr>
            <w:tcW w:w="3412" w:type="dxa"/>
            <w:vAlign w:val="center"/>
          </w:tcPr>
          <w:p w14:paraId="5FCB4344" w14:textId="77777777" w:rsidR="007002BA" w:rsidRPr="00AF00F3" w:rsidRDefault="007002BA" w:rsidP="007002BA">
            <w:pPr>
              <w:tabs>
                <w:tab w:val="left" w:pos="-1440"/>
                <w:tab w:val="left" w:pos="-720"/>
              </w:tabs>
              <w:suppressAutoHyphens/>
              <w:spacing w:line="215" w:lineRule="auto"/>
              <w:ind w:left="90" w:firstLine="0"/>
              <w:rPr>
                <w:sz w:val="20"/>
                <w:szCs w:val="20"/>
              </w:rPr>
            </w:pPr>
            <w:r>
              <w:rPr>
                <w:sz w:val="20"/>
                <w:szCs w:val="20"/>
              </w:rPr>
              <w:t>Preston Thomas</w:t>
            </w:r>
            <w:r w:rsidRPr="00AF00F3">
              <w:rPr>
                <w:sz w:val="20"/>
                <w:szCs w:val="20"/>
              </w:rPr>
              <w:t>, Staff Attorney</w:t>
            </w:r>
          </w:p>
          <w:p w14:paraId="13E08104" w14:textId="77777777" w:rsidR="007002BA" w:rsidRPr="00AF00F3" w:rsidRDefault="007002BA" w:rsidP="007002BA">
            <w:pPr>
              <w:tabs>
                <w:tab w:val="left" w:pos="-1440"/>
                <w:tab w:val="left" w:pos="-720"/>
              </w:tabs>
              <w:suppressAutoHyphens/>
              <w:spacing w:line="215" w:lineRule="auto"/>
              <w:ind w:left="90" w:firstLine="0"/>
              <w:rPr>
                <w:sz w:val="20"/>
                <w:szCs w:val="20"/>
              </w:rPr>
            </w:pPr>
            <w:r w:rsidRPr="00AF00F3">
              <w:rPr>
                <w:sz w:val="20"/>
                <w:szCs w:val="20"/>
              </w:rPr>
              <w:t>Georgia Public Service Commission</w:t>
            </w:r>
          </w:p>
          <w:p w14:paraId="26C22CDA" w14:textId="77777777" w:rsidR="007002BA" w:rsidRPr="00AF00F3" w:rsidRDefault="007002BA" w:rsidP="007002BA">
            <w:pPr>
              <w:suppressAutoHyphens/>
              <w:spacing w:line="215" w:lineRule="auto"/>
              <w:ind w:left="90" w:firstLine="0"/>
              <w:rPr>
                <w:sz w:val="20"/>
                <w:szCs w:val="20"/>
              </w:rPr>
            </w:pPr>
            <w:r w:rsidRPr="00AF00F3">
              <w:rPr>
                <w:sz w:val="20"/>
                <w:szCs w:val="20"/>
              </w:rPr>
              <w:t>244 Washington Street, SW</w:t>
            </w:r>
          </w:p>
          <w:p w14:paraId="023F7C18" w14:textId="77777777" w:rsidR="007002BA" w:rsidRPr="00AF00F3" w:rsidRDefault="007002BA" w:rsidP="007002BA">
            <w:pPr>
              <w:tabs>
                <w:tab w:val="left" w:pos="1317"/>
              </w:tabs>
              <w:suppressAutoHyphens/>
              <w:spacing w:line="213" w:lineRule="auto"/>
              <w:ind w:left="90" w:firstLine="0"/>
              <w:rPr>
                <w:sz w:val="20"/>
                <w:szCs w:val="20"/>
              </w:rPr>
            </w:pPr>
            <w:r w:rsidRPr="00AF00F3">
              <w:rPr>
                <w:sz w:val="20"/>
                <w:szCs w:val="20"/>
              </w:rPr>
              <w:t>Atlanta, GA 30334</w:t>
            </w:r>
          </w:p>
          <w:p w14:paraId="5888507A" w14:textId="77777777" w:rsidR="00251C78" w:rsidRPr="00AF00F3" w:rsidRDefault="007002BA" w:rsidP="007002BA">
            <w:pPr>
              <w:ind w:left="71" w:firstLine="0"/>
              <w:rPr>
                <w:rFonts w:ascii="Arial" w:hAnsi="Arial"/>
                <w:spacing w:val="-2"/>
                <w:sz w:val="22"/>
                <w:szCs w:val="22"/>
              </w:rPr>
            </w:pPr>
            <w:r w:rsidRPr="007E4E19">
              <w:rPr>
                <w:sz w:val="20"/>
                <w:szCs w:val="20"/>
                <w:u w:val="single"/>
              </w:rPr>
              <w:t>pthomas@psc.state.ga.us</w:t>
            </w:r>
          </w:p>
        </w:tc>
        <w:tc>
          <w:tcPr>
            <w:tcW w:w="3376" w:type="dxa"/>
            <w:vAlign w:val="center"/>
          </w:tcPr>
          <w:p w14:paraId="0084352A"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Liz Coyle</w:t>
            </w:r>
          </w:p>
          <w:p w14:paraId="6AF83265"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Georgia Watch</w:t>
            </w:r>
          </w:p>
          <w:p w14:paraId="4EB237FD"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55 Marietta Street, NW</w:t>
            </w:r>
          </w:p>
          <w:p w14:paraId="261ACE7C"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Suite 903</w:t>
            </w:r>
          </w:p>
          <w:p w14:paraId="6D704243" w14:textId="77777777" w:rsidR="007002BA" w:rsidRPr="00AF00F3" w:rsidRDefault="007002BA" w:rsidP="007002BA">
            <w:pPr>
              <w:tabs>
                <w:tab w:val="left" w:pos="-1440"/>
                <w:tab w:val="left" w:pos="-720"/>
              </w:tabs>
              <w:suppressAutoHyphens/>
              <w:ind w:left="90" w:firstLine="0"/>
              <w:rPr>
                <w:sz w:val="20"/>
                <w:szCs w:val="20"/>
              </w:rPr>
            </w:pPr>
            <w:r w:rsidRPr="00AF00F3">
              <w:rPr>
                <w:sz w:val="20"/>
                <w:szCs w:val="20"/>
              </w:rPr>
              <w:t xml:space="preserve"> Atlanta, GA 30303</w:t>
            </w:r>
          </w:p>
          <w:p w14:paraId="06AAEEAB" w14:textId="77777777" w:rsidR="00251C78" w:rsidRPr="00AF00F3" w:rsidRDefault="007002BA" w:rsidP="007002BA">
            <w:pPr>
              <w:tabs>
                <w:tab w:val="left" w:pos="1317"/>
              </w:tabs>
              <w:suppressAutoHyphens/>
              <w:spacing w:line="213" w:lineRule="auto"/>
              <w:ind w:left="90" w:firstLine="0"/>
              <w:rPr>
                <w:rFonts w:ascii="Arial" w:hAnsi="Arial"/>
                <w:spacing w:val="-2"/>
                <w:sz w:val="22"/>
                <w:szCs w:val="22"/>
                <w:u w:val="single"/>
              </w:rPr>
            </w:pPr>
            <w:r w:rsidRPr="00AF00F3">
              <w:rPr>
                <w:sz w:val="20"/>
                <w:szCs w:val="20"/>
                <w:u w:val="single"/>
              </w:rPr>
              <w:t>lcoyle@georgiawatch.org</w:t>
            </w:r>
          </w:p>
        </w:tc>
        <w:tc>
          <w:tcPr>
            <w:tcW w:w="3490" w:type="dxa"/>
            <w:vAlign w:val="center"/>
          </w:tcPr>
          <w:p w14:paraId="6692C001" w14:textId="77777777" w:rsidR="00815A81" w:rsidRPr="00AF00F3" w:rsidRDefault="00815A81" w:rsidP="00815A81">
            <w:pPr>
              <w:ind w:left="90" w:firstLine="0"/>
              <w:rPr>
                <w:sz w:val="20"/>
                <w:szCs w:val="20"/>
              </w:rPr>
            </w:pPr>
            <w:r w:rsidRPr="00AF00F3">
              <w:rPr>
                <w:sz w:val="20"/>
                <w:szCs w:val="20"/>
              </w:rPr>
              <w:t>G. L. Bowen, III</w:t>
            </w:r>
          </w:p>
          <w:p w14:paraId="26DCD4CF" w14:textId="77777777" w:rsidR="00815A81" w:rsidRPr="00AF00F3" w:rsidRDefault="00815A81" w:rsidP="00815A81">
            <w:pPr>
              <w:ind w:left="90" w:firstLine="0"/>
              <w:rPr>
                <w:sz w:val="20"/>
                <w:szCs w:val="20"/>
              </w:rPr>
            </w:pPr>
            <w:r w:rsidRPr="00AF00F3">
              <w:rPr>
                <w:sz w:val="20"/>
                <w:szCs w:val="20"/>
              </w:rPr>
              <w:t>Charles B. Jones, III</w:t>
            </w:r>
          </w:p>
          <w:p w14:paraId="00DCD901" w14:textId="77777777" w:rsidR="00815A81" w:rsidRPr="00AF00F3" w:rsidRDefault="00815A81" w:rsidP="00815A81">
            <w:pPr>
              <w:ind w:left="90" w:firstLine="0"/>
              <w:rPr>
                <w:sz w:val="18"/>
                <w:szCs w:val="18"/>
              </w:rPr>
            </w:pPr>
            <w:r w:rsidRPr="00AF00F3">
              <w:rPr>
                <w:sz w:val="18"/>
                <w:szCs w:val="18"/>
              </w:rPr>
              <w:t>GA Traditional Manufacturers Association</w:t>
            </w:r>
          </w:p>
          <w:p w14:paraId="337D99A3" w14:textId="77777777" w:rsidR="00815A81" w:rsidRPr="00AF00F3" w:rsidRDefault="00815A81" w:rsidP="00815A81">
            <w:pPr>
              <w:ind w:left="90" w:firstLine="0"/>
              <w:rPr>
                <w:sz w:val="20"/>
                <w:szCs w:val="20"/>
              </w:rPr>
            </w:pPr>
            <w:r w:rsidRPr="00AF00F3">
              <w:rPr>
                <w:sz w:val="20"/>
                <w:szCs w:val="20"/>
              </w:rPr>
              <w:t>The Hurt Building</w:t>
            </w:r>
          </w:p>
          <w:p w14:paraId="747BC460" w14:textId="77777777" w:rsidR="00815A81" w:rsidRPr="00AF00F3" w:rsidRDefault="00815A81" w:rsidP="00815A81">
            <w:pPr>
              <w:ind w:left="90" w:firstLine="0"/>
              <w:rPr>
                <w:sz w:val="20"/>
                <w:szCs w:val="20"/>
              </w:rPr>
            </w:pPr>
            <w:r w:rsidRPr="00AF00F3">
              <w:rPr>
                <w:sz w:val="20"/>
                <w:szCs w:val="20"/>
              </w:rPr>
              <w:t>50 Hurt Plaza, Suite 985</w:t>
            </w:r>
          </w:p>
          <w:p w14:paraId="4B298B20" w14:textId="77777777" w:rsidR="00815A81" w:rsidRPr="00AF00F3" w:rsidRDefault="00815A81" w:rsidP="00815A81">
            <w:pPr>
              <w:tabs>
                <w:tab w:val="left" w:pos="-1440"/>
                <w:tab w:val="left" w:pos="-720"/>
              </w:tabs>
              <w:suppressAutoHyphens/>
              <w:ind w:left="90" w:firstLine="0"/>
              <w:rPr>
                <w:sz w:val="20"/>
                <w:szCs w:val="20"/>
              </w:rPr>
            </w:pPr>
            <w:r w:rsidRPr="00AF00F3">
              <w:rPr>
                <w:sz w:val="20"/>
                <w:szCs w:val="20"/>
              </w:rPr>
              <w:t>Atlanta, Georgia 30303</w:t>
            </w:r>
          </w:p>
          <w:p w14:paraId="13CB309B" w14:textId="77777777" w:rsidR="00815A81" w:rsidRPr="00AF00F3" w:rsidRDefault="00815A81" w:rsidP="00815A81">
            <w:pPr>
              <w:ind w:left="90" w:firstLine="0"/>
              <w:rPr>
                <w:sz w:val="20"/>
                <w:szCs w:val="20"/>
                <w:u w:val="single"/>
              </w:rPr>
            </w:pPr>
            <w:r w:rsidRPr="00AF00F3">
              <w:rPr>
                <w:sz w:val="20"/>
                <w:szCs w:val="20"/>
                <w:u w:val="single"/>
              </w:rPr>
              <w:t>rbowen@gamfg.org</w:t>
            </w:r>
          </w:p>
          <w:p w14:paraId="751465F3" w14:textId="77777777" w:rsidR="001276DA" w:rsidRPr="00AF00F3" w:rsidRDefault="00815A81" w:rsidP="00815A81">
            <w:pPr>
              <w:tabs>
                <w:tab w:val="left" w:pos="-1440"/>
                <w:tab w:val="left" w:pos="-720"/>
              </w:tabs>
              <w:suppressAutoHyphens/>
              <w:ind w:left="90" w:firstLine="0"/>
              <w:rPr>
                <w:rFonts w:ascii="Arial" w:hAnsi="Arial"/>
                <w:spacing w:val="-2"/>
                <w:sz w:val="22"/>
                <w:szCs w:val="22"/>
                <w:u w:val="single"/>
              </w:rPr>
            </w:pPr>
            <w:r w:rsidRPr="00AF00F3">
              <w:rPr>
                <w:sz w:val="20"/>
                <w:szCs w:val="20"/>
                <w:u w:val="single"/>
              </w:rPr>
              <w:t>cjones@gamfg.org</w:t>
            </w:r>
          </w:p>
        </w:tc>
      </w:tr>
      <w:tr w:rsidR="00651D21" w:rsidRPr="00651D21" w14:paraId="670AC5EE" w14:textId="77777777" w:rsidTr="007765A2">
        <w:trPr>
          <w:trHeight w:val="1440"/>
        </w:trPr>
        <w:tc>
          <w:tcPr>
            <w:tcW w:w="3412" w:type="dxa"/>
            <w:vAlign w:val="center"/>
          </w:tcPr>
          <w:p w14:paraId="2601AAD9" w14:textId="77777777" w:rsidR="007002BA" w:rsidRPr="007002BA" w:rsidRDefault="007002BA" w:rsidP="007002BA">
            <w:pPr>
              <w:ind w:left="75" w:firstLine="0"/>
              <w:rPr>
                <w:sz w:val="20"/>
                <w:szCs w:val="20"/>
              </w:rPr>
            </w:pPr>
            <w:r w:rsidRPr="007002BA">
              <w:rPr>
                <w:sz w:val="20"/>
                <w:szCs w:val="20"/>
              </w:rPr>
              <w:t>Steven C. Prenovitz, MBA</w:t>
            </w:r>
          </w:p>
          <w:p w14:paraId="29041E80" w14:textId="77777777" w:rsidR="007002BA" w:rsidRPr="007002BA" w:rsidRDefault="007002BA" w:rsidP="007002BA">
            <w:pPr>
              <w:ind w:left="75" w:firstLine="0"/>
              <w:rPr>
                <w:sz w:val="20"/>
                <w:szCs w:val="20"/>
              </w:rPr>
            </w:pPr>
            <w:r w:rsidRPr="007002BA">
              <w:rPr>
                <w:sz w:val="20"/>
                <w:szCs w:val="20"/>
              </w:rPr>
              <w:t>Consultant</w:t>
            </w:r>
          </w:p>
          <w:p w14:paraId="1E12DBE9" w14:textId="77777777" w:rsidR="007002BA" w:rsidRPr="007002BA" w:rsidRDefault="007002BA" w:rsidP="007002BA">
            <w:pPr>
              <w:ind w:left="75" w:firstLine="0"/>
              <w:rPr>
                <w:sz w:val="20"/>
                <w:szCs w:val="20"/>
              </w:rPr>
            </w:pPr>
            <w:r w:rsidRPr="007002BA">
              <w:rPr>
                <w:sz w:val="20"/>
                <w:szCs w:val="20"/>
              </w:rPr>
              <w:t>Concerned Ratepayers of Georgia</w:t>
            </w:r>
          </w:p>
          <w:p w14:paraId="548B3117" w14:textId="77777777" w:rsidR="007002BA" w:rsidRPr="007002BA" w:rsidRDefault="007002BA" w:rsidP="007002BA">
            <w:pPr>
              <w:ind w:left="75" w:firstLine="0"/>
              <w:rPr>
                <w:sz w:val="20"/>
                <w:szCs w:val="20"/>
              </w:rPr>
            </w:pPr>
            <w:r w:rsidRPr="007002BA">
              <w:rPr>
                <w:sz w:val="20"/>
                <w:szCs w:val="20"/>
              </w:rPr>
              <w:t>4295 Amberglade Ct</w:t>
            </w:r>
          </w:p>
          <w:p w14:paraId="7AE72913" w14:textId="77777777" w:rsidR="007002BA" w:rsidRPr="007002BA" w:rsidRDefault="007002BA" w:rsidP="007002BA">
            <w:pPr>
              <w:tabs>
                <w:tab w:val="left" w:pos="-1440"/>
                <w:tab w:val="left" w:pos="-720"/>
              </w:tabs>
              <w:suppressAutoHyphens/>
              <w:ind w:left="75" w:firstLine="0"/>
              <w:rPr>
                <w:sz w:val="20"/>
                <w:szCs w:val="20"/>
              </w:rPr>
            </w:pPr>
            <w:r w:rsidRPr="007002BA">
              <w:rPr>
                <w:sz w:val="20"/>
                <w:szCs w:val="20"/>
              </w:rPr>
              <w:t>Norcross, GA 30092</w:t>
            </w:r>
          </w:p>
          <w:p w14:paraId="111FC96C" w14:textId="77777777" w:rsidR="00251C78" w:rsidRPr="007002BA" w:rsidRDefault="007002BA" w:rsidP="007002BA">
            <w:pPr>
              <w:pStyle w:val="PlainText"/>
              <w:ind w:left="90"/>
              <w:rPr>
                <w:rFonts w:ascii="Arial" w:hAnsi="Arial"/>
                <w:b w:val="0"/>
                <w:color w:val="auto"/>
                <w:spacing w:val="-2"/>
                <w:sz w:val="22"/>
                <w:szCs w:val="22"/>
                <w:u w:val="single"/>
                <w:lang w:val="en-US"/>
              </w:rPr>
            </w:pPr>
            <w:r w:rsidRPr="007002BA">
              <w:rPr>
                <w:b w:val="0"/>
                <w:sz w:val="20"/>
                <w:szCs w:val="20"/>
                <w:u w:val="single"/>
              </w:rPr>
              <w:t>scprenovitz@gmail.com</w:t>
            </w:r>
          </w:p>
        </w:tc>
        <w:tc>
          <w:tcPr>
            <w:tcW w:w="3376" w:type="dxa"/>
            <w:vAlign w:val="center"/>
          </w:tcPr>
          <w:p w14:paraId="0B7EF01B"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Ben J. Stockton, PE, MBA</w:t>
            </w:r>
          </w:p>
          <w:p w14:paraId="1FCDF44F"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Executive Director</w:t>
            </w:r>
          </w:p>
          <w:p w14:paraId="3B222C87"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Concerned Ratepayers of Georgia</w:t>
            </w:r>
          </w:p>
          <w:p w14:paraId="291308DE" w14:textId="77777777" w:rsidR="007002BA" w:rsidRPr="00AF00F3" w:rsidRDefault="007002BA" w:rsidP="007002BA">
            <w:pPr>
              <w:tabs>
                <w:tab w:val="left" w:pos="-1440"/>
                <w:tab w:val="left" w:pos="-720"/>
              </w:tabs>
              <w:suppressAutoHyphens/>
              <w:spacing w:line="213" w:lineRule="auto"/>
              <w:ind w:left="90" w:firstLine="0"/>
              <w:rPr>
                <w:sz w:val="20"/>
                <w:szCs w:val="20"/>
              </w:rPr>
            </w:pPr>
            <w:r w:rsidRPr="00AF00F3">
              <w:rPr>
                <w:sz w:val="20"/>
                <w:szCs w:val="20"/>
              </w:rPr>
              <w:t>2305 Global Forum Blvd. Suite 912</w:t>
            </w:r>
          </w:p>
          <w:p w14:paraId="5A47ED9C" w14:textId="77777777" w:rsidR="007002BA" w:rsidRPr="00AF00F3" w:rsidRDefault="007002BA" w:rsidP="007002BA">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rPr>
              <w:t>Atlanta, GA 30340</w:t>
            </w:r>
          </w:p>
          <w:p w14:paraId="14736605" w14:textId="77777777" w:rsidR="00251C78" w:rsidRPr="00AF00F3" w:rsidRDefault="007002BA" w:rsidP="007002BA">
            <w:pPr>
              <w:tabs>
                <w:tab w:val="left" w:pos="-1440"/>
                <w:tab w:val="left" w:pos="-720"/>
              </w:tabs>
              <w:suppressAutoHyphens/>
              <w:ind w:left="90" w:firstLine="0"/>
              <w:rPr>
                <w:rFonts w:ascii="Arial" w:hAnsi="Arial"/>
                <w:spacing w:val="-2"/>
                <w:sz w:val="20"/>
                <w:szCs w:val="20"/>
                <w:u w:val="single"/>
              </w:rPr>
            </w:pPr>
            <w:r w:rsidRPr="00AF00F3">
              <w:rPr>
                <w:sz w:val="20"/>
                <w:szCs w:val="20"/>
                <w:u w:val="single"/>
              </w:rPr>
              <w:t>encomanager13@gmail.com</w:t>
            </w:r>
          </w:p>
        </w:tc>
        <w:tc>
          <w:tcPr>
            <w:tcW w:w="3490" w:type="dxa"/>
            <w:vAlign w:val="center"/>
          </w:tcPr>
          <w:p w14:paraId="2A1D9A52" w14:textId="77777777"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Jim Clarkson</w:t>
            </w:r>
          </w:p>
          <w:p w14:paraId="4CB600B9" w14:textId="77777777" w:rsidR="00A7745D" w:rsidRPr="00AF00F3" w:rsidRDefault="00A7745D" w:rsidP="00A7745D">
            <w:pPr>
              <w:tabs>
                <w:tab w:val="left" w:pos="-1440"/>
                <w:tab w:val="left" w:pos="-720"/>
              </w:tabs>
              <w:suppressAutoHyphens/>
              <w:ind w:left="0" w:firstLine="0"/>
              <w:rPr>
                <w:spacing w:val="-2"/>
                <w:sz w:val="20"/>
                <w:szCs w:val="20"/>
              </w:rPr>
            </w:pPr>
            <w:r w:rsidRPr="00AF00F3">
              <w:rPr>
                <w:spacing w:val="-2"/>
                <w:sz w:val="20"/>
                <w:szCs w:val="20"/>
              </w:rPr>
              <w:t>Resource Supply Management</w:t>
            </w:r>
          </w:p>
          <w:p w14:paraId="7D46973D" w14:textId="77777777" w:rsidR="00A7745D"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135 Emerald Lake Road</w:t>
            </w:r>
          </w:p>
          <w:p w14:paraId="1824FDCB" w14:textId="77777777" w:rsidR="00651D21" w:rsidRPr="00AF00F3" w:rsidRDefault="004E5653" w:rsidP="00A7745D">
            <w:pPr>
              <w:tabs>
                <w:tab w:val="left" w:pos="-1440"/>
                <w:tab w:val="left" w:pos="-720"/>
              </w:tabs>
              <w:suppressAutoHyphens/>
              <w:ind w:left="0" w:firstLine="0"/>
              <w:rPr>
                <w:spacing w:val="-2"/>
                <w:sz w:val="20"/>
                <w:szCs w:val="20"/>
              </w:rPr>
            </w:pPr>
            <w:r w:rsidRPr="00AF00F3">
              <w:rPr>
                <w:spacing w:val="-2"/>
                <w:sz w:val="20"/>
                <w:szCs w:val="20"/>
              </w:rPr>
              <w:t>Columbia, SC 29209</w:t>
            </w:r>
          </w:p>
          <w:p w14:paraId="5E290752" w14:textId="77777777" w:rsidR="00251C78" w:rsidRPr="00AF00F3" w:rsidRDefault="00251C78" w:rsidP="00A7745D">
            <w:pPr>
              <w:tabs>
                <w:tab w:val="left" w:pos="-1440"/>
                <w:tab w:val="left" w:pos="-720"/>
              </w:tabs>
              <w:suppressAutoHyphens/>
              <w:ind w:left="0" w:firstLine="0"/>
              <w:rPr>
                <w:rFonts w:ascii="Arial" w:hAnsi="Arial"/>
                <w:spacing w:val="-2"/>
                <w:sz w:val="20"/>
                <w:szCs w:val="20"/>
                <w:u w:val="single"/>
              </w:rPr>
            </w:pPr>
            <w:r w:rsidRPr="00AF00F3">
              <w:rPr>
                <w:sz w:val="20"/>
                <w:szCs w:val="20"/>
                <w:u w:val="single"/>
              </w:rPr>
              <w:t>jclarkson@rsmenergy.com</w:t>
            </w:r>
          </w:p>
        </w:tc>
      </w:tr>
      <w:tr w:rsidR="00651D21" w:rsidRPr="00651D21" w14:paraId="7C154D34" w14:textId="77777777" w:rsidTr="007765A2">
        <w:trPr>
          <w:trHeight w:val="1440"/>
        </w:trPr>
        <w:tc>
          <w:tcPr>
            <w:tcW w:w="3412" w:type="dxa"/>
            <w:vAlign w:val="center"/>
          </w:tcPr>
          <w:p w14:paraId="23581FF1" w14:textId="77777777" w:rsidR="00932251" w:rsidRDefault="00932251" w:rsidP="00251C78">
            <w:pPr>
              <w:ind w:left="75" w:firstLine="0"/>
              <w:rPr>
                <w:sz w:val="20"/>
                <w:szCs w:val="20"/>
              </w:rPr>
            </w:pPr>
          </w:p>
          <w:p w14:paraId="06CE2A49" w14:textId="77777777" w:rsidR="00F7227E" w:rsidRPr="00AF00F3" w:rsidRDefault="00F7227E" w:rsidP="00F7227E">
            <w:pPr>
              <w:ind w:left="90" w:firstLine="0"/>
              <w:rPr>
                <w:sz w:val="20"/>
                <w:szCs w:val="20"/>
              </w:rPr>
            </w:pPr>
            <w:r w:rsidRPr="00AF00F3">
              <w:rPr>
                <w:sz w:val="20"/>
                <w:szCs w:val="20"/>
              </w:rPr>
              <w:t>Bryan Jacobs</w:t>
            </w:r>
          </w:p>
          <w:p w14:paraId="2E38DBCE" w14:textId="77777777" w:rsidR="00F7227E" w:rsidRPr="00AF00F3" w:rsidRDefault="00F7227E" w:rsidP="00F7227E">
            <w:pPr>
              <w:ind w:left="90" w:firstLine="0"/>
              <w:rPr>
                <w:sz w:val="20"/>
                <w:szCs w:val="20"/>
              </w:rPr>
            </w:pPr>
            <w:r w:rsidRPr="00AF00F3">
              <w:rPr>
                <w:sz w:val="20"/>
                <w:szCs w:val="20"/>
              </w:rPr>
              <w:t>Southern Alliance for Clean Energy</w:t>
            </w:r>
          </w:p>
          <w:p w14:paraId="56554AE5" w14:textId="77777777" w:rsidR="00F7227E" w:rsidRPr="00AF00F3" w:rsidRDefault="00F7227E" w:rsidP="00F7227E">
            <w:pPr>
              <w:ind w:left="90" w:firstLine="0"/>
              <w:rPr>
                <w:sz w:val="20"/>
                <w:szCs w:val="20"/>
              </w:rPr>
            </w:pPr>
            <w:r w:rsidRPr="00AF00F3">
              <w:rPr>
                <w:sz w:val="20"/>
                <w:szCs w:val="20"/>
              </w:rPr>
              <w:t>250 Arizona Avenue, N.E.</w:t>
            </w:r>
          </w:p>
          <w:p w14:paraId="212723F6" w14:textId="77777777" w:rsidR="00F7227E" w:rsidRPr="00AF00F3" w:rsidRDefault="00F7227E" w:rsidP="00F7227E">
            <w:pPr>
              <w:tabs>
                <w:tab w:val="left" w:pos="-1440"/>
                <w:tab w:val="left" w:pos="-720"/>
              </w:tabs>
              <w:suppressAutoHyphens/>
              <w:spacing w:line="213" w:lineRule="auto"/>
              <w:ind w:left="90" w:firstLine="0"/>
              <w:rPr>
                <w:sz w:val="20"/>
                <w:szCs w:val="20"/>
              </w:rPr>
            </w:pPr>
            <w:r w:rsidRPr="00AF00F3">
              <w:rPr>
                <w:sz w:val="20"/>
                <w:szCs w:val="20"/>
              </w:rPr>
              <w:t>Atlanta, GA 30307</w:t>
            </w:r>
          </w:p>
          <w:p w14:paraId="759B5600" w14:textId="77777777" w:rsidR="00F7227E" w:rsidRDefault="00F7227E" w:rsidP="00F7227E">
            <w:pPr>
              <w:tabs>
                <w:tab w:val="left" w:pos="-1440"/>
                <w:tab w:val="left" w:pos="-720"/>
              </w:tabs>
              <w:suppressAutoHyphens/>
              <w:spacing w:line="213" w:lineRule="auto"/>
              <w:ind w:left="90" w:firstLine="0"/>
              <w:rPr>
                <w:sz w:val="20"/>
                <w:szCs w:val="20"/>
                <w:u w:val="single"/>
              </w:rPr>
            </w:pPr>
            <w:r w:rsidRPr="00AF00F3">
              <w:rPr>
                <w:sz w:val="20"/>
                <w:szCs w:val="20"/>
                <w:u w:val="single"/>
              </w:rPr>
              <w:t>bryan@cleanenergy.org</w:t>
            </w:r>
          </w:p>
          <w:p w14:paraId="633F42B2" w14:textId="77777777" w:rsidR="00251C78" w:rsidRPr="00AF00F3" w:rsidRDefault="00251C78" w:rsidP="00932251">
            <w:pPr>
              <w:tabs>
                <w:tab w:val="left" w:pos="-1440"/>
                <w:tab w:val="left" w:pos="-720"/>
              </w:tabs>
              <w:suppressAutoHyphens/>
              <w:ind w:left="75" w:firstLine="0"/>
              <w:rPr>
                <w:rFonts w:ascii="Arial" w:hAnsi="Arial"/>
                <w:spacing w:val="-2"/>
                <w:sz w:val="22"/>
                <w:szCs w:val="22"/>
              </w:rPr>
            </w:pPr>
          </w:p>
        </w:tc>
        <w:tc>
          <w:tcPr>
            <w:tcW w:w="3376" w:type="dxa"/>
            <w:vAlign w:val="center"/>
          </w:tcPr>
          <w:p w14:paraId="0CEE9AE2" w14:textId="77777777" w:rsidR="00F7227E" w:rsidRPr="004D3702" w:rsidRDefault="00F7227E" w:rsidP="00F7227E">
            <w:pPr>
              <w:ind w:left="72" w:firstLine="0"/>
              <w:rPr>
                <w:sz w:val="20"/>
                <w:szCs w:val="20"/>
              </w:rPr>
            </w:pPr>
            <w:r w:rsidRPr="004D3702">
              <w:rPr>
                <w:sz w:val="20"/>
                <w:szCs w:val="20"/>
              </w:rPr>
              <w:t>Jeffry C. Pollock</w:t>
            </w:r>
          </w:p>
          <w:p w14:paraId="38B87903" w14:textId="77777777" w:rsidR="00F7227E" w:rsidRPr="004D3702" w:rsidRDefault="00F7227E" w:rsidP="00F7227E">
            <w:pPr>
              <w:ind w:left="72" w:firstLine="0"/>
              <w:rPr>
                <w:sz w:val="20"/>
                <w:szCs w:val="20"/>
              </w:rPr>
            </w:pPr>
            <w:r w:rsidRPr="004D3702">
              <w:rPr>
                <w:sz w:val="20"/>
                <w:szCs w:val="20"/>
              </w:rPr>
              <w:t>J. Pollock, Incorporated</w:t>
            </w:r>
          </w:p>
          <w:p w14:paraId="180748AD" w14:textId="77777777" w:rsidR="00F7227E" w:rsidRPr="004D3702" w:rsidRDefault="00F7227E" w:rsidP="00F7227E">
            <w:pPr>
              <w:ind w:left="72" w:firstLine="0"/>
              <w:rPr>
                <w:sz w:val="20"/>
                <w:szCs w:val="20"/>
              </w:rPr>
            </w:pPr>
            <w:r w:rsidRPr="004D3702">
              <w:rPr>
                <w:sz w:val="20"/>
                <w:szCs w:val="20"/>
              </w:rPr>
              <w:t>12647 Olive Blvd, Suite 585</w:t>
            </w:r>
          </w:p>
          <w:p w14:paraId="6A7BCD7E" w14:textId="77777777" w:rsidR="00F7227E" w:rsidRPr="004D3702" w:rsidRDefault="00F7227E" w:rsidP="00F7227E">
            <w:pPr>
              <w:tabs>
                <w:tab w:val="left" w:pos="-1440"/>
                <w:tab w:val="left" w:pos="-720"/>
              </w:tabs>
              <w:suppressAutoHyphens/>
              <w:ind w:left="72" w:firstLine="0"/>
              <w:rPr>
                <w:sz w:val="20"/>
                <w:szCs w:val="20"/>
              </w:rPr>
            </w:pPr>
            <w:r w:rsidRPr="004D3702">
              <w:rPr>
                <w:sz w:val="20"/>
                <w:szCs w:val="20"/>
              </w:rPr>
              <w:t>St. Louis, Missouri 63141</w:t>
            </w:r>
          </w:p>
          <w:p w14:paraId="2A8740E7" w14:textId="77777777" w:rsidR="00251C78" w:rsidRPr="00AF00F3" w:rsidRDefault="00F7227E" w:rsidP="00F7227E">
            <w:pPr>
              <w:tabs>
                <w:tab w:val="left" w:pos="-1440"/>
                <w:tab w:val="left" w:pos="-720"/>
              </w:tabs>
              <w:suppressAutoHyphens/>
              <w:spacing w:line="213" w:lineRule="auto"/>
              <w:ind w:left="75" w:firstLine="0"/>
              <w:rPr>
                <w:rFonts w:ascii="Arial" w:hAnsi="Arial"/>
                <w:spacing w:val="-2"/>
                <w:sz w:val="22"/>
                <w:szCs w:val="22"/>
              </w:rPr>
            </w:pPr>
            <w:r w:rsidRPr="004D3702">
              <w:rPr>
                <w:sz w:val="20"/>
                <w:szCs w:val="20"/>
                <w:u w:val="single"/>
              </w:rPr>
              <w:t>jcp@jpollockinc.com</w:t>
            </w:r>
          </w:p>
        </w:tc>
        <w:tc>
          <w:tcPr>
            <w:tcW w:w="3490" w:type="dxa"/>
            <w:vAlign w:val="center"/>
          </w:tcPr>
          <w:p w14:paraId="21D1A780" w14:textId="77777777" w:rsidR="00F041AB" w:rsidRPr="00AF00F3" w:rsidRDefault="00F041AB" w:rsidP="00F041AB">
            <w:pPr>
              <w:ind w:left="90" w:firstLine="0"/>
              <w:rPr>
                <w:sz w:val="20"/>
                <w:szCs w:val="20"/>
              </w:rPr>
            </w:pPr>
            <w:r w:rsidRPr="00AF00F3">
              <w:rPr>
                <w:sz w:val="20"/>
                <w:szCs w:val="20"/>
              </w:rPr>
              <w:t>Glenn Carroll, Coordinator</w:t>
            </w:r>
          </w:p>
          <w:p w14:paraId="03139B37" w14:textId="77777777" w:rsidR="00F041AB" w:rsidRPr="00AF00F3" w:rsidRDefault="00F041AB" w:rsidP="00F041AB">
            <w:pPr>
              <w:ind w:left="90" w:firstLine="0"/>
              <w:rPr>
                <w:sz w:val="20"/>
                <w:szCs w:val="20"/>
              </w:rPr>
            </w:pPr>
            <w:r w:rsidRPr="00AF00F3">
              <w:rPr>
                <w:sz w:val="20"/>
                <w:szCs w:val="20"/>
              </w:rPr>
              <w:t>Nuclear Watch South</w:t>
            </w:r>
          </w:p>
          <w:p w14:paraId="22364BEC" w14:textId="77777777" w:rsidR="00F041AB" w:rsidRPr="00AF00F3" w:rsidRDefault="00F041AB" w:rsidP="00F041AB">
            <w:pPr>
              <w:ind w:left="90" w:firstLine="0"/>
              <w:rPr>
                <w:sz w:val="20"/>
                <w:szCs w:val="20"/>
              </w:rPr>
            </w:pPr>
            <w:r w:rsidRPr="00AF00F3">
              <w:rPr>
                <w:sz w:val="20"/>
                <w:szCs w:val="20"/>
              </w:rPr>
              <w:t>P.O. Box 8574</w:t>
            </w:r>
          </w:p>
          <w:p w14:paraId="180B6665" w14:textId="77777777" w:rsidR="00F041AB" w:rsidRPr="00AF00F3" w:rsidRDefault="00F041AB" w:rsidP="00F041AB">
            <w:pPr>
              <w:ind w:left="90" w:firstLine="0"/>
              <w:rPr>
                <w:sz w:val="20"/>
                <w:szCs w:val="20"/>
              </w:rPr>
            </w:pPr>
            <w:r w:rsidRPr="00AF00F3">
              <w:rPr>
                <w:sz w:val="20"/>
                <w:szCs w:val="20"/>
              </w:rPr>
              <w:t>Atlanta, GA 31106</w:t>
            </w:r>
          </w:p>
          <w:p w14:paraId="0863EA04" w14:textId="77777777" w:rsidR="00251C78" w:rsidRPr="00AF00F3" w:rsidRDefault="00F041AB" w:rsidP="00F041AB">
            <w:pPr>
              <w:tabs>
                <w:tab w:val="left" w:pos="-1440"/>
                <w:tab w:val="left" w:pos="-720"/>
              </w:tabs>
              <w:suppressAutoHyphens/>
              <w:ind w:left="75" w:firstLine="0"/>
              <w:rPr>
                <w:spacing w:val="-2"/>
                <w:sz w:val="20"/>
                <w:szCs w:val="20"/>
                <w:u w:val="single"/>
              </w:rPr>
            </w:pPr>
            <w:r w:rsidRPr="00AF00F3">
              <w:rPr>
                <w:sz w:val="20"/>
                <w:szCs w:val="20"/>
                <w:u w:val="single"/>
              </w:rPr>
              <w:t>atom.girl@nonukesyall.org</w:t>
            </w:r>
          </w:p>
        </w:tc>
      </w:tr>
      <w:tr w:rsidR="007B5A1F" w:rsidRPr="00651D21" w14:paraId="4E24A3C7" w14:textId="77777777" w:rsidTr="007765A2">
        <w:trPr>
          <w:trHeight w:val="1440"/>
        </w:trPr>
        <w:tc>
          <w:tcPr>
            <w:tcW w:w="3412" w:type="dxa"/>
            <w:vAlign w:val="center"/>
          </w:tcPr>
          <w:p w14:paraId="583FB51B" w14:textId="77777777" w:rsidR="00761630" w:rsidRDefault="00761630" w:rsidP="00FB46EA">
            <w:pPr>
              <w:ind w:left="90" w:firstLine="0"/>
              <w:rPr>
                <w:sz w:val="20"/>
                <w:szCs w:val="20"/>
              </w:rPr>
            </w:pPr>
          </w:p>
          <w:p w14:paraId="1F13B855" w14:textId="77777777" w:rsidR="00F7227E" w:rsidRPr="007A6C36" w:rsidRDefault="00F7227E" w:rsidP="00F7227E">
            <w:pPr>
              <w:ind w:left="75" w:firstLine="0"/>
              <w:rPr>
                <w:sz w:val="20"/>
                <w:szCs w:val="20"/>
              </w:rPr>
            </w:pPr>
            <w:r w:rsidRPr="007765A2">
              <w:rPr>
                <w:sz w:val="20"/>
                <w:szCs w:val="20"/>
              </w:rPr>
              <w:t>J</w:t>
            </w:r>
            <w:r w:rsidRPr="007A6C36">
              <w:rPr>
                <w:sz w:val="20"/>
                <w:szCs w:val="20"/>
              </w:rPr>
              <w:t>. Reneeꞌ Kastanakis</w:t>
            </w:r>
          </w:p>
          <w:p w14:paraId="52936174" w14:textId="77777777" w:rsidR="00F7227E" w:rsidRPr="007A6C36" w:rsidRDefault="00F7227E" w:rsidP="00F7227E">
            <w:pPr>
              <w:ind w:left="75" w:firstLine="0"/>
              <w:rPr>
                <w:sz w:val="20"/>
                <w:szCs w:val="20"/>
              </w:rPr>
            </w:pPr>
            <w:r w:rsidRPr="007A6C36">
              <w:rPr>
                <w:sz w:val="20"/>
                <w:szCs w:val="20"/>
              </w:rPr>
              <w:t>Kastanakis Law, LLC</w:t>
            </w:r>
          </w:p>
          <w:p w14:paraId="7B0E9167" w14:textId="77777777" w:rsidR="00F7227E" w:rsidRPr="007A6C36" w:rsidRDefault="00F7227E" w:rsidP="00F7227E">
            <w:pPr>
              <w:ind w:left="75" w:firstLine="0"/>
              <w:rPr>
                <w:sz w:val="20"/>
                <w:szCs w:val="20"/>
              </w:rPr>
            </w:pPr>
            <w:r w:rsidRPr="007A6C36">
              <w:rPr>
                <w:sz w:val="20"/>
                <w:szCs w:val="20"/>
              </w:rPr>
              <w:t>1350 Avalon Place, N.E.</w:t>
            </w:r>
          </w:p>
          <w:p w14:paraId="78ED1CB1" w14:textId="77777777" w:rsidR="00F7227E" w:rsidRPr="007A6C36" w:rsidRDefault="00F7227E" w:rsidP="00F7227E">
            <w:pPr>
              <w:tabs>
                <w:tab w:val="left" w:pos="-1440"/>
                <w:tab w:val="left" w:pos="-720"/>
              </w:tabs>
              <w:suppressAutoHyphens/>
              <w:ind w:left="75" w:firstLine="0"/>
              <w:rPr>
                <w:sz w:val="20"/>
                <w:szCs w:val="20"/>
              </w:rPr>
            </w:pPr>
            <w:r w:rsidRPr="007A6C36">
              <w:rPr>
                <w:sz w:val="20"/>
                <w:szCs w:val="20"/>
              </w:rPr>
              <w:t>Atlanta, GA 30306</w:t>
            </w:r>
          </w:p>
          <w:p w14:paraId="3B72B14E" w14:textId="77777777" w:rsidR="001276DA" w:rsidRPr="00AF00F3" w:rsidRDefault="00F7227E" w:rsidP="00F7227E">
            <w:pPr>
              <w:tabs>
                <w:tab w:val="left" w:pos="-1440"/>
                <w:tab w:val="left" w:pos="-720"/>
              </w:tabs>
              <w:suppressAutoHyphens/>
              <w:spacing w:line="213" w:lineRule="auto"/>
              <w:ind w:left="90" w:firstLine="0"/>
              <w:rPr>
                <w:sz w:val="20"/>
                <w:szCs w:val="20"/>
                <w:u w:val="single"/>
              </w:rPr>
            </w:pPr>
            <w:r w:rsidRPr="007A6C36">
              <w:rPr>
                <w:sz w:val="20"/>
                <w:szCs w:val="20"/>
                <w:u w:val="single"/>
              </w:rPr>
              <w:t>rkastanakis@aol.com</w:t>
            </w:r>
          </w:p>
        </w:tc>
        <w:tc>
          <w:tcPr>
            <w:tcW w:w="3376" w:type="dxa"/>
            <w:vAlign w:val="center"/>
          </w:tcPr>
          <w:p w14:paraId="3A08D2AE"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David A. Webster</w:t>
            </w:r>
          </w:p>
          <w:p w14:paraId="7F8732C7"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Legal Aid Society, Inc.</w:t>
            </w:r>
          </w:p>
          <w:p w14:paraId="00B3E6C5"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54 Ellis Street, NE</w:t>
            </w:r>
          </w:p>
          <w:p w14:paraId="10A8CB64" w14:textId="77777777" w:rsidR="00F7227E" w:rsidRPr="00AF00F3" w:rsidRDefault="00F7227E" w:rsidP="00F7227E">
            <w:pPr>
              <w:pStyle w:val="PlainText"/>
              <w:ind w:left="90"/>
              <w:rPr>
                <w:rFonts w:ascii="Times New Roman" w:hAnsi="Times New Roman"/>
                <w:b w:val="0"/>
                <w:color w:val="auto"/>
                <w:sz w:val="20"/>
                <w:szCs w:val="20"/>
                <w:lang w:val="en-US"/>
              </w:rPr>
            </w:pPr>
            <w:r w:rsidRPr="00AF00F3">
              <w:rPr>
                <w:rFonts w:ascii="Times New Roman" w:hAnsi="Times New Roman"/>
                <w:b w:val="0"/>
                <w:color w:val="auto"/>
                <w:sz w:val="20"/>
                <w:szCs w:val="20"/>
                <w:lang w:val="en-US"/>
              </w:rPr>
              <w:t>Atlanta, GA 30303</w:t>
            </w:r>
          </w:p>
          <w:p w14:paraId="368F7B2B" w14:textId="77777777" w:rsidR="001276DA" w:rsidRPr="00AF00F3" w:rsidRDefault="00F7227E" w:rsidP="00F7227E">
            <w:pPr>
              <w:ind w:left="72" w:firstLine="0"/>
              <w:rPr>
                <w:sz w:val="20"/>
                <w:szCs w:val="20"/>
              </w:rPr>
            </w:pPr>
            <w:r w:rsidRPr="00843A73">
              <w:rPr>
                <w:sz w:val="20"/>
                <w:szCs w:val="20"/>
                <w:u w:val="single"/>
              </w:rPr>
              <w:t>dawebster@atlantalegalaid.org</w:t>
            </w:r>
          </w:p>
        </w:tc>
        <w:tc>
          <w:tcPr>
            <w:tcW w:w="3490" w:type="dxa"/>
            <w:vAlign w:val="center"/>
          </w:tcPr>
          <w:p w14:paraId="3974FCAC" w14:textId="77777777" w:rsidR="00751C90" w:rsidRPr="00AF00F3" w:rsidRDefault="00751C90" w:rsidP="00751C90">
            <w:pPr>
              <w:ind w:left="75" w:firstLine="0"/>
              <w:rPr>
                <w:sz w:val="20"/>
                <w:szCs w:val="20"/>
              </w:rPr>
            </w:pPr>
            <w:r w:rsidRPr="00AF00F3">
              <w:rPr>
                <w:sz w:val="20"/>
                <w:szCs w:val="20"/>
              </w:rPr>
              <w:t>Charles R. Bliss</w:t>
            </w:r>
          </w:p>
          <w:p w14:paraId="580E1EC3" w14:textId="77777777" w:rsidR="00751C90" w:rsidRPr="00AF00F3" w:rsidRDefault="00751C90" w:rsidP="00751C90">
            <w:pPr>
              <w:ind w:left="75" w:firstLine="0"/>
              <w:rPr>
                <w:sz w:val="20"/>
                <w:szCs w:val="20"/>
              </w:rPr>
            </w:pPr>
            <w:r w:rsidRPr="00AF00F3">
              <w:rPr>
                <w:sz w:val="20"/>
                <w:szCs w:val="20"/>
              </w:rPr>
              <w:t>Atlanta Legal Aid Society, Inc.</w:t>
            </w:r>
          </w:p>
          <w:p w14:paraId="30BEF53C" w14:textId="77777777" w:rsidR="00751C90" w:rsidRPr="00AF00F3" w:rsidRDefault="00751C90" w:rsidP="00751C90">
            <w:pPr>
              <w:ind w:left="75" w:firstLine="0"/>
              <w:rPr>
                <w:sz w:val="20"/>
                <w:szCs w:val="20"/>
              </w:rPr>
            </w:pPr>
            <w:r w:rsidRPr="00AF00F3">
              <w:rPr>
                <w:sz w:val="20"/>
                <w:szCs w:val="20"/>
              </w:rPr>
              <w:t>54 Ellis Street, NE</w:t>
            </w:r>
          </w:p>
          <w:p w14:paraId="28D2C2D5" w14:textId="77777777" w:rsidR="007B5A1F" w:rsidRPr="00AF00F3" w:rsidRDefault="00751C90" w:rsidP="00751C90">
            <w:pPr>
              <w:pStyle w:val="PlainText"/>
              <w:ind w:left="75"/>
              <w:rPr>
                <w:rFonts w:ascii="Times New Roman" w:hAnsi="Times New Roman"/>
                <w:b w:val="0"/>
                <w:color w:val="auto"/>
                <w:sz w:val="20"/>
                <w:szCs w:val="20"/>
                <w:lang w:val="en-US"/>
              </w:rPr>
            </w:pPr>
            <w:r w:rsidRPr="00AF00F3">
              <w:rPr>
                <w:rFonts w:ascii="Times New Roman" w:hAnsi="Times New Roman"/>
                <w:b w:val="0"/>
                <w:color w:val="auto"/>
                <w:sz w:val="20"/>
                <w:szCs w:val="20"/>
              </w:rPr>
              <w:t>Atlanta, GA 30303</w:t>
            </w:r>
          </w:p>
          <w:p w14:paraId="38893C85" w14:textId="77777777" w:rsidR="00251C78" w:rsidRDefault="00251C78" w:rsidP="00751C90">
            <w:pPr>
              <w:pStyle w:val="PlainText"/>
              <w:ind w:left="75"/>
              <w:rPr>
                <w:rFonts w:ascii="Times New Roman" w:hAnsi="Times New Roman"/>
                <w:b w:val="0"/>
                <w:color w:val="auto"/>
                <w:sz w:val="20"/>
                <w:szCs w:val="20"/>
                <w:u w:val="single"/>
              </w:rPr>
            </w:pPr>
            <w:r w:rsidRPr="00AF00F3">
              <w:rPr>
                <w:rFonts w:ascii="Times New Roman" w:hAnsi="Times New Roman"/>
                <w:b w:val="0"/>
                <w:color w:val="auto"/>
                <w:sz w:val="20"/>
                <w:szCs w:val="20"/>
                <w:u w:val="single"/>
              </w:rPr>
              <w:t>crbliss@atlantalegalaid.org</w:t>
            </w:r>
          </w:p>
          <w:p w14:paraId="03E39DAD" w14:textId="77777777" w:rsidR="001276DA" w:rsidRPr="00AF00F3" w:rsidRDefault="001276DA" w:rsidP="00751C90">
            <w:pPr>
              <w:pStyle w:val="PlainText"/>
              <w:ind w:left="75"/>
              <w:rPr>
                <w:b w:val="0"/>
                <w:color w:val="auto"/>
                <w:spacing w:val="-2"/>
                <w:sz w:val="20"/>
                <w:szCs w:val="20"/>
                <w:u w:val="single"/>
                <w:lang w:val="en-US"/>
              </w:rPr>
            </w:pPr>
          </w:p>
        </w:tc>
      </w:tr>
      <w:tr w:rsidR="00ED39C5" w:rsidRPr="00651D21" w14:paraId="687E82A8" w14:textId="77777777" w:rsidTr="007765A2">
        <w:trPr>
          <w:trHeight w:val="1440"/>
        </w:trPr>
        <w:tc>
          <w:tcPr>
            <w:tcW w:w="3412" w:type="dxa"/>
            <w:vAlign w:val="center"/>
          </w:tcPr>
          <w:p w14:paraId="6EABF064" w14:textId="77777777" w:rsidR="00F7227E" w:rsidRPr="00AF00F3" w:rsidRDefault="00F7227E" w:rsidP="00F7227E">
            <w:pPr>
              <w:ind w:left="75" w:hanging="3"/>
              <w:rPr>
                <w:sz w:val="20"/>
                <w:szCs w:val="20"/>
              </w:rPr>
            </w:pPr>
            <w:r w:rsidRPr="00AF00F3">
              <w:rPr>
                <w:sz w:val="20"/>
                <w:szCs w:val="20"/>
              </w:rPr>
              <w:t>Erin Glynn, Esq.</w:t>
            </w:r>
          </w:p>
          <w:p w14:paraId="55322A22" w14:textId="77777777" w:rsidR="00F7227E" w:rsidRPr="00AF00F3" w:rsidRDefault="00F7227E" w:rsidP="00F7227E">
            <w:pPr>
              <w:ind w:left="75" w:hanging="3"/>
              <w:rPr>
                <w:sz w:val="20"/>
                <w:szCs w:val="20"/>
              </w:rPr>
            </w:pPr>
            <w:r w:rsidRPr="00AF00F3">
              <w:rPr>
                <w:sz w:val="20"/>
                <w:szCs w:val="20"/>
              </w:rPr>
              <w:t>Attorney for Petitioner</w:t>
            </w:r>
          </w:p>
          <w:p w14:paraId="0087334C" w14:textId="77777777" w:rsidR="00F7227E" w:rsidRPr="00AF00F3" w:rsidRDefault="00F7227E" w:rsidP="00F7227E">
            <w:pPr>
              <w:ind w:left="75" w:hanging="3"/>
              <w:rPr>
                <w:sz w:val="20"/>
                <w:szCs w:val="20"/>
              </w:rPr>
            </w:pPr>
            <w:r w:rsidRPr="00AF00F3">
              <w:rPr>
                <w:sz w:val="20"/>
                <w:szCs w:val="20"/>
              </w:rPr>
              <w:t>The Callins Law Firm</w:t>
            </w:r>
          </w:p>
          <w:p w14:paraId="5DC78F06" w14:textId="77777777" w:rsidR="00F7227E" w:rsidRPr="00AF00F3" w:rsidRDefault="00F7227E" w:rsidP="00F7227E">
            <w:pPr>
              <w:ind w:left="75" w:hanging="3"/>
              <w:rPr>
                <w:sz w:val="20"/>
                <w:szCs w:val="20"/>
              </w:rPr>
            </w:pPr>
            <w:r w:rsidRPr="00AF00F3">
              <w:rPr>
                <w:sz w:val="20"/>
                <w:szCs w:val="20"/>
              </w:rPr>
              <w:t>101 Marietta Street, Suite 1030</w:t>
            </w:r>
          </w:p>
          <w:p w14:paraId="4BC6BDA9" w14:textId="77777777" w:rsidR="00F7227E" w:rsidRPr="00AF00F3" w:rsidRDefault="00F7227E" w:rsidP="00F7227E">
            <w:pPr>
              <w:ind w:left="75" w:hanging="3"/>
              <w:rPr>
                <w:sz w:val="20"/>
                <w:szCs w:val="20"/>
              </w:rPr>
            </w:pPr>
            <w:r w:rsidRPr="00AF00F3">
              <w:rPr>
                <w:sz w:val="20"/>
                <w:szCs w:val="20"/>
              </w:rPr>
              <w:t>Atlanta, GA 30303</w:t>
            </w:r>
          </w:p>
          <w:p w14:paraId="2266D197" w14:textId="77777777" w:rsidR="00251C78" w:rsidRPr="00AF00F3" w:rsidRDefault="00F7227E" w:rsidP="00F7227E">
            <w:pPr>
              <w:ind w:left="90" w:firstLine="0"/>
              <w:rPr>
                <w:sz w:val="20"/>
                <w:szCs w:val="20"/>
              </w:rPr>
            </w:pPr>
            <w:r w:rsidRPr="00AF00F3">
              <w:rPr>
                <w:sz w:val="20"/>
                <w:szCs w:val="20"/>
                <w:u w:val="single"/>
              </w:rPr>
              <w:t>eglynn@callins.com</w:t>
            </w:r>
          </w:p>
        </w:tc>
        <w:tc>
          <w:tcPr>
            <w:tcW w:w="3376" w:type="dxa"/>
            <w:vAlign w:val="center"/>
          </w:tcPr>
          <w:p w14:paraId="5D83557C"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Ellen C. Ginsberg</w:t>
            </w:r>
          </w:p>
          <w:p w14:paraId="127368C4"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VP, General Counsel and Secretary</w:t>
            </w:r>
          </w:p>
          <w:p w14:paraId="7086DE33"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Nuclear Energy Institute</w:t>
            </w:r>
          </w:p>
          <w:p w14:paraId="010730CF"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1201 F. Street, NW</w:t>
            </w:r>
          </w:p>
          <w:p w14:paraId="0BE8266E"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Suite 1100</w:t>
            </w:r>
          </w:p>
          <w:p w14:paraId="64170A66" w14:textId="77777777" w:rsidR="00F7227E" w:rsidRPr="00AF00F3" w:rsidRDefault="00F7227E" w:rsidP="00F7227E">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Washington, DC 20004</w:t>
            </w:r>
          </w:p>
          <w:p w14:paraId="62F6D87C" w14:textId="77777777" w:rsidR="00F7227E" w:rsidRDefault="00000000" w:rsidP="00F7227E">
            <w:pPr>
              <w:pStyle w:val="PlainText"/>
              <w:ind w:left="90"/>
              <w:rPr>
                <w:rStyle w:val="Hyperlink"/>
                <w:rFonts w:ascii="Times New Roman" w:hAnsi="Times New Roman"/>
                <w:b w:val="0"/>
                <w:color w:val="auto"/>
                <w:sz w:val="20"/>
                <w:szCs w:val="20"/>
              </w:rPr>
            </w:pPr>
            <w:hyperlink r:id="rId9" w:history="1">
              <w:r w:rsidR="00F7227E" w:rsidRPr="00761630">
                <w:rPr>
                  <w:rStyle w:val="Hyperlink"/>
                  <w:rFonts w:ascii="Times New Roman" w:hAnsi="Times New Roman"/>
                  <w:b w:val="0"/>
                  <w:color w:val="auto"/>
                  <w:sz w:val="20"/>
                  <w:szCs w:val="20"/>
                </w:rPr>
                <w:t>ecg@nei.org</w:t>
              </w:r>
            </w:hyperlink>
          </w:p>
          <w:p w14:paraId="32DC0515" w14:textId="77777777" w:rsidR="00251C78" w:rsidRPr="00AF00F3" w:rsidRDefault="00251C78" w:rsidP="0055112D">
            <w:pPr>
              <w:pStyle w:val="PlainText"/>
              <w:ind w:left="90"/>
              <w:rPr>
                <w:rFonts w:ascii="Times New Roman" w:hAnsi="Times New Roman"/>
                <w:b w:val="0"/>
                <w:color w:val="auto"/>
                <w:sz w:val="20"/>
                <w:szCs w:val="20"/>
                <w:u w:val="single"/>
                <w:lang w:val="en-US"/>
              </w:rPr>
            </w:pPr>
          </w:p>
        </w:tc>
        <w:tc>
          <w:tcPr>
            <w:tcW w:w="3490" w:type="dxa"/>
            <w:vAlign w:val="center"/>
          </w:tcPr>
          <w:p w14:paraId="3DBBD005" w14:textId="77777777" w:rsidR="00751C90" w:rsidRPr="00AF00F3" w:rsidRDefault="00751C90" w:rsidP="00751C90">
            <w:pPr>
              <w:ind w:left="75" w:firstLine="0"/>
              <w:rPr>
                <w:sz w:val="20"/>
                <w:szCs w:val="20"/>
              </w:rPr>
            </w:pPr>
            <w:r w:rsidRPr="00AF00F3">
              <w:rPr>
                <w:sz w:val="20"/>
                <w:szCs w:val="20"/>
              </w:rPr>
              <w:lastRenderedPageBreak/>
              <w:t>Mary Irene Dickerson</w:t>
            </w:r>
          </w:p>
          <w:p w14:paraId="69281E0A" w14:textId="77777777" w:rsidR="00751C90" w:rsidRPr="00AF00F3" w:rsidRDefault="00751C90" w:rsidP="00751C90">
            <w:pPr>
              <w:ind w:left="75" w:firstLine="0"/>
              <w:rPr>
                <w:sz w:val="20"/>
                <w:szCs w:val="20"/>
              </w:rPr>
            </w:pPr>
            <w:r w:rsidRPr="00AF00F3">
              <w:rPr>
                <w:sz w:val="20"/>
                <w:szCs w:val="20"/>
              </w:rPr>
              <w:t>Atlanta Legal Aid Society, Inc.</w:t>
            </w:r>
          </w:p>
          <w:p w14:paraId="431557C0" w14:textId="77777777" w:rsidR="00751C90" w:rsidRPr="00AF00F3" w:rsidRDefault="00751C90" w:rsidP="00751C90">
            <w:pPr>
              <w:ind w:left="75" w:firstLine="0"/>
              <w:rPr>
                <w:sz w:val="20"/>
                <w:szCs w:val="20"/>
              </w:rPr>
            </w:pPr>
            <w:r w:rsidRPr="00AF00F3">
              <w:rPr>
                <w:sz w:val="20"/>
                <w:szCs w:val="20"/>
              </w:rPr>
              <w:t>246 Sycamore Street, Suite 120</w:t>
            </w:r>
          </w:p>
          <w:p w14:paraId="24D42CBB" w14:textId="77777777" w:rsidR="0055112D" w:rsidRPr="00AF00F3" w:rsidRDefault="00751C90" w:rsidP="00751C90">
            <w:pPr>
              <w:ind w:left="75" w:firstLine="0"/>
              <w:rPr>
                <w:sz w:val="20"/>
                <w:szCs w:val="20"/>
              </w:rPr>
            </w:pPr>
            <w:r w:rsidRPr="00AF00F3">
              <w:rPr>
                <w:sz w:val="20"/>
                <w:szCs w:val="20"/>
              </w:rPr>
              <w:t>Decatur, GA 30030-3434</w:t>
            </w:r>
          </w:p>
          <w:p w14:paraId="7AC4BC73" w14:textId="77777777" w:rsidR="00251C78" w:rsidRPr="00AF00F3" w:rsidRDefault="00251C78" w:rsidP="00751C90">
            <w:pPr>
              <w:ind w:left="75" w:firstLine="0"/>
              <w:rPr>
                <w:sz w:val="20"/>
                <w:szCs w:val="20"/>
                <w:u w:val="single"/>
              </w:rPr>
            </w:pPr>
            <w:r w:rsidRPr="00AF00F3">
              <w:rPr>
                <w:sz w:val="20"/>
                <w:szCs w:val="20"/>
                <w:u w:val="single"/>
              </w:rPr>
              <w:t>midickerson@atlantaleegalaid.org</w:t>
            </w:r>
          </w:p>
        </w:tc>
      </w:tr>
      <w:tr w:rsidR="0055112D" w:rsidRPr="00651D21" w14:paraId="5C50B684" w14:textId="77777777" w:rsidTr="007765A2">
        <w:trPr>
          <w:trHeight w:val="1440"/>
        </w:trPr>
        <w:tc>
          <w:tcPr>
            <w:tcW w:w="3412" w:type="dxa"/>
            <w:vAlign w:val="center"/>
          </w:tcPr>
          <w:p w14:paraId="58676309" w14:textId="77777777" w:rsidR="00923F4F" w:rsidRPr="00AF00F3" w:rsidRDefault="00923F4F" w:rsidP="00751C90">
            <w:pPr>
              <w:ind w:left="75" w:hanging="3"/>
              <w:rPr>
                <w:sz w:val="20"/>
                <w:szCs w:val="20"/>
              </w:rPr>
            </w:pPr>
          </w:p>
          <w:p w14:paraId="114F41B7"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Richard M. Resnick</w:t>
            </w:r>
          </w:p>
          <w:p w14:paraId="2898BD1C"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Lucas R. Aubrey</w:t>
            </w:r>
          </w:p>
          <w:p w14:paraId="069B946C" w14:textId="77777777" w:rsidR="00F7227E" w:rsidRPr="00A31F94" w:rsidRDefault="00F7227E" w:rsidP="00F7227E">
            <w:pPr>
              <w:pStyle w:val="PlainText"/>
              <w:ind w:left="90"/>
              <w:rPr>
                <w:rFonts w:ascii="Times New Roman" w:hAnsi="Times New Roman"/>
                <w:b w:val="0"/>
                <w:color w:val="auto"/>
                <w:sz w:val="16"/>
                <w:szCs w:val="16"/>
              </w:rPr>
            </w:pPr>
            <w:r w:rsidRPr="00A31F94">
              <w:rPr>
                <w:rFonts w:ascii="Times New Roman" w:hAnsi="Times New Roman"/>
                <w:b w:val="0"/>
                <w:color w:val="auto"/>
                <w:sz w:val="16"/>
                <w:szCs w:val="16"/>
              </w:rPr>
              <w:t>Sherman, Dunn, Cohen, Leifer &amp; Yellig, P.C.</w:t>
            </w:r>
          </w:p>
          <w:p w14:paraId="19999E05" w14:textId="77777777" w:rsidR="00F7227E" w:rsidRPr="00A31F94" w:rsidRDefault="00F7227E" w:rsidP="00F7227E">
            <w:pPr>
              <w:pStyle w:val="PlainText"/>
              <w:ind w:left="90"/>
              <w:rPr>
                <w:rFonts w:ascii="Times New Roman" w:hAnsi="Times New Roman"/>
                <w:b w:val="0"/>
                <w:color w:val="auto"/>
                <w:sz w:val="18"/>
                <w:szCs w:val="18"/>
              </w:rPr>
            </w:pPr>
            <w:r w:rsidRPr="00A31F94">
              <w:rPr>
                <w:rFonts w:ascii="Times New Roman" w:hAnsi="Times New Roman"/>
                <w:b w:val="0"/>
                <w:color w:val="auto"/>
                <w:sz w:val="18"/>
                <w:szCs w:val="18"/>
              </w:rPr>
              <w:t>900 Seventh Street, N.W.  – Suite 1000</w:t>
            </w:r>
          </w:p>
          <w:p w14:paraId="354FF4CB" w14:textId="77777777" w:rsidR="00F7227E" w:rsidRPr="00A31F94" w:rsidRDefault="00F7227E" w:rsidP="00F7227E">
            <w:pPr>
              <w:pStyle w:val="PlainText"/>
              <w:ind w:left="90"/>
              <w:rPr>
                <w:rFonts w:ascii="Times New Roman" w:hAnsi="Times New Roman"/>
                <w:b w:val="0"/>
                <w:color w:val="auto"/>
                <w:sz w:val="20"/>
                <w:szCs w:val="20"/>
              </w:rPr>
            </w:pPr>
            <w:r w:rsidRPr="00A31F94">
              <w:rPr>
                <w:rFonts w:ascii="Times New Roman" w:hAnsi="Times New Roman"/>
                <w:b w:val="0"/>
                <w:color w:val="auto"/>
                <w:sz w:val="20"/>
                <w:szCs w:val="20"/>
              </w:rPr>
              <w:t>Washington, D.C. 20001</w:t>
            </w:r>
          </w:p>
          <w:p w14:paraId="576ED474" w14:textId="77777777" w:rsidR="00F7227E" w:rsidRPr="00A31F94" w:rsidRDefault="00F7227E" w:rsidP="00F7227E">
            <w:pPr>
              <w:pStyle w:val="PlainText"/>
              <w:ind w:left="90"/>
              <w:rPr>
                <w:rFonts w:ascii="Times New Roman" w:hAnsi="Times New Roman"/>
                <w:b w:val="0"/>
                <w:color w:val="auto"/>
                <w:sz w:val="20"/>
                <w:szCs w:val="20"/>
                <w:u w:val="single"/>
              </w:rPr>
            </w:pPr>
            <w:r w:rsidRPr="00A31F94">
              <w:rPr>
                <w:rFonts w:ascii="Times New Roman" w:hAnsi="Times New Roman"/>
                <w:b w:val="0"/>
                <w:color w:val="auto"/>
                <w:sz w:val="20"/>
                <w:szCs w:val="20"/>
                <w:u w:val="single"/>
              </w:rPr>
              <w:t>resnick@shermandunn.com</w:t>
            </w:r>
          </w:p>
          <w:p w14:paraId="51D955A2" w14:textId="77777777" w:rsidR="00251C78" w:rsidRPr="00AF00F3" w:rsidRDefault="00F7227E" w:rsidP="00F7227E">
            <w:pPr>
              <w:ind w:left="90" w:firstLine="0"/>
              <w:rPr>
                <w:sz w:val="20"/>
                <w:szCs w:val="20"/>
                <w:u w:val="single"/>
              </w:rPr>
            </w:pPr>
            <w:r w:rsidRPr="00A31F94">
              <w:rPr>
                <w:sz w:val="20"/>
                <w:szCs w:val="20"/>
                <w:u w:val="single"/>
              </w:rPr>
              <w:t>aubrey@shermandunn.com</w:t>
            </w:r>
          </w:p>
        </w:tc>
        <w:tc>
          <w:tcPr>
            <w:tcW w:w="3376" w:type="dxa"/>
            <w:vAlign w:val="center"/>
          </w:tcPr>
          <w:p w14:paraId="19B70C7C" w14:textId="77777777" w:rsidR="00F7227E" w:rsidRPr="00AF00F3" w:rsidRDefault="00F7227E" w:rsidP="00F7227E">
            <w:pPr>
              <w:ind w:left="90" w:firstLine="0"/>
              <w:rPr>
                <w:sz w:val="20"/>
                <w:szCs w:val="20"/>
              </w:rPr>
            </w:pPr>
            <w:r w:rsidRPr="00AF00F3">
              <w:rPr>
                <w:sz w:val="20"/>
                <w:szCs w:val="20"/>
              </w:rPr>
              <w:t>Jillian Kysor</w:t>
            </w:r>
          </w:p>
          <w:p w14:paraId="1E66A25A" w14:textId="77777777" w:rsidR="00F7227E" w:rsidRPr="006F08F2" w:rsidRDefault="00F7227E" w:rsidP="00F7227E">
            <w:pPr>
              <w:ind w:left="90" w:firstLine="0"/>
              <w:rPr>
                <w:sz w:val="20"/>
                <w:szCs w:val="20"/>
              </w:rPr>
            </w:pPr>
            <w:r w:rsidRPr="006F08F2">
              <w:rPr>
                <w:sz w:val="20"/>
                <w:szCs w:val="20"/>
              </w:rPr>
              <w:t>Nicha Rakpanichmanee</w:t>
            </w:r>
          </w:p>
          <w:p w14:paraId="626F1E1A" w14:textId="77777777" w:rsidR="00F7227E" w:rsidRPr="00AF00F3" w:rsidRDefault="00F7227E" w:rsidP="00F7227E">
            <w:pPr>
              <w:ind w:left="90" w:firstLine="0"/>
              <w:rPr>
                <w:sz w:val="18"/>
                <w:szCs w:val="18"/>
              </w:rPr>
            </w:pPr>
            <w:r w:rsidRPr="00AF00F3">
              <w:rPr>
                <w:sz w:val="18"/>
                <w:szCs w:val="18"/>
              </w:rPr>
              <w:t>Southern Environmental Law Center</w:t>
            </w:r>
          </w:p>
          <w:p w14:paraId="5BE2A941" w14:textId="77777777" w:rsidR="00F7227E" w:rsidRPr="00AF00F3" w:rsidRDefault="00F7227E" w:rsidP="00F7227E">
            <w:pPr>
              <w:ind w:left="90" w:firstLine="0"/>
              <w:rPr>
                <w:sz w:val="20"/>
                <w:szCs w:val="20"/>
              </w:rPr>
            </w:pPr>
            <w:r w:rsidRPr="00AF00F3">
              <w:rPr>
                <w:sz w:val="20"/>
                <w:szCs w:val="20"/>
              </w:rPr>
              <w:t>Ten 10th Street, NW, Suite 1050</w:t>
            </w:r>
          </w:p>
          <w:p w14:paraId="21840C57" w14:textId="77777777" w:rsidR="00F7227E" w:rsidRPr="00AF00F3" w:rsidRDefault="00F7227E" w:rsidP="00F7227E">
            <w:pPr>
              <w:ind w:left="90" w:firstLine="0"/>
              <w:rPr>
                <w:sz w:val="20"/>
                <w:szCs w:val="20"/>
              </w:rPr>
            </w:pPr>
            <w:r w:rsidRPr="00AF00F3">
              <w:rPr>
                <w:sz w:val="20"/>
                <w:szCs w:val="20"/>
              </w:rPr>
              <w:t>Atlanta, GA 30309</w:t>
            </w:r>
          </w:p>
          <w:p w14:paraId="61DA2465" w14:textId="77777777" w:rsidR="00F7227E" w:rsidRPr="00A31F94" w:rsidRDefault="00F7227E" w:rsidP="00F7227E">
            <w:pPr>
              <w:tabs>
                <w:tab w:val="left" w:pos="-1440"/>
                <w:tab w:val="left" w:pos="-720"/>
              </w:tabs>
              <w:suppressAutoHyphens/>
              <w:spacing w:line="213" w:lineRule="auto"/>
              <w:ind w:left="90" w:firstLine="0"/>
              <w:rPr>
                <w:sz w:val="20"/>
                <w:szCs w:val="20"/>
                <w:u w:val="single"/>
              </w:rPr>
            </w:pPr>
            <w:r w:rsidRPr="00A31F94">
              <w:rPr>
                <w:sz w:val="20"/>
                <w:szCs w:val="20"/>
                <w:u w:val="single"/>
              </w:rPr>
              <w:t>jkysor@selcga.org</w:t>
            </w:r>
          </w:p>
          <w:p w14:paraId="08B318C7" w14:textId="77777777" w:rsidR="008C248D" w:rsidRPr="00FC697F" w:rsidRDefault="00000000" w:rsidP="00F7227E">
            <w:pPr>
              <w:pStyle w:val="PlainText"/>
              <w:ind w:left="90"/>
              <w:rPr>
                <w:rFonts w:ascii="Times New Roman" w:hAnsi="Times New Roman"/>
                <w:b w:val="0"/>
                <w:color w:val="auto"/>
                <w:sz w:val="20"/>
                <w:szCs w:val="20"/>
                <w:u w:val="single"/>
                <w:lang w:val="en-US"/>
              </w:rPr>
            </w:pPr>
            <w:hyperlink r:id="rId10" w:history="1">
              <w:r w:rsidR="00F7227E" w:rsidRPr="006F08F2">
                <w:rPr>
                  <w:rStyle w:val="Hyperlink"/>
                  <w:rFonts w:ascii="Times New Roman" w:hAnsi="Times New Roman"/>
                  <w:b w:val="0"/>
                  <w:color w:val="auto"/>
                  <w:sz w:val="20"/>
                  <w:szCs w:val="20"/>
                </w:rPr>
                <w:t>Rnicha@selcga.org</w:t>
              </w:r>
            </w:hyperlink>
          </w:p>
        </w:tc>
        <w:tc>
          <w:tcPr>
            <w:tcW w:w="3490" w:type="dxa"/>
            <w:vAlign w:val="center"/>
          </w:tcPr>
          <w:p w14:paraId="59CA34DA"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Rebecca Woods, Esq.</w:t>
            </w:r>
          </w:p>
          <w:p w14:paraId="3D5A6FA1"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Seyfarth Shaw LLP</w:t>
            </w:r>
          </w:p>
          <w:p w14:paraId="5179448F"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1075 Peachtree Street, NE – Suite 2500</w:t>
            </w:r>
          </w:p>
          <w:p w14:paraId="34481052" w14:textId="77777777" w:rsidR="00751C90" w:rsidRPr="00AF00F3" w:rsidRDefault="00751C90" w:rsidP="00751C90">
            <w:pPr>
              <w:pStyle w:val="PlainText"/>
              <w:ind w:left="90"/>
              <w:rPr>
                <w:rFonts w:ascii="Times New Roman" w:hAnsi="Times New Roman"/>
                <w:b w:val="0"/>
                <w:color w:val="auto"/>
                <w:sz w:val="20"/>
                <w:szCs w:val="20"/>
              </w:rPr>
            </w:pPr>
            <w:r w:rsidRPr="00AF00F3">
              <w:rPr>
                <w:rFonts w:ascii="Times New Roman" w:hAnsi="Times New Roman"/>
                <w:b w:val="0"/>
                <w:color w:val="auto"/>
                <w:sz w:val="20"/>
                <w:szCs w:val="20"/>
              </w:rPr>
              <w:t>Atlanta, GA 30309-3958</w:t>
            </w:r>
          </w:p>
          <w:p w14:paraId="4BA6E29E" w14:textId="77777777" w:rsidR="0055112D" w:rsidRPr="00AF00F3" w:rsidRDefault="00751C90" w:rsidP="00751C90">
            <w:pPr>
              <w:ind w:left="75" w:hanging="3"/>
              <w:rPr>
                <w:sz w:val="20"/>
                <w:szCs w:val="20"/>
                <w:u w:val="single"/>
              </w:rPr>
            </w:pPr>
            <w:r w:rsidRPr="00AF00F3">
              <w:rPr>
                <w:sz w:val="20"/>
                <w:szCs w:val="20"/>
                <w:u w:val="single"/>
              </w:rPr>
              <w:t>rwoods@seyfarth.com</w:t>
            </w:r>
          </w:p>
        </w:tc>
      </w:tr>
      <w:tr w:rsidR="009C094D" w:rsidRPr="00651D21" w14:paraId="5C724457" w14:textId="77777777" w:rsidTr="007765A2">
        <w:trPr>
          <w:trHeight w:val="1440"/>
        </w:trPr>
        <w:tc>
          <w:tcPr>
            <w:tcW w:w="3412" w:type="dxa"/>
            <w:vAlign w:val="center"/>
          </w:tcPr>
          <w:p w14:paraId="1F76CE1B" w14:textId="77777777" w:rsidR="009C094D" w:rsidRPr="00AF00F3" w:rsidRDefault="009C094D" w:rsidP="009C094D">
            <w:pPr>
              <w:ind w:left="90" w:firstLine="0"/>
              <w:rPr>
                <w:sz w:val="20"/>
                <w:szCs w:val="20"/>
              </w:rPr>
            </w:pPr>
            <w:r w:rsidRPr="00AF00F3">
              <w:rPr>
                <w:sz w:val="20"/>
                <w:szCs w:val="20"/>
              </w:rPr>
              <w:t>Jody L. Brooks</w:t>
            </w:r>
          </w:p>
          <w:p w14:paraId="2BCDA7B8" w14:textId="77777777" w:rsidR="009C094D" w:rsidRPr="00AF00F3" w:rsidRDefault="009C094D" w:rsidP="009C094D">
            <w:pPr>
              <w:ind w:left="90" w:firstLine="0"/>
              <w:rPr>
                <w:sz w:val="20"/>
                <w:szCs w:val="20"/>
              </w:rPr>
            </w:pPr>
            <w:r w:rsidRPr="00AF00F3">
              <w:rPr>
                <w:sz w:val="20"/>
                <w:szCs w:val="20"/>
              </w:rPr>
              <w:t>Chief Legal Officer, JEA</w:t>
            </w:r>
          </w:p>
          <w:p w14:paraId="0BA80361" w14:textId="77777777" w:rsidR="009C094D" w:rsidRPr="00AF00F3" w:rsidRDefault="009C094D" w:rsidP="009C094D">
            <w:pPr>
              <w:ind w:left="90" w:firstLine="0"/>
              <w:rPr>
                <w:sz w:val="20"/>
                <w:szCs w:val="20"/>
              </w:rPr>
            </w:pPr>
            <w:r w:rsidRPr="00AF00F3">
              <w:rPr>
                <w:sz w:val="20"/>
                <w:szCs w:val="20"/>
              </w:rPr>
              <w:t>21 West Church Street (T-16)</w:t>
            </w:r>
          </w:p>
          <w:p w14:paraId="4796694B" w14:textId="77777777" w:rsidR="009C094D" w:rsidRPr="00AF00F3" w:rsidRDefault="009C094D" w:rsidP="009C094D">
            <w:pPr>
              <w:ind w:left="90" w:firstLine="0"/>
              <w:rPr>
                <w:sz w:val="20"/>
                <w:szCs w:val="20"/>
              </w:rPr>
            </w:pPr>
            <w:r w:rsidRPr="00AF00F3">
              <w:rPr>
                <w:sz w:val="20"/>
                <w:szCs w:val="20"/>
              </w:rPr>
              <w:t>Jacksonville, FL 32202</w:t>
            </w:r>
          </w:p>
          <w:p w14:paraId="70523FE7" w14:textId="77777777" w:rsidR="009C094D" w:rsidRPr="00AF00F3" w:rsidRDefault="009C094D" w:rsidP="009C094D">
            <w:pPr>
              <w:ind w:left="90" w:firstLine="0"/>
              <w:rPr>
                <w:sz w:val="20"/>
                <w:szCs w:val="20"/>
                <w:u w:val="single"/>
              </w:rPr>
            </w:pPr>
            <w:r w:rsidRPr="00AF00F3">
              <w:rPr>
                <w:sz w:val="20"/>
                <w:szCs w:val="20"/>
                <w:u w:val="single"/>
              </w:rPr>
              <w:t>Broojl@jea.com</w:t>
            </w:r>
          </w:p>
        </w:tc>
        <w:tc>
          <w:tcPr>
            <w:tcW w:w="3376" w:type="dxa"/>
            <w:vAlign w:val="center"/>
          </w:tcPr>
          <w:p w14:paraId="1E6A8312" w14:textId="77777777" w:rsidR="00751C90" w:rsidRPr="00AF00F3" w:rsidRDefault="00751C90" w:rsidP="003E0F34">
            <w:pPr>
              <w:ind w:left="75" w:hanging="3"/>
              <w:rPr>
                <w:sz w:val="20"/>
                <w:szCs w:val="20"/>
              </w:rPr>
            </w:pPr>
            <w:r w:rsidRPr="00AF00F3">
              <w:rPr>
                <w:sz w:val="20"/>
                <w:szCs w:val="20"/>
              </w:rPr>
              <w:t>Peter M. Degnan, Esq. General Counsel</w:t>
            </w:r>
          </w:p>
          <w:p w14:paraId="773310A5" w14:textId="77777777" w:rsidR="00751C90" w:rsidRPr="00A31F94" w:rsidRDefault="00751C90" w:rsidP="003E0F34">
            <w:pPr>
              <w:ind w:left="75" w:hanging="3"/>
              <w:rPr>
                <w:sz w:val="16"/>
                <w:szCs w:val="16"/>
              </w:rPr>
            </w:pPr>
            <w:r w:rsidRPr="00A31F94">
              <w:rPr>
                <w:sz w:val="16"/>
                <w:szCs w:val="16"/>
              </w:rPr>
              <w:t>Municipal Electric Authority of Georgia</w:t>
            </w:r>
          </w:p>
          <w:p w14:paraId="7D12723D" w14:textId="77777777" w:rsidR="00751C90" w:rsidRPr="00A31F94" w:rsidRDefault="00751C90" w:rsidP="003E0F34">
            <w:pPr>
              <w:ind w:left="75" w:hanging="3"/>
              <w:rPr>
                <w:sz w:val="20"/>
                <w:szCs w:val="20"/>
              </w:rPr>
            </w:pPr>
            <w:r w:rsidRPr="00A31F94">
              <w:rPr>
                <w:sz w:val="20"/>
                <w:szCs w:val="20"/>
              </w:rPr>
              <w:t>1470 Riveredge Parkway, N.W.</w:t>
            </w:r>
          </w:p>
          <w:p w14:paraId="47B5885E" w14:textId="77777777" w:rsidR="00751C90" w:rsidRPr="00A31F94" w:rsidRDefault="00751C90" w:rsidP="003E0F34">
            <w:pPr>
              <w:ind w:left="75" w:hanging="3"/>
              <w:rPr>
                <w:sz w:val="20"/>
                <w:szCs w:val="20"/>
              </w:rPr>
            </w:pPr>
            <w:r w:rsidRPr="00A31F94">
              <w:rPr>
                <w:sz w:val="20"/>
                <w:szCs w:val="20"/>
              </w:rPr>
              <w:t>Atlanta, GA 30328</w:t>
            </w:r>
          </w:p>
          <w:p w14:paraId="1A3D61E1" w14:textId="77777777" w:rsidR="00251C78" w:rsidRPr="00AF00F3" w:rsidRDefault="00251C78" w:rsidP="00923F4F">
            <w:pPr>
              <w:pStyle w:val="PlainText"/>
              <w:ind w:left="75" w:hanging="3"/>
              <w:rPr>
                <w:rFonts w:ascii="Times New Roman" w:hAnsi="Times New Roman"/>
                <w:b w:val="0"/>
                <w:color w:val="auto"/>
                <w:sz w:val="20"/>
                <w:szCs w:val="20"/>
                <w:u w:val="single"/>
                <w:lang w:val="en-US"/>
              </w:rPr>
            </w:pPr>
            <w:r w:rsidRPr="00A31F94">
              <w:rPr>
                <w:rFonts w:ascii="Times New Roman" w:hAnsi="Times New Roman"/>
                <w:b w:val="0"/>
                <w:color w:val="auto"/>
                <w:sz w:val="20"/>
                <w:szCs w:val="20"/>
                <w:u w:val="single"/>
              </w:rPr>
              <w:t>pdegnan@meagpower.org</w:t>
            </w:r>
          </w:p>
        </w:tc>
        <w:tc>
          <w:tcPr>
            <w:tcW w:w="3490" w:type="dxa"/>
            <w:vAlign w:val="center"/>
          </w:tcPr>
          <w:p w14:paraId="3FE0C583" w14:textId="77777777" w:rsidR="003E0F34" w:rsidRPr="00AF00F3" w:rsidRDefault="003E0F34" w:rsidP="003E0F34">
            <w:pPr>
              <w:keepNext/>
              <w:spacing w:line="240" w:lineRule="atLeast"/>
              <w:ind w:left="72" w:firstLine="90"/>
              <w:rPr>
                <w:sz w:val="20"/>
                <w:szCs w:val="20"/>
              </w:rPr>
            </w:pPr>
            <w:r w:rsidRPr="00AF00F3">
              <w:rPr>
                <w:sz w:val="20"/>
                <w:szCs w:val="20"/>
              </w:rPr>
              <w:t>Robert J. Middleton, Jr.</w:t>
            </w:r>
          </w:p>
          <w:p w14:paraId="2D060516" w14:textId="77777777" w:rsidR="003E0F34" w:rsidRPr="00AF00F3" w:rsidRDefault="003E0F34" w:rsidP="003E0F34">
            <w:pPr>
              <w:keepNext/>
              <w:spacing w:line="240" w:lineRule="atLeast"/>
              <w:ind w:left="72" w:firstLine="90"/>
              <w:rPr>
                <w:sz w:val="20"/>
                <w:szCs w:val="20"/>
              </w:rPr>
            </w:pPr>
            <w:r w:rsidRPr="00AF00F3">
              <w:rPr>
                <w:sz w:val="20"/>
                <w:szCs w:val="20"/>
              </w:rPr>
              <w:t>Hall Booth Smith, P.C.</w:t>
            </w:r>
          </w:p>
          <w:p w14:paraId="5AFDF64E" w14:textId="77777777" w:rsidR="003E0F34" w:rsidRPr="00AF00F3" w:rsidRDefault="003E0F34" w:rsidP="003E0F34">
            <w:pPr>
              <w:keepNext/>
              <w:spacing w:line="240" w:lineRule="atLeast"/>
              <w:ind w:left="72" w:firstLine="90"/>
              <w:rPr>
                <w:sz w:val="20"/>
                <w:szCs w:val="20"/>
              </w:rPr>
            </w:pPr>
            <w:r w:rsidRPr="00AF00F3">
              <w:rPr>
                <w:sz w:val="20"/>
                <w:szCs w:val="20"/>
              </w:rPr>
              <w:t>2417 Westgate Drive</w:t>
            </w:r>
          </w:p>
          <w:p w14:paraId="5BDEFBF4" w14:textId="77777777" w:rsidR="003E0F34" w:rsidRPr="00AF00F3" w:rsidRDefault="003E0F34" w:rsidP="003E0F34">
            <w:pPr>
              <w:keepNext/>
              <w:spacing w:line="240" w:lineRule="atLeast"/>
              <w:ind w:left="72" w:firstLine="90"/>
              <w:rPr>
                <w:sz w:val="20"/>
                <w:szCs w:val="20"/>
              </w:rPr>
            </w:pPr>
            <w:r w:rsidRPr="00AF00F3">
              <w:rPr>
                <w:sz w:val="20"/>
                <w:szCs w:val="20"/>
              </w:rPr>
              <w:t>Albany, Georgia 31707</w:t>
            </w:r>
          </w:p>
          <w:p w14:paraId="1474B5E1" w14:textId="77777777" w:rsidR="009C094D" w:rsidRPr="00AF00F3" w:rsidRDefault="003E0F34" w:rsidP="003E0F34">
            <w:pPr>
              <w:ind w:left="75" w:firstLine="90"/>
              <w:rPr>
                <w:sz w:val="20"/>
                <w:szCs w:val="20"/>
                <w:u w:val="single"/>
              </w:rPr>
            </w:pPr>
            <w:r w:rsidRPr="00AF00F3">
              <w:rPr>
                <w:sz w:val="20"/>
                <w:szCs w:val="20"/>
                <w:u w:val="single"/>
              </w:rPr>
              <w:t>rjm@hallboothsmith.com</w:t>
            </w:r>
          </w:p>
        </w:tc>
      </w:tr>
      <w:tr w:rsidR="007765A2" w:rsidRPr="00651D21" w14:paraId="608F2F8A" w14:textId="77777777" w:rsidTr="007765A2">
        <w:trPr>
          <w:trHeight w:val="1440"/>
        </w:trPr>
        <w:tc>
          <w:tcPr>
            <w:tcW w:w="3412" w:type="dxa"/>
            <w:vAlign w:val="center"/>
          </w:tcPr>
          <w:p w14:paraId="26B4A203" w14:textId="77777777" w:rsidR="007765A2" w:rsidRPr="00AF00F3" w:rsidRDefault="007765A2" w:rsidP="007765A2">
            <w:pPr>
              <w:ind w:left="90" w:firstLine="0"/>
              <w:rPr>
                <w:sz w:val="20"/>
                <w:szCs w:val="20"/>
                <w:u w:val="single"/>
              </w:rPr>
            </w:pPr>
          </w:p>
        </w:tc>
        <w:tc>
          <w:tcPr>
            <w:tcW w:w="3376" w:type="dxa"/>
            <w:vAlign w:val="center"/>
          </w:tcPr>
          <w:p w14:paraId="7AB80FD9" w14:textId="77777777" w:rsidR="008C248D" w:rsidRDefault="008C248D" w:rsidP="008C248D">
            <w:pPr>
              <w:ind w:left="90" w:firstLine="0"/>
              <w:rPr>
                <w:sz w:val="20"/>
                <w:szCs w:val="20"/>
              </w:rPr>
            </w:pPr>
          </w:p>
          <w:p w14:paraId="0244F1F8" w14:textId="77777777" w:rsidR="007765A2" w:rsidRPr="006F08F2" w:rsidRDefault="007765A2" w:rsidP="008C248D">
            <w:pPr>
              <w:pStyle w:val="PlainText"/>
              <w:ind w:left="90"/>
              <w:rPr>
                <w:rFonts w:ascii="Times New Roman" w:hAnsi="Times New Roman"/>
                <w:b w:val="0"/>
                <w:color w:val="auto"/>
                <w:sz w:val="20"/>
                <w:szCs w:val="20"/>
                <w:lang w:val="en-US"/>
              </w:rPr>
            </w:pPr>
          </w:p>
        </w:tc>
        <w:tc>
          <w:tcPr>
            <w:tcW w:w="3490" w:type="dxa"/>
            <w:vAlign w:val="center"/>
          </w:tcPr>
          <w:p w14:paraId="2A036D91" w14:textId="77777777" w:rsidR="007765A2" w:rsidRPr="00AF00F3" w:rsidRDefault="007765A2" w:rsidP="007765A2">
            <w:pPr>
              <w:ind w:left="90" w:firstLine="0"/>
              <w:rPr>
                <w:sz w:val="20"/>
                <w:szCs w:val="20"/>
              </w:rPr>
            </w:pPr>
          </w:p>
        </w:tc>
      </w:tr>
    </w:tbl>
    <w:p w14:paraId="701FA622" w14:textId="77777777" w:rsidR="0048305E" w:rsidRDefault="0048305E" w:rsidP="00912D6D">
      <w:pPr>
        <w:tabs>
          <w:tab w:val="left" w:pos="-1440"/>
          <w:tab w:val="left" w:pos="-720"/>
        </w:tabs>
        <w:suppressAutoHyphens/>
        <w:rPr>
          <w:rFonts w:ascii="Arial" w:hAnsi="Arial"/>
          <w:sz w:val="22"/>
          <w:szCs w:val="22"/>
        </w:rPr>
      </w:pPr>
    </w:p>
    <w:p w14:paraId="093560DD" w14:textId="77777777" w:rsidR="0048305E" w:rsidRDefault="0048305E" w:rsidP="00912D6D">
      <w:pPr>
        <w:tabs>
          <w:tab w:val="left" w:pos="-1440"/>
          <w:tab w:val="left" w:pos="-720"/>
        </w:tabs>
        <w:suppressAutoHyphens/>
        <w:rPr>
          <w:rFonts w:ascii="Arial" w:hAnsi="Arial"/>
          <w:sz w:val="22"/>
          <w:szCs w:val="22"/>
        </w:rPr>
      </w:pPr>
    </w:p>
    <w:p w14:paraId="5FD1B129" w14:textId="77777777" w:rsidR="0048305E" w:rsidRDefault="0048305E" w:rsidP="00912D6D">
      <w:pPr>
        <w:tabs>
          <w:tab w:val="left" w:pos="-1440"/>
          <w:tab w:val="left" w:pos="-720"/>
        </w:tabs>
        <w:suppressAutoHyphens/>
        <w:rPr>
          <w:rFonts w:ascii="Arial" w:hAnsi="Arial"/>
          <w:sz w:val="22"/>
          <w:szCs w:val="22"/>
        </w:rPr>
      </w:pPr>
    </w:p>
    <w:p w14:paraId="0A86588D" w14:textId="2D3342FB" w:rsidR="00570B1D" w:rsidRPr="00570B1D" w:rsidRDefault="00CB0DEC" w:rsidP="00570B1D">
      <w:pPr>
        <w:tabs>
          <w:tab w:val="left" w:pos="-1440"/>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F83E3B" w:rsidRPr="00064E2A">
        <w:t>So certified</w:t>
      </w:r>
      <w:r w:rsidR="008902B4">
        <w:t>,</w:t>
      </w:r>
      <w:r w:rsidR="00F83E3B" w:rsidRPr="00064E2A">
        <w:t xml:space="preserve"> this</w:t>
      </w:r>
      <w:r w:rsidR="00B30193">
        <w:t xml:space="preserve"> </w:t>
      </w:r>
      <w:r w:rsidR="00C9119C">
        <w:t>27th</w:t>
      </w:r>
      <w:r w:rsidR="00622997">
        <w:t xml:space="preserve"> </w:t>
      </w:r>
      <w:r w:rsidR="00F83E3B" w:rsidRPr="00064E2A">
        <w:t>day of</w:t>
      </w:r>
      <w:r w:rsidR="00C9119C">
        <w:t xml:space="preserve"> October</w:t>
      </w:r>
      <w:r w:rsidR="00F7227E">
        <w:t xml:space="preserve"> </w:t>
      </w:r>
      <w:r w:rsidR="00154128">
        <w:t>2</w:t>
      </w:r>
      <w:r w:rsidR="00B50622">
        <w:t>02</w:t>
      </w:r>
      <w:r w:rsidR="00154128">
        <w:t>3</w:t>
      </w:r>
      <w:r w:rsidR="00EB35F0">
        <w:t>.</w:t>
      </w:r>
    </w:p>
    <w:p w14:paraId="5EFFC6DA" w14:textId="77777777" w:rsidR="00570B1D" w:rsidRDefault="00570B1D" w:rsidP="00570B1D">
      <w:pPr>
        <w:pStyle w:val="TOAHeading"/>
        <w:tabs>
          <w:tab w:val="clear" w:pos="9360"/>
          <w:tab w:val="left" w:pos="-1440"/>
          <w:tab w:val="left" w:pos="-720"/>
        </w:tabs>
      </w:pPr>
      <w:r>
        <w:tab/>
      </w:r>
      <w:r>
        <w:tab/>
      </w:r>
      <w:r>
        <w:tab/>
      </w:r>
      <w:r>
        <w:tab/>
      </w:r>
    </w:p>
    <w:p w14:paraId="157C8ACA" w14:textId="77777777" w:rsidR="00570B1D" w:rsidRDefault="00570B1D" w:rsidP="00570B1D">
      <w:r>
        <w:tab/>
      </w:r>
      <w:r>
        <w:tab/>
      </w:r>
      <w:r>
        <w:tab/>
      </w:r>
    </w:p>
    <w:p w14:paraId="65E528F1" w14:textId="77777777" w:rsidR="00570B1D" w:rsidRDefault="00570B1D" w:rsidP="00570B1D"/>
    <w:p w14:paraId="2360A348" w14:textId="6BC25DCC" w:rsidR="00570B1D" w:rsidRPr="00570B1D" w:rsidRDefault="00570B1D" w:rsidP="00570B1D">
      <w:pPr>
        <w:ind w:left="0" w:firstLine="0"/>
        <w:rPr>
          <w:u w:val="single"/>
        </w:rPr>
      </w:pPr>
      <w:r>
        <w:tab/>
      </w:r>
      <w:r>
        <w:tab/>
      </w:r>
      <w:r>
        <w:tab/>
      </w:r>
      <w:r>
        <w:tab/>
      </w:r>
      <w:r>
        <w:tab/>
      </w:r>
      <w:r>
        <w:rPr>
          <w:u w:val="single"/>
        </w:rPr>
        <w:tab/>
      </w:r>
      <w:r>
        <w:rPr>
          <w:u w:val="single"/>
        </w:rPr>
        <w:tab/>
      </w:r>
      <w:r>
        <w:rPr>
          <w:u w:val="single"/>
        </w:rPr>
        <w:tab/>
      </w:r>
      <w:r>
        <w:rPr>
          <w:u w:val="single"/>
        </w:rPr>
        <w:tab/>
      </w:r>
      <w:r w:rsidR="00D76655">
        <w:rPr>
          <w:u w:val="single"/>
        </w:rPr>
        <w:t xml:space="preserve">       </w:t>
      </w:r>
      <w:r w:rsidR="00B47128">
        <w:rPr>
          <w:u w:val="single"/>
        </w:rPr>
        <w:tab/>
      </w:r>
      <w:r w:rsidR="00607E85">
        <w:rPr>
          <w:u w:val="single"/>
        </w:rPr>
        <w:tab/>
      </w:r>
      <w:r>
        <w:rPr>
          <w:u w:val="single"/>
        </w:rPr>
        <w:t xml:space="preserve"> </w:t>
      </w:r>
    </w:p>
    <w:p w14:paraId="0BA380E9" w14:textId="604D7FFF" w:rsidR="00F3533C" w:rsidRDefault="00F55B6A" w:rsidP="00607E85">
      <w:r>
        <w:tab/>
      </w:r>
      <w:r>
        <w:tab/>
      </w:r>
      <w:r>
        <w:tab/>
      </w:r>
      <w:r>
        <w:tab/>
      </w:r>
      <w:r>
        <w:tab/>
      </w:r>
      <w:r w:rsidR="00C9119C">
        <w:t>Preston Thomas</w:t>
      </w:r>
    </w:p>
    <w:p w14:paraId="3AD08517" w14:textId="5E354E43" w:rsidR="007A6C36" w:rsidRDefault="00607E85" w:rsidP="00166CF1">
      <w:r>
        <w:tab/>
      </w:r>
      <w:r>
        <w:tab/>
      </w:r>
      <w:r>
        <w:tab/>
      </w:r>
      <w:r>
        <w:tab/>
      </w:r>
      <w:r>
        <w:tab/>
        <w:t>A</w:t>
      </w:r>
      <w:r w:rsidR="00C9119C">
        <w:t>ttorney</w:t>
      </w:r>
    </w:p>
    <w:p w14:paraId="6C8E84C4" w14:textId="77777777" w:rsidR="00761630" w:rsidRDefault="00761630" w:rsidP="00E30B8B">
      <w:r>
        <w:tab/>
      </w:r>
      <w:r>
        <w:tab/>
      </w:r>
      <w:r>
        <w:tab/>
      </w:r>
      <w:r>
        <w:tab/>
      </w:r>
      <w:r>
        <w:tab/>
      </w:r>
    </w:p>
    <w:p w14:paraId="328842FF" w14:textId="77777777" w:rsidR="00CD47D8" w:rsidRDefault="00CD47D8" w:rsidP="00CD47D8">
      <w:pPr>
        <w:ind w:left="2880" w:firstLine="720"/>
      </w:pPr>
    </w:p>
    <w:p w14:paraId="307F0AC7" w14:textId="77777777" w:rsidR="0099365D" w:rsidRPr="00EA5012" w:rsidRDefault="0099365D" w:rsidP="009E4B18">
      <w:pPr>
        <w:ind w:left="2880" w:firstLine="720"/>
      </w:pPr>
    </w:p>
    <w:sectPr w:rsidR="0099365D" w:rsidRPr="00EA5012" w:rsidSect="007C43B3">
      <w:footerReference w:type="default" r:id="rId11"/>
      <w:headerReference w:type="first" r:id="rId12"/>
      <w:pgSz w:w="12240" w:h="15840"/>
      <w:pgMar w:top="900" w:right="1296" w:bottom="1008"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4E7A8" w14:textId="77777777" w:rsidR="00C07632" w:rsidRDefault="00C07632">
      <w:r>
        <w:separator/>
      </w:r>
    </w:p>
  </w:endnote>
  <w:endnote w:type="continuationSeparator" w:id="0">
    <w:p w14:paraId="78A53370" w14:textId="77777777" w:rsidR="00C07632" w:rsidRDefault="00C0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C0E0" w14:textId="77777777" w:rsidR="00487E02" w:rsidRDefault="00487E02">
    <w:pPr>
      <w:pStyle w:val="Footer"/>
      <w:framePr w:wrap="around" w:vAnchor="text" w:hAnchor="margin" w:xAlign="center" w:y="1"/>
      <w:rPr>
        <w:rStyle w:val="PageNumber"/>
      </w:rPr>
    </w:pPr>
  </w:p>
  <w:p w14:paraId="15AD3C13" w14:textId="77777777" w:rsidR="00487E02" w:rsidRDefault="00487E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9C02" w14:textId="77777777" w:rsidR="00C07632" w:rsidRDefault="00C07632">
      <w:r>
        <w:separator/>
      </w:r>
    </w:p>
  </w:footnote>
  <w:footnote w:type="continuationSeparator" w:id="0">
    <w:p w14:paraId="5F74FA8F" w14:textId="77777777" w:rsidR="00C07632" w:rsidRDefault="00C07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2774" w14:textId="77777777" w:rsidR="00487E02" w:rsidRPr="00105558" w:rsidRDefault="00487E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ABF"/>
    <w:multiLevelType w:val="hybridMultilevel"/>
    <w:tmpl w:val="36E2EAFA"/>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02006D5D"/>
    <w:multiLevelType w:val="hybridMultilevel"/>
    <w:tmpl w:val="C772EE3E"/>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0D0C28D0"/>
    <w:multiLevelType w:val="hybridMultilevel"/>
    <w:tmpl w:val="D098DE5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 w15:restartNumberingAfterBreak="0">
    <w:nsid w:val="1A363EA0"/>
    <w:multiLevelType w:val="hybridMultilevel"/>
    <w:tmpl w:val="673E2702"/>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 w15:restartNumberingAfterBreak="0">
    <w:nsid w:val="20BC7B9D"/>
    <w:multiLevelType w:val="hybridMultilevel"/>
    <w:tmpl w:val="0CE2A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37345"/>
    <w:multiLevelType w:val="hybridMultilevel"/>
    <w:tmpl w:val="E1B69E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F5C7A"/>
    <w:multiLevelType w:val="hybridMultilevel"/>
    <w:tmpl w:val="F182CC9E"/>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2AB34A7F"/>
    <w:multiLevelType w:val="hybridMultilevel"/>
    <w:tmpl w:val="38F8FB28"/>
    <w:lvl w:ilvl="0" w:tplc="EF0A0514">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2F7E25AB"/>
    <w:multiLevelType w:val="hybridMultilevel"/>
    <w:tmpl w:val="8696AFA8"/>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35F06546"/>
    <w:multiLevelType w:val="hybridMultilevel"/>
    <w:tmpl w:val="CA081922"/>
    <w:lvl w:ilvl="0" w:tplc="04090019">
      <w:start w:val="1"/>
      <w:numFmt w:val="lowerLetter"/>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0" w15:restartNumberingAfterBreak="0">
    <w:nsid w:val="37A62CEB"/>
    <w:multiLevelType w:val="hybridMultilevel"/>
    <w:tmpl w:val="F2427FE0"/>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37BC6239"/>
    <w:multiLevelType w:val="hybridMultilevel"/>
    <w:tmpl w:val="00D0A186"/>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37FA3660"/>
    <w:multiLevelType w:val="multilevel"/>
    <w:tmpl w:val="0A56DB14"/>
    <w:styleLink w:val="Style1"/>
    <w:lvl w:ilvl="0">
      <w:start w:val="1"/>
      <w:numFmt w:val="decimal"/>
      <w:lvlText w:val="%1."/>
      <w:lvlJc w:val="left"/>
      <w:pPr>
        <w:ind w:left="990" w:hanging="360"/>
      </w:pPr>
      <w:rPr>
        <w:rFonts w:hint="default"/>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3BF863E0"/>
    <w:multiLevelType w:val="hybridMultilevel"/>
    <w:tmpl w:val="CEBA67E8"/>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459D5350"/>
    <w:multiLevelType w:val="hybridMultilevel"/>
    <w:tmpl w:val="B4220AF6"/>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5" w15:restartNumberingAfterBreak="0">
    <w:nsid w:val="46FC7E22"/>
    <w:multiLevelType w:val="hybridMultilevel"/>
    <w:tmpl w:val="B5506BF0"/>
    <w:lvl w:ilvl="0" w:tplc="D5C21A08">
      <w:start w:val="1"/>
      <w:numFmt w:val="decimal"/>
      <w:lvlText w:val="STF-249-%1"/>
      <w:lvlJc w:val="left"/>
      <w:pPr>
        <w:ind w:left="1260" w:hanging="360"/>
      </w:pPr>
      <w:rPr>
        <w:rFonts w:ascii="Times New Roman" w:hAnsi="Times New Roman" w:cs="Times New Roman" w:hint="default"/>
        <w:b/>
        <w:caps w:val="0"/>
        <w:smallCaps w:val="0"/>
        <w:strike w:val="0"/>
        <w:dstrike w:val="0"/>
        <w:color w:val="auto"/>
        <w:spacing w:val="0"/>
        <w:w w:val="100"/>
        <w:kern w:val="0"/>
        <w:position w:val="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start w:val="1"/>
      <w:numFmt w:val="lowerLetter"/>
      <w:lvlText w:val="%2)"/>
      <w:lvlJc w:val="left"/>
      <w:pPr>
        <w:ind w:left="1980" w:hanging="360"/>
      </w:pPr>
    </w:lvl>
    <w:lvl w:ilvl="2" w:tplc="04090001">
      <w:start w:val="1"/>
      <w:numFmt w:val="bullet"/>
      <w:lvlText w:val=""/>
      <w:lvlJc w:val="left"/>
      <w:pPr>
        <w:ind w:left="2700" w:hanging="180"/>
      </w:pPr>
      <w:rPr>
        <w:rFonts w:ascii="Symbol" w:hAnsi="Symbol" w:hint="default"/>
      </w:rPr>
    </w:lvl>
    <w:lvl w:ilvl="3" w:tplc="D67277C0">
      <w:start w:val="1"/>
      <w:numFmt w:val="decimal"/>
      <w:lvlText w:val="STF-123-%4"/>
      <w:lvlJc w:val="left"/>
      <w:pPr>
        <w:ind w:left="2250" w:hanging="360"/>
      </w:pPr>
      <w:rPr>
        <w:rFonts w:hint="default"/>
        <w:b/>
      </w:r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BF5166B"/>
    <w:multiLevelType w:val="hybridMultilevel"/>
    <w:tmpl w:val="BFD25954"/>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7" w15:restartNumberingAfterBreak="0">
    <w:nsid w:val="5EA41693"/>
    <w:multiLevelType w:val="hybridMultilevel"/>
    <w:tmpl w:val="7A4AF0FE"/>
    <w:lvl w:ilvl="0" w:tplc="0409000F">
      <w:start w:val="1"/>
      <w:numFmt w:val="decimal"/>
      <w:lvlText w:val="%1."/>
      <w:lvlJc w:val="left"/>
      <w:pPr>
        <w:ind w:left="3870" w:hanging="360"/>
      </w:p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8"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9" w15:restartNumberingAfterBreak="0">
    <w:nsid w:val="6A022363"/>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BC41889"/>
    <w:multiLevelType w:val="hybridMultilevel"/>
    <w:tmpl w:val="D946D070"/>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1" w15:restartNumberingAfterBreak="0">
    <w:nsid w:val="6BD93149"/>
    <w:multiLevelType w:val="hybridMultilevel"/>
    <w:tmpl w:val="4F420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56CC4"/>
    <w:multiLevelType w:val="hybridMultilevel"/>
    <w:tmpl w:val="C61C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E7AD44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1B2F83"/>
    <w:multiLevelType w:val="hybridMultilevel"/>
    <w:tmpl w:val="E8AEFDF4"/>
    <w:lvl w:ilvl="0" w:tplc="3A9AA308">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A73C03"/>
    <w:multiLevelType w:val="singleLevel"/>
    <w:tmpl w:val="FB1C136E"/>
    <w:lvl w:ilvl="0">
      <w:start w:val="1"/>
      <w:numFmt w:val="bullet"/>
      <w:pStyle w:val="ListBullet"/>
      <w:lvlText w:val=""/>
      <w:lvlJc w:val="left"/>
      <w:pPr>
        <w:tabs>
          <w:tab w:val="num" w:pos="360"/>
        </w:tabs>
        <w:ind w:left="360" w:hanging="360"/>
      </w:pPr>
      <w:rPr>
        <w:rFonts w:ascii="Symbol" w:hAnsi="Symbol" w:hint="default"/>
      </w:rPr>
    </w:lvl>
  </w:abstractNum>
  <w:abstractNum w:abstractNumId="25" w15:restartNumberingAfterBreak="0">
    <w:nsid w:val="712F7A5D"/>
    <w:multiLevelType w:val="hybridMultilevel"/>
    <w:tmpl w:val="44AE2466"/>
    <w:lvl w:ilvl="0" w:tplc="D54EA604">
      <w:start w:val="1"/>
      <w:numFmt w:val="lowerLetter"/>
      <w:lvlText w:val="%1."/>
      <w:lvlJc w:val="righ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728C2E8D"/>
    <w:multiLevelType w:val="hybridMultilevel"/>
    <w:tmpl w:val="24A89FC4"/>
    <w:lvl w:ilvl="0" w:tplc="FFFFFFFF">
      <w:start w:val="2"/>
      <w:numFmt w:val="decimal"/>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700"/>
        </w:tabs>
        <w:ind w:left="2700" w:hanging="72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7" w15:restartNumberingAfterBreak="0">
    <w:nsid w:val="7958074A"/>
    <w:multiLevelType w:val="hybridMultilevel"/>
    <w:tmpl w:val="74E4C712"/>
    <w:lvl w:ilvl="0" w:tplc="93EEA158">
      <w:start w:val="1"/>
      <w:numFmt w:val="lowerLetter"/>
      <w:lvlText w:val="%1)"/>
      <w:lvlJc w:val="left"/>
      <w:pPr>
        <w:ind w:left="2160" w:hanging="360"/>
      </w:pPr>
      <w:rPr>
        <w:rFonts w:ascii="Times New Roman" w:hAnsi="Times New Roman" w:cs="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808710">
    <w:abstractNumId w:val="26"/>
  </w:num>
  <w:num w:numId="2" w16cid:durableId="248660633">
    <w:abstractNumId w:val="19"/>
  </w:num>
  <w:num w:numId="3" w16cid:durableId="574172371">
    <w:abstractNumId w:val="23"/>
  </w:num>
  <w:num w:numId="4" w16cid:durableId="1900289099">
    <w:abstractNumId w:val="24"/>
  </w:num>
  <w:num w:numId="5" w16cid:durableId="1676878230">
    <w:abstractNumId w:val="18"/>
  </w:num>
  <w:num w:numId="6" w16cid:durableId="62417344">
    <w:abstractNumId w:val="12"/>
  </w:num>
  <w:num w:numId="7" w16cid:durableId="1318999167">
    <w:abstractNumId w:val="22"/>
  </w:num>
  <w:num w:numId="8" w16cid:durableId="906645714">
    <w:abstractNumId w:val="5"/>
  </w:num>
  <w:num w:numId="9" w16cid:durableId="1300695181">
    <w:abstractNumId w:val="27"/>
  </w:num>
  <w:num w:numId="10" w16cid:durableId="2053535124">
    <w:abstractNumId w:val="15"/>
  </w:num>
  <w:num w:numId="11" w16cid:durableId="669869698">
    <w:abstractNumId w:val="25"/>
  </w:num>
  <w:num w:numId="12" w16cid:durableId="962348191">
    <w:abstractNumId w:val="8"/>
  </w:num>
  <w:num w:numId="13" w16cid:durableId="1522892013">
    <w:abstractNumId w:val="20"/>
  </w:num>
  <w:num w:numId="14" w16cid:durableId="1616862559">
    <w:abstractNumId w:val="0"/>
  </w:num>
  <w:num w:numId="15" w16cid:durableId="1884174001">
    <w:abstractNumId w:val="3"/>
  </w:num>
  <w:num w:numId="16" w16cid:durableId="1089615307">
    <w:abstractNumId w:val="1"/>
  </w:num>
  <w:num w:numId="17" w16cid:durableId="1823227742">
    <w:abstractNumId w:val="10"/>
  </w:num>
  <w:num w:numId="18" w16cid:durableId="635136793">
    <w:abstractNumId w:val="6"/>
  </w:num>
  <w:num w:numId="19" w16cid:durableId="408580657">
    <w:abstractNumId w:val="14"/>
  </w:num>
  <w:num w:numId="20" w16cid:durableId="504443619">
    <w:abstractNumId w:val="4"/>
  </w:num>
  <w:num w:numId="21" w16cid:durableId="756169990">
    <w:abstractNumId w:val="16"/>
  </w:num>
  <w:num w:numId="22" w16cid:durableId="1278834019">
    <w:abstractNumId w:val="2"/>
  </w:num>
  <w:num w:numId="23" w16cid:durableId="612638621">
    <w:abstractNumId w:val="7"/>
  </w:num>
  <w:num w:numId="24" w16cid:durableId="528304407">
    <w:abstractNumId w:val="9"/>
  </w:num>
  <w:num w:numId="25" w16cid:durableId="1034185302">
    <w:abstractNumId w:val="17"/>
  </w:num>
  <w:num w:numId="26" w16cid:durableId="47262288">
    <w:abstractNumId w:val="21"/>
  </w:num>
  <w:num w:numId="27" w16cid:durableId="457264979">
    <w:abstractNumId w:val="11"/>
  </w:num>
  <w:num w:numId="28" w16cid:durableId="112295990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DocStamp_1_OptionalControlValues" w:val="Library|&amp;Library|0|%l|ClientMatter|&amp;Client/Matter|0|%cm"/>
    <w:docVar w:name="MPDocID" w:val="2070242v1"/>
    <w:docVar w:name="MPDocIDTemplate" w:val="%l| %n|v%v| %c|.%m"/>
    <w:docVar w:name="MPDocIDTemplateDefault" w:val="%l| %n|v%v| %c|.%m"/>
    <w:docVar w:name="NewDocStampType" w:val="7"/>
    <w:docVar w:name="zzmpTrailerDateFormat" w:val="0"/>
  </w:docVars>
  <w:rsids>
    <w:rsidRoot w:val="005D2680"/>
    <w:rsid w:val="00000AD6"/>
    <w:rsid w:val="000021BE"/>
    <w:rsid w:val="00004105"/>
    <w:rsid w:val="0000605C"/>
    <w:rsid w:val="000101DC"/>
    <w:rsid w:val="00011D7C"/>
    <w:rsid w:val="00013C45"/>
    <w:rsid w:val="000149D0"/>
    <w:rsid w:val="00017C1F"/>
    <w:rsid w:val="000244E3"/>
    <w:rsid w:val="0002549F"/>
    <w:rsid w:val="0002646D"/>
    <w:rsid w:val="000269D3"/>
    <w:rsid w:val="000305F2"/>
    <w:rsid w:val="000328B3"/>
    <w:rsid w:val="00033F1D"/>
    <w:rsid w:val="0003405A"/>
    <w:rsid w:val="000359C2"/>
    <w:rsid w:val="00037933"/>
    <w:rsid w:val="000403E0"/>
    <w:rsid w:val="000412E3"/>
    <w:rsid w:val="00041928"/>
    <w:rsid w:val="00043DF8"/>
    <w:rsid w:val="00044A0C"/>
    <w:rsid w:val="00044A4C"/>
    <w:rsid w:val="000476D3"/>
    <w:rsid w:val="0005087D"/>
    <w:rsid w:val="00051000"/>
    <w:rsid w:val="00052AE2"/>
    <w:rsid w:val="00055173"/>
    <w:rsid w:val="00055F09"/>
    <w:rsid w:val="0005681F"/>
    <w:rsid w:val="00060682"/>
    <w:rsid w:val="00060C98"/>
    <w:rsid w:val="000621D7"/>
    <w:rsid w:val="00062DC2"/>
    <w:rsid w:val="00064B95"/>
    <w:rsid w:val="000669D0"/>
    <w:rsid w:val="00070E06"/>
    <w:rsid w:val="00074F23"/>
    <w:rsid w:val="000754E4"/>
    <w:rsid w:val="00077F74"/>
    <w:rsid w:val="00080F49"/>
    <w:rsid w:val="000839F6"/>
    <w:rsid w:val="000868BF"/>
    <w:rsid w:val="0009081E"/>
    <w:rsid w:val="000918DE"/>
    <w:rsid w:val="00092795"/>
    <w:rsid w:val="00092904"/>
    <w:rsid w:val="000931E6"/>
    <w:rsid w:val="00093E19"/>
    <w:rsid w:val="0009474E"/>
    <w:rsid w:val="000970C4"/>
    <w:rsid w:val="00097F13"/>
    <w:rsid w:val="000A1A1C"/>
    <w:rsid w:val="000A45D6"/>
    <w:rsid w:val="000A4FBB"/>
    <w:rsid w:val="000A500E"/>
    <w:rsid w:val="000A5EB0"/>
    <w:rsid w:val="000A61ED"/>
    <w:rsid w:val="000A7919"/>
    <w:rsid w:val="000B00C7"/>
    <w:rsid w:val="000B0C0B"/>
    <w:rsid w:val="000B13DC"/>
    <w:rsid w:val="000B2729"/>
    <w:rsid w:val="000B2EAC"/>
    <w:rsid w:val="000B308D"/>
    <w:rsid w:val="000B3D21"/>
    <w:rsid w:val="000B49A4"/>
    <w:rsid w:val="000B7AB2"/>
    <w:rsid w:val="000C0977"/>
    <w:rsid w:val="000C71CA"/>
    <w:rsid w:val="000D0FB6"/>
    <w:rsid w:val="000D15FC"/>
    <w:rsid w:val="000E14DF"/>
    <w:rsid w:val="000E1670"/>
    <w:rsid w:val="000E2831"/>
    <w:rsid w:val="000E588A"/>
    <w:rsid w:val="000F09BE"/>
    <w:rsid w:val="000F0F8D"/>
    <w:rsid w:val="000F19D0"/>
    <w:rsid w:val="000F24EC"/>
    <w:rsid w:val="000F484E"/>
    <w:rsid w:val="000F4C18"/>
    <w:rsid w:val="000F4EF6"/>
    <w:rsid w:val="000F504A"/>
    <w:rsid w:val="000F5936"/>
    <w:rsid w:val="000F59FF"/>
    <w:rsid w:val="000F76F9"/>
    <w:rsid w:val="001018EF"/>
    <w:rsid w:val="00101BBE"/>
    <w:rsid w:val="00102192"/>
    <w:rsid w:val="001032CF"/>
    <w:rsid w:val="00103810"/>
    <w:rsid w:val="001046C2"/>
    <w:rsid w:val="0010605B"/>
    <w:rsid w:val="00106A1F"/>
    <w:rsid w:val="0011021C"/>
    <w:rsid w:val="0011022A"/>
    <w:rsid w:val="00112652"/>
    <w:rsid w:val="00114349"/>
    <w:rsid w:val="00114BB9"/>
    <w:rsid w:val="0011653A"/>
    <w:rsid w:val="00116E81"/>
    <w:rsid w:val="001200EA"/>
    <w:rsid w:val="0012111A"/>
    <w:rsid w:val="00121626"/>
    <w:rsid w:val="00122754"/>
    <w:rsid w:val="00125552"/>
    <w:rsid w:val="001271D0"/>
    <w:rsid w:val="001276DA"/>
    <w:rsid w:val="00127A8D"/>
    <w:rsid w:val="0013296A"/>
    <w:rsid w:val="00133B1B"/>
    <w:rsid w:val="00133DFF"/>
    <w:rsid w:val="00135B78"/>
    <w:rsid w:val="001451FD"/>
    <w:rsid w:val="00150360"/>
    <w:rsid w:val="00154128"/>
    <w:rsid w:val="001563CF"/>
    <w:rsid w:val="00160C58"/>
    <w:rsid w:val="00161885"/>
    <w:rsid w:val="00161F6C"/>
    <w:rsid w:val="001620CE"/>
    <w:rsid w:val="00162185"/>
    <w:rsid w:val="0016273B"/>
    <w:rsid w:val="001628D0"/>
    <w:rsid w:val="001657D9"/>
    <w:rsid w:val="00165E48"/>
    <w:rsid w:val="00166067"/>
    <w:rsid w:val="00166CF1"/>
    <w:rsid w:val="00166D78"/>
    <w:rsid w:val="00171677"/>
    <w:rsid w:val="001717C1"/>
    <w:rsid w:val="0017189C"/>
    <w:rsid w:val="00176746"/>
    <w:rsid w:val="0017675F"/>
    <w:rsid w:val="001774A6"/>
    <w:rsid w:val="0017758F"/>
    <w:rsid w:val="00183C65"/>
    <w:rsid w:val="00184167"/>
    <w:rsid w:val="0018688F"/>
    <w:rsid w:val="00187DE6"/>
    <w:rsid w:val="00190DAB"/>
    <w:rsid w:val="001919CD"/>
    <w:rsid w:val="0019406D"/>
    <w:rsid w:val="0019420C"/>
    <w:rsid w:val="0019474D"/>
    <w:rsid w:val="00194986"/>
    <w:rsid w:val="00194AA3"/>
    <w:rsid w:val="00195737"/>
    <w:rsid w:val="001A4179"/>
    <w:rsid w:val="001A504B"/>
    <w:rsid w:val="001A50BA"/>
    <w:rsid w:val="001A5912"/>
    <w:rsid w:val="001A7723"/>
    <w:rsid w:val="001B02E6"/>
    <w:rsid w:val="001B53CF"/>
    <w:rsid w:val="001B6FC7"/>
    <w:rsid w:val="001B757A"/>
    <w:rsid w:val="001B7E81"/>
    <w:rsid w:val="001B7F90"/>
    <w:rsid w:val="001C275C"/>
    <w:rsid w:val="001C2E96"/>
    <w:rsid w:val="001C3749"/>
    <w:rsid w:val="001C5428"/>
    <w:rsid w:val="001C5947"/>
    <w:rsid w:val="001D10D7"/>
    <w:rsid w:val="001D349D"/>
    <w:rsid w:val="001D440F"/>
    <w:rsid w:val="001D5422"/>
    <w:rsid w:val="001E1F4D"/>
    <w:rsid w:val="001E2C0F"/>
    <w:rsid w:val="001E55F0"/>
    <w:rsid w:val="001E5B6C"/>
    <w:rsid w:val="001F0D66"/>
    <w:rsid w:val="001F603C"/>
    <w:rsid w:val="001F6113"/>
    <w:rsid w:val="00201630"/>
    <w:rsid w:val="00201CDB"/>
    <w:rsid w:val="0020396E"/>
    <w:rsid w:val="00203B31"/>
    <w:rsid w:val="00203EAA"/>
    <w:rsid w:val="002040AA"/>
    <w:rsid w:val="00205A3E"/>
    <w:rsid w:val="0021113A"/>
    <w:rsid w:val="002111C9"/>
    <w:rsid w:val="0021141D"/>
    <w:rsid w:val="00212461"/>
    <w:rsid w:val="002126A8"/>
    <w:rsid w:val="00213E7F"/>
    <w:rsid w:val="00214479"/>
    <w:rsid w:val="00214BAE"/>
    <w:rsid w:val="00217722"/>
    <w:rsid w:val="00222DAB"/>
    <w:rsid w:val="0022414A"/>
    <w:rsid w:val="002245F0"/>
    <w:rsid w:val="00224943"/>
    <w:rsid w:val="00224AA1"/>
    <w:rsid w:val="0022510F"/>
    <w:rsid w:val="0023690F"/>
    <w:rsid w:val="00236C5D"/>
    <w:rsid w:val="00237F05"/>
    <w:rsid w:val="002433BD"/>
    <w:rsid w:val="00246FB6"/>
    <w:rsid w:val="002476CA"/>
    <w:rsid w:val="0024786B"/>
    <w:rsid w:val="002516AF"/>
    <w:rsid w:val="00251C78"/>
    <w:rsid w:val="0025382A"/>
    <w:rsid w:val="00254E90"/>
    <w:rsid w:val="00257131"/>
    <w:rsid w:val="0025737E"/>
    <w:rsid w:val="00260674"/>
    <w:rsid w:val="002621A1"/>
    <w:rsid w:val="00262C3B"/>
    <w:rsid w:val="00262EFE"/>
    <w:rsid w:val="00264E6D"/>
    <w:rsid w:val="00265AC4"/>
    <w:rsid w:val="00270906"/>
    <w:rsid w:val="00270E16"/>
    <w:rsid w:val="002726E6"/>
    <w:rsid w:val="00272B61"/>
    <w:rsid w:val="00274CAF"/>
    <w:rsid w:val="00275EAF"/>
    <w:rsid w:val="00277724"/>
    <w:rsid w:val="002777E5"/>
    <w:rsid w:val="002779DE"/>
    <w:rsid w:val="002800DD"/>
    <w:rsid w:val="002812A4"/>
    <w:rsid w:val="002840CA"/>
    <w:rsid w:val="00285F29"/>
    <w:rsid w:val="00292BCF"/>
    <w:rsid w:val="00292D1C"/>
    <w:rsid w:val="00292EF0"/>
    <w:rsid w:val="002947F2"/>
    <w:rsid w:val="00295578"/>
    <w:rsid w:val="00296660"/>
    <w:rsid w:val="00296ED6"/>
    <w:rsid w:val="002A1A31"/>
    <w:rsid w:val="002A2818"/>
    <w:rsid w:val="002A76DB"/>
    <w:rsid w:val="002B1E40"/>
    <w:rsid w:val="002B5950"/>
    <w:rsid w:val="002C0057"/>
    <w:rsid w:val="002C0092"/>
    <w:rsid w:val="002C1BD2"/>
    <w:rsid w:val="002C2A90"/>
    <w:rsid w:val="002C52D1"/>
    <w:rsid w:val="002C5A46"/>
    <w:rsid w:val="002C6051"/>
    <w:rsid w:val="002D04AA"/>
    <w:rsid w:val="002D0F62"/>
    <w:rsid w:val="002D1A1C"/>
    <w:rsid w:val="002D21E3"/>
    <w:rsid w:val="002D3E21"/>
    <w:rsid w:val="002D3EF9"/>
    <w:rsid w:val="002D50D6"/>
    <w:rsid w:val="002D5C6F"/>
    <w:rsid w:val="002D66DA"/>
    <w:rsid w:val="002D69BD"/>
    <w:rsid w:val="002D6A38"/>
    <w:rsid w:val="002E1183"/>
    <w:rsid w:val="002E185B"/>
    <w:rsid w:val="002E49D4"/>
    <w:rsid w:val="002F0D3B"/>
    <w:rsid w:val="002F2A3D"/>
    <w:rsid w:val="002F3391"/>
    <w:rsid w:val="002F46BA"/>
    <w:rsid w:val="002F59EB"/>
    <w:rsid w:val="003006B7"/>
    <w:rsid w:val="0030088D"/>
    <w:rsid w:val="00301538"/>
    <w:rsid w:val="00307BAD"/>
    <w:rsid w:val="0031160D"/>
    <w:rsid w:val="00312E80"/>
    <w:rsid w:val="00313846"/>
    <w:rsid w:val="0031595F"/>
    <w:rsid w:val="00316B2A"/>
    <w:rsid w:val="0032107E"/>
    <w:rsid w:val="003217B7"/>
    <w:rsid w:val="00326666"/>
    <w:rsid w:val="0033038D"/>
    <w:rsid w:val="00332AB7"/>
    <w:rsid w:val="00334A26"/>
    <w:rsid w:val="003350F3"/>
    <w:rsid w:val="00336066"/>
    <w:rsid w:val="00340CCA"/>
    <w:rsid w:val="0034174E"/>
    <w:rsid w:val="00341ED9"/>
    <w:rsid w:val="0034438E"/>
    <w:rsid w:val="00344826"/>
    <w:rsid w:val="0034686B"/>
    <w:rsid w:val="00347F5C"/>
    <w:rsid w:val="003512E1"/>
    <w:rsid w:val="00352D79"/>
    <w:rsid w:val="00353988"/>
    <w:rsid w:val="003552B3"/>
    <w:rsid w:val="00356D5F"/>
    <w:rsid w:val="00357720"/>
    <w:rsid w:val="003620CE"/>
    <w:rsid w:val="00363238"/>
    <w:rsid w:val="00363DE7"/>
    <w:rsid w:val="0036463C"/>
    <w:rsid w:val="00364B4D"/>
    <w:rsid w:val="00365EB4"/>
    <w:rsid w:val="0036646E"/>
    <w:rsid w:val="003668A6"/>
    <w:rsid w:val="0037335E"/>
    <w:rsid w:val="0037462E"/>
    <w:rsid w:val="00375852"/>
    <w:rsid w:val="00375F6E"/>
    <w:rsid w:val="00382547"/>
    <w:rsid w:val="00383308"/>
    <w:rsid w:val="00386996"/>
    <w:rsid w:val="003871F6"/>
    <w:rsid w:val="0038731F"/>
    <w:rsid w:val="00387EBD"/>
    <w:rsid w:val="003905D6"/>
    <w:rsid w:val="0039164B"/>
    <w:rsid w:val="00393D68"/>
    <w:rsid w:val="003941EC"/>
    <w:rsid w:val="003978C5"/>
    <w:rsid w:val="003978C9"/>
    <w:rsid w:val="00397B07"/>
    <w:rsid w:val="003A0D35"/>
    <w:rsid w:val="003A19AB"/>
    <w:rsid w:val="003A1B05"/>
    <w:rsid w:val="003A2649"/>
    <w:rsid w:val="003A5258"/>
    <w:rsid w:val="003A7D43"/>
    <w:rsid w:val="003B1EC2"/>
    <w:rsid w:val="003B20E1"/>
    <w:rsid w:val="003B22EC"/>
    <w:rsid w:val="003B66E0"/>
    <w:rsid w:val="003B6C5A"/>
    <w:rsid w:val="003C0C03"/>
    <w:rsid w:val="003C1DDF"/>
    <w:rsid w:val="003C2F22"/>
    <w:rsid w:val="003C5BB4"/>
    <w:rsid w:val="003C5F02"/>
    <w:rsid w:val="003C67E5"/>
    <w:rsid w:val="003D0A82"/>
    <w:rsid w:val="003D2104"/>
    <w:rsid w:val="003D4363"/>
    <w:rsid w:val="003D5455"/>
    <w:rsid w:val="003D5B3A"/>
    <w:rsid w:val="003D6E42"/>
    <w:rsid w:val="003D7ABF"/>
    <w:rsid w:val="003E0F34"/>
    <w:rsid w:val="003E307C"/>
    <w:rsid w:val="003E51FB"/>
    <w:rsid w:val="003E746D"/>
    <w:rsid w:val="003F1A6D"/>
    <w:rsid w:val="003F7326"/>
    <w:rsid w:val="003F7359"/>
    <w:rsid w:val="004013BC"/>
    <w:rsid w:val="004058F2"/>
    <w:rsid w:val="00405A6D"/>
    <w:rsid w:val="00405B8E"/>
    <w:rsid w:val="00413D86"/>
    <w:rsid w:val="0041499F"/>
    <w:rsid w:val="004154ED"/>
    <w:rsid w:val="00416B8E"/>
    <w:rsid w:val="00422ED4"/>
    <w:rsid w:val="00425625"/>
    <w:rsid w:val="00431325"/>
    <w:rsid w:val="00431CA3"/>
    <w:rsid w:val="00432242"/>
    <w:rsid w:val="004323D8"/>
    <w:rsid w:val="004334A9"/>
    <w:rsid w:val="00433D2D"/>
    <w:rsid w:val="00433F56"/>
    <w:rsid w:val="004358FC"/>
    <w:rsid w:val="00437651"/>
    <w:rsid w:val="0044344B"/>
    <w:rsid w:val="00446061"/>
    <w:rsid w:val="004514DA"/>
    <w:rsid w:val="00452643"/>
    <w:rsid w:val="004534AC"/>
    <w:rsid w:val="00455E40"/>
    <w:rsid w:val="00457213"/>
    <w:rsid w:val="00461485"/>
    <w:rsid w:val="00466387"/>
    <w:rsid w:val="00471F1B"/>
    <w:rsid w:val="00471F1C"/>
    <w:rsid w:val="004721A1"/>
    <w:rsid w:val="00472577"/>
    <w:rsid w:val="004727EB"/>
    <w:rsid w:val="0047303E"/>
    <w:rsid w:val="00474DD9"/>
    <w:rsid w:val="00476B18"/>
    <w:rsid w:val="00481505"/>
    <w:rsid w:val="00481823"/>
    <w:rsid w:val="00482F9A"/>
    <w:rsid w:val="0048305E"/>
    <w:rsid w:val="0048406D"/>
    <w:rsid w:val="0048711F"/>
    <w:rsid w:val="00487E02"/>
    <w:rsid w:val="004904F7"/>
    <w:rsid w:val="00491230"/>
    <w:rsid w:val="00491831"/>
    <w:rsid w:val="00491D7C"/>
    <w:rsid w:val="004920EF"/>
    <w:rsid w:val="00492182"/>
    <w:rsid w:val="00493F59"/>
    <w:rsid w:val="00495C85"/>
    <w:rsid w:val="004A2C24"/>
    <w:rsid w:val="004A2C88"/>
    <w:rsid w:val="004A6380"/>
    <w:rsid w:val="004B022B"/>
    <w:rsid w:val="004B251A"/>
    <w:rsid w:val="004B3F83"/>
    <w:rsid w:val="004B4250"/>
    <w:rsid w:val="004B49CA"/>
    <w:rsid w:val="004B773B"/>
    <w:rsid w:val="004C013A"/>
    <w:rsid w:val="004C1797"/>
    <w:rsid w:val="004C1CAD"/>
    <w:rsid w:val="004C2DB9"/>
    <w:rsid w:val="004C6FA8"/>
    <w:rsid w:val="004D112A"/>
    <w:rsid w:val="004D3702"/>
    <w:rsid w:val="004D3E8F"/>
    <w:rsid w:val="004D4CDD"/>
    <w:rsid w:val="004D616E"/>
    <w:rsid w:val="004E06B8"/>
    <w:rsid w:val="004E30F4"/>
    <w:rsid w:val="004E3CEA"/>
    <w:rsid w:val="004E4E69"/>
    <w:rsid w:val="004E5653"/>
    <w:rsid w:val="004E570B"/>
    <w:rsid w:val="004E78FA"/>
    <w:rsid w:val="004E7A17"/>
    <w:rsid w:val="004E7DE9"/>
    <w:rsid w:val="004F2276"/>
    <w:rsid w:val="004F4344"/>
    <w:rsid w:val="004F4C86"/>
    <w:rsid w:val="004F4D8E"/>
    <w:rsid w:val="004F71E0"/>
    <w:rsid w:val="00503DF4"/>
    <w:rsid w:val="005044B5"/>
    <w:rsid w:val="0050459C"/>
    <w:rsid w:val="005102C7"/>
    <w:rsid w:val="00510CBB"/>
    <w:rsid w:val="00510F7C"/>
    <w:rsid w:val="00511326"/>
    <w:rsid w:val="005113DB"/>
    <w:rsid w:val="00511C07"/>
    <w:rsid w:val="00512796"/>
    <w:rsid w:val="00513049"/>
    <w:rsid w:val="00514B66"/>
    <w:rsid w:val="0051640D"/>
    <w:rsid w:val="00522E8F"/>
    <w:rsid w:val="00523182"/>
    <w:rsid w:val="005267A0"/>
    <w:rsid w:val="00531097"/>
    <w:rsid w:val="00532790"/>
    <w:rsid w:val="00532F5A"/>
    <w:rsid w:val="00533EDA"/>
    <w:rsid w:val="005358C3"/>
    <w:rsid w:val="00535AF1"/>
    <w:rsid w:val="0053615B"/>
    <w:rsid w:val="00540095"/>
    <w:rsid w:val="00540F75"/>
    <w:rsid w:val="0055112D"/>
    <w:rsid w:val="00554C68"/>
    <w:rsid w:val="0055745B"/>
    <w:rsid w:val="0056056B"/>
    <w:rsid w:val="0056382E"/>
    <w:rsid w:val="00565F41"/>
    <w:rsid w:val="005669FA"/>
    <w:rsid w:val="00567610"/>
    <w:rsid w:val="0056768F"/>
    <w:rsid w:val="00570B1D"/>
    <w:rsid w:val="00570C13"/>
    <w:rsid w:val="0057123C"/>
    <w:rsid w:val="005742EA"/>
    <w:rsid w:val="00581B8A"/>
    <w:rsid w:val="00581DAA"/>
    <w:rsid w:val="0059061A"/>
    <w:rsid w:val="00591837"/>
    <w:rsid w:val="005926C1"/>
    <w:rsid w:val="00595608"/>
    <w:rsid w:val="005A05DA"/>
    <w:rsid w:val="005A06F1"/>
    <w:rsid w:val="005A0BAD"/>
    <w:rsid w:val="005A28DB"/>
    <w:rsid w:val="005A34B1"/>
    <w:rsid w:val="005A7D4E"/>
    <w:rsid w:val="005B0A66"/>
    <w:rsid w:val="005B1F36"/>
    <w:rsid w:val="005B2FE5"/>
    <w:rsid w:val="005B604F"/>
    <w:rsid w:val="005C4F1D"/>
    <w:rsid w:val="005C5BA4"/>
    <w:rsid w:val="005C6DA1"/>
    <w:rsid w:val="005D01A2"/>
    <w:rsid w:val="005D0DE7"/>
    <w:rsid w:val="005D2680"/>
    <w:rsid w:val="005D3377"/>
    <w:rsid w:val="005D4BC6"/>
    <w:rsid w:val="005D554E"/>
    <w:rsid w:val="005D6727"/>
    <w:rsid w:val="005D682E"/>
    <w:rsid w:val="005E1DA8"/>
    <w:rsid w:val="005E3AB6"/>
    <w:rsid w:val="005E59BE"/>
    <w:rsid w:val="005E5C8D"/>
    <w:rsid w:val="005E6661"/>
    <w:rsid w:val="005F27D9"/>
    <w:rsid w:val="005F36D9"/>
    <w:rsid w:val="005F6157"/>
    <w:rsid w:val="006021F6"/>
    <w:rsid w:val="00602AD8"/>
    <w:rsid w:val="006054FE"/>
    <w:rsid w:val="00605A3A"/>
    <w:rsid w:val="00605CAA"/>
    <w:rsid w:val="006065CF"/>
    <w:rsid w:val="0060748E"/>
    <w:rsid w:val="00607D5E"/>
    <w:rsid w:val="00607D60"/>
    <w:rsid w:val="00607E85"/>
    <w:rsid w:val="006121F5"/>
    <w:rsid w:val="00614681"/>
    <w:rsid w:val="00622997"/>
    <w:rsid w:val="0062358E"/>
    <w:rsid w:val="0062540A"/>
    <w:rsid w:val="0063183F"/>
    <w:rsid w:val="00631858"/>
    <w:rsid w:val="0063195A"/>
    <w:rsid w:val="00631BC8"/>
    <w:rsid w:val="00632258"/>
    <w:rsid w:val="00634A41"/>
    <w:rsid w:val="00635239"/>
    <w:rsid w:val="00637DC0"/>
    <w:rsid w:val="00642C4A"/>
    <w:rsid w:val="00643C35"/>
    <w:rsid w:val="006448DF"/>
    <w:rsid w:val="00644F4E"/>
    <w:rsid w:val="00645712"/>
    <w:rsid w:val="00647987"/>
    <w:rsid w:val="00650FBE"/>
    <w:rsid w:val="00651C7B"/>
    <w:rsid w:val="00651D21"/>
    <w:rsid w:val="00652C59"/>
    <w:rsid w:val="0065714E"/>
    <w:rsid w:val="00664DAD"/>
    <w:rsid w:val="006704DA"/>
    <w:rsid w:val="0067153D"/>
    <w:rsid w:val="00673A75"/>
    <w:rsid w:val="006745CB"/>
    <w:rsid w:val="00674C6C"/>
    <w:rsid w:val="00675A60"/>
    <w:rsid w:val="00681FA0"/>
    <w:rsid w:val="00682523"/>
    <w:rsid w:val="006832B5"/>
    <w:rsid w:val="00683F83"/>
    <w:rsid w:val="0068619C"/>
    <w:rsid w:val="006876CB"/>
    <w:rsid w:val="00692427"/>
    <w:rsid w:val="0069446D"/>
    <w:rsid w:val="0069545C"/>
    <w:rsid w:val="006A0BA2"/>
    <w:rsid w:val="006A1DAC"/>
    <w:rsid w:val="006A3BF6"/>
    <w:rsid w:val="006A60E3"/>
    <w:rsid w:val="006A7C4A"/>
    <w:rsid w:val="006A7CF2"/>
    <w:rsid w:val="006B05DA"/>
    <w:rsid w:val="006B0CF3"/>
    <w:rsid w:val="006B1EFF"/>
    <w:rsid w:val="006B2B83"/>
    <w:rsid w:val="006B32AA"/>
    <w:rsid w:val="006C2E4F"/>
    <w:rsid w:val="006C379A"/>
    <w:rsid w:val="006C40A8"/>
    <w:rsid w:val="006D56F9"/>
    <w:rsid w:val="006D5BE3"/>
    <w:rsid w:val="006E044D"/>
    <w:rsid w:val="006E3E01"/>
    <w:rsid w:val="006E3F5E"/>
    <w:rsid w:val="006F08F2"/>
    <w:rsid w:val="006F6322"/>
    <w:rsid w:val="007001C2"/>
    <w:rsid w:val="007002BA"/>
    <w:rsid w:val="0070064E"/>
    <w:rsid w:val="00702DCB"/>
    <w:rsid w:val="00703E43"/>
    <w:rsid w:val="007067D6"/>
    <w:rsid w:val="00706D07"/>
    <w:rsid w:val="00706E60"/>
    <w:rsid w:val="0071008F"/>
    <w:rsid w:val="00711772"/>
    <w:rsid w:val="007137DE"/>
    <w:rsid w:val="00713C3E"/>
    <w:rsid w:val="00714F88"/>
    <w:rsid w:val="007158A1"/>
    <w:rsid w:val="00716BFB"/>
    <w:rsid w:val="00720AB2"/>
    <w:rsid w:val="00721D59"/>
    <w:rsid w:val="00721ED3"/>
    <w:rsid w:val="007235D4"/>
    <w:rsid w:val="007250D5"/>
    <w:rsid w:val="0072516B"/>
    <w:rsid w:val="0072576F"/>
    <w:rsid w:val="007259E9"/>
    <w:rsid w:val="00725BC8"/>
    <w:rsid w:val="00734843"/>
    <w:rsid w:val="00735BD9"/>
    <w:rsid w:val="007411A2"/>
    <w:rsid w:val="00741293"/>
    <w:rsid w:val="00741302"/>
    <w:rsid w:val="007421E2"/>
    <w:rsid w:val="007439F8"/>
    <w:rsid w:val="00744322"/>
    <w:rsid w:val="00745DFD"/>
    <w:rsid w:val="00746FCC"/>
    <w:rsid w:val="00751C90"/>
    <w:rsid w:val="007529AE"/>
    <w:rsid w:val="007532E5"/>
    <w:rsid w:val="007538F2"/>
    <w:rsid w:val="00754752"/>
    <w:rsid w:val="00754E36"/>
    <w:rsid w:val="0075652C"/>
    <w:rsid w:val="0076141E"/>
    <w:rsid w:val="00761630"/>
    <w:rsid w:val="0076445B"/>
    <w:rsid w:val="00764CD5"/>
    <w:rsid w:val="00765D0F"/>
    <w:rsid w:val="00767C87"/>
    <w:rsid w:val="00773864"/>
    <w:rsid w:val="00774495"/>
    <w:rsid w:val="00774EB1"/>
    <w:rsid w:val="0077630E"/>
    <w:rsid w:val="007765A2"/>
    <w:rsid w:val="00776747"/>
    <w:rsid w:val="00780BCA"/>
    <w:rsid w:val="00781E99"/>
    <w:rsid w:val="007847EA"/>
    <w:rsid w:val="00785721"/>
    <w:rsid w:val="0078573A"/>
    <w:rsid w:val="00787808"/>
    <w:rsid w:val="00787BED"/>
    <w:rsid w:val="007905C3"/>
    <w:rsid w:val="00794629"/>
    <w:rsid w:val="00794789"/>
    <w:rsid w:val="0079729A"/>
    <w:rsid w:val="007A08C8"/>
    <w:rsid w:val="007A19A9"/>
    <w:rsid w:val="007A5026"/>
    <w:rsid w:val="007A5A3E"/>
    <w:rsid w:val="007A6C36"/>
    <w:rsid w:val="007A7EBF"/>
    <w:rsid w:val="007B17BC"/>
    <w:rsid w:val="007B290F"/>
    <w:rsid w:val="007B5A1F"/>
    <w:rsid w:val="007B602C"/>
    <w:rsid w:val="007C0054"/>
    <w:rsid w:val="007C0A93"/>
    <w:rsid w:val="007C0E77"/>
    <w:rsid w:val="007C1400"/>
    <w:rsid w:val="007C2039"/>
    <w:rsid w:val="007C3689"/>
    <w:rsid w:val="007C43B3"/>
    <w:rsid w:val="007C5484"/>
    <w:rsid w:val="007C5C14"/>
    <w:rsid w:val="007C7403"/>
    <w:rsid w:val="007D0F99"/>
    <w:rsid w:val="007D2382"/>
    <w:rsid w:val="007D2EF7"/>
    <w:rsid w:val="007D5ADF"/>
    <w:rsid w:val="007D7EC5"/>
    <w:rsid w:val="007E0AAE"/>
    <w:rsid w:val="007E0F18"/>
    <w:rsid w:val="007E29F4"/>
    <w:rsid w:val="007E3D8C"/>
    <w:rsid w:val="007E4C89"/>
    <w:rsid w:val="007E4E19"/>
    <w:rsid w:val="007F3CD5"/>
    <w:rsid w:val="007F42E7"/>
    <w:rsid w:val="007F4F6D"/>
    <w:rsid w:val="007F67F1"/>
    <w:rsid w:val="00801B01"/>
    <w:rsid w:val="00804095"/>
    <w:rsid w:val="008043C9"/>
    <w:rsid w:val="00807ADF"/>
    <w:rsid w:val="00810371"/>
    <w:rsid w:val="00810DF9"/>
    <w:rsid w:val="0081232B"/>
    <w:rsid w:val="0081547C"/>
    <w:rsid w:val="0081551B"/>
    <w:rsid w:val="0081558F"/>
    <w:rsid w:val="00815A81"/>
    <w:rsid w:val="0081734A"/>
    <w:rsid w:val="00820208"/>
    <w:rsid w:val="00820974"/>
    <w:rsid w:val="0082792A"/>
    <w:rsid w:val="00827D97"/>
    <w:rsid w:val="00830986"/>
    <w:rsid w:val="00831156"/>
    <w:rsid w:val="00831DDE"/>
    <w:rsid w:val="008321E9"/>
    <w:rsid w:val="008346D9"/>
    <w:rsid w:val="00834F9C"/>
    <w:rsid w:val="0083623C"/>
    <w:rsid w:val="00842061"/>
    <w:rsid w:val="00843A73"/>
    <w:rsid w:val="00845F65"/>
    <w:rsid w:val="00846146"/>
    <w:rsid w:val="00852686"/>
    <w:rsid w:val="00852B6F"/>
    <w:rsid w:val="008550AC"/>
    <w:rsid w:val="00855610"/>
    <w:rsid w:val="0086124F"/>
    <w:rsid w:val="00866967"/>
    <w:rsid w:val="00866F01"/>
    <w:rsid w:val="008773BE"/>
    <w:rsid w:val="00877FA1"/>
    <w:rsid w:val="008826AE"/>
    <w:rsid w:val="0088367E"/>
    <w:rsid w:val="008902B4"/>
    <w:rsid w:val="008907B9"/>
    <w:rsid w:val="0089120E"/>
    <w:rsid w:val="00891621"/>
    <w:rsid w:val="0089289E"/>
    <w:rsid w:val="00894EBF"/>
    <w:rsid w:val="00895AAF"/>
    <w:rsid w:val="008966B7"/>
    <w:rsid w:val="008975C3"/>
    <w:rsid w:val="008A5CDD"/>
    <w:rsid w:val="008A74D6"/>
    <w:rsid w:val="008B08C7"/>
    <w:rsid w:val="008B0F2E"/>
    <w:rsid w:val="008B2855"/>
    <w:rsid w:val="008B664A"/>
    <w:rsid w:val="008B666D"/>
    <w:rsid w:val="008C248D"/>
    <w:rsid w:val="008C258A"/>
    <w:rsid w:val="008C417B"/>
    <w:rsid w:val="008C5EC4"/>
    <w:rsid w:val="008D034D"/>
    <w:rsid w:val="008D0787"/>
    <w:rsid w:val="008D2906"/>
    <w:rsid w:val="008D2BD1"/>
    <w:rsid w:val="008D331B"/>
    <w:rsid w:val="008D42BD"/>
    <w:rsid w:val="008D4A48"/>
    <w:rsid w:val="008D4A86"/>
    <w:rsid w:val="008D574E"/>
    <w:rsid w:val="008D654D"/>
    <w:rsid w:val="008D65B3"/>
    <w:rsid w:val="008E0399"/>
    <w:rsid w:val="008E1848"/>
    <w:rsid w:val="008E327A"/>
    <w:rsid w:val="008E4020"/>
    <w:rsid w:val="008F24B7"/>
    <w:rsid w:val="008F40B4"/>
    <w:rsid w:val="008F4AEE"/>
    <w:rsid w:val="008F4DB5"/>
    <w:rsid w:val="008F5256"/>
    <w:rsid w:val="008F52F0"/>
    <w:rsid w:val="008F5B75"/>
    <w:rsid w:val="008F7565"/>
    <w:rsid w:val="009010F6"/>
    <w:rsid w:val="0090111F"/>
    <w:rsid w:val="00901FFA"/>
    <w:rsid w:val="009024DD"/>
    <w:rsid w:val="0090611C"/>
    <w:rsid w:val="00906CA1"/>
    <w:rsid w:val="00910DE1"/>
    <w:rsid w:val="009112DC"/>
    <w:rsid w:val="00911B3A"/>
    <w:rsid w:val="0091293C"/>
    <w:rsid w:val="00912D6D"/>
    <w:rsid w:val="00915657"/>
    <w:rsid w:val="009159D3"/>
    <w:rsid w:val="00916138"/>
    <w:rsid w:val="00916A68"/>
    <w:rsid w:val="00923F4F"/>
    <w:rsid w:val="00924024"/>
    <w:rsid w:val="00924111"/>
    <w:rsid w:val="009242D1"/>
    <w:rsid w:val="00924357"/>
    <w:rsid w:val="00924476"/>
    <w:rsid w:val="00925F74"/>
    <w:rsid w:val="00926633"/>
    <w:rsid w:val="009267AF"/>
    <w:rsid w:val="00931F11"/>
    <w:rsid w:val="00932251"/>
    <w:rsid w:val="00932473"/>
    <w:rsid w:val="00933BFB"/>
    <w:rsid w:val="0093512E"/>
    <w:rsid w:val="0093654B"/>
    <w:rsid w:val="0093674C"/>
    <w:rsid w:val="00941544"/>
    <w:rsid w:val="009417CE"/>
    <w:rsid w:val="00943FB0"/>
    <w:rsid w:val="00944041"/>
    <w:rsid w:val="0094567F"/>
    <w:rsid w:val="00947483"/>
    <w:rsid w:val="00950EF1"/>
    <w:rsid w:val="009514CA"/>
    <w:rsid w:val="00951DB2"/>
    <w:rsid w:val="00952CD9"/>
    <w:rsid w:val="00953CE6"/>
    <w:rsid w:val="00956243"/>
    <w:rsid w:val="009562F3"/>
    <w:rsid w:val="00957135"/>
    <w:rsid w:val="009577C4"/>
    <w:rsid w:val="0096283C"/>
    <w:rsid w:val="00966354"/>
    <w:rsid w:val="00966CDD"/>
    <w:rsid w:val="0096771D"/>
    <w:rsid w:val="009701A9"/>
    <w:rsid w:val="00971143"/>
    <w:rsid w:val="00971243"/>
    <w:rsid w:val="009713A5"/>
    <w:rsid w:val="009737CD"/>
    <w:rsid w:val="00975346"/>
    <w:rsid w:val="009761A9"/>
    <w:rsid w:val="009762CE"/>
    <w:rsid w:val="00977261"/>
    <w:rsid w:val="00980E20"/>
    <w:rsid w:val="00981140"/>
    <w:rsid w:val="00981628"/>
    <w:rsid w:val="0098199F"/>
    <w:rsid w:val="0098360E"/>
    <w:rsid w:val="00984EF7"/>
    <w:rsid w:val="009877B3"/>
    <w:rsid w:val="009900E3"/>
    <w:rsid w:val="0099162E"/>
    <w:rsid w:val="00991B78"/>
    <w:rsid w:val="00991CD6"/>
    <w:rsid w:val="00991DF0"/>
    <w:rsid w:val="00992F70"/>
    <w:rsid w:val="0099365D"/>
    <w:rsid w:val="00994A53"/>
    <w:rsid w:val="00995621"/>
    <w:rsid w:val="009A16FF"/>
    <w:rsid w:val="009A21DE"/>
    <w:rsid w:val="009A316E"/>
    <w:rsid w:val="009A3ED8"/>
    <w:rsid w:val="009A46BC"/>
    <w:rsid w:val="009A78EA"/>
    <w:rsid w:val="009B042C"/>
    <w:rsid w:val="009B1DE7"/>
    <w:rsid w:val="009B3A5F"/>
    <w:rsid w:val="009B3F4B"/>
    <w:rsid w:val="009B6828"/>
    <w:rsid w:val="009C094D"/>
    <w:rsid w:val="009C3279"/>
    <w:rsid w:val="009C5896"/>
    <w:rsid w:val="009D0A8D"/>
    <w:rsid w:val="009D1475"/>
    <w:rsid w:val="009D2D5D"/>
    <w:rsid w:val="009D2F8E"/>
    <w:rsid w:val="009D4582"/>
    <w:rsid w:val="009D48B1"/>
    <w:rsid w:val="009D695D"/>
    <w:rsid w:val="009E021E"/>
    <w:rsid w:val="009E07B0"/>
    <w:rsid w:val="009E0BA5"/>
    <w:rsid w:val="009E1F49"/>
    <w:rsid w:val="009E47B0"/>
    <w:rsid w:val="009E4B18"/>
    <w:rsid w:val="009E7F6B"/>
    <w:rsid w:val="009E7FA5"/>
    <w:rsid w:val="009F004E"/>
    <w:rsid w:val="009F27DC"/>
    <w:rsid w:val="009F4109"/>
    <w:rsid w:val="009F4827"/>
    <w:rsid w:val="00A01256"/>
    <w:rsid w:val="00A01B02"/>
    <w:rsid w:val="00A02F70"/>
    <w:rsid w:val="00A03AED"/>
    <w:rsid w:val="00A075AF"/>
    <w:rsid w:val="00A11331"/>
    <w:rsid w:val="00A13C49"/>
    <w:rsid w:val="00A165D5"/>
    <w:rsid w:val="00A205CE"/>
    <w:rsid w:val="00A21990"/>
    <w:rsid w:val="00A21A36"/>
    <w:rsid w:val="00A23A2C"/>
    <w:rsid w:val="00A24DAF"/>
    <w:rsid w:val="00A31F0C"/>
    <w:rsid w:val="00A31F94"/>
    <w:rsid w:val="00A36832"/>
    <w:rsid w:val="00A40F2A"/>
    <w:rsid w:val="00A451BE"/>
    <w:rsid w:val="00A4535D"/>
    <w:rsid w:val="00A4669B"/>
    <w:rsid w:val="00A5042F"/>
    <w:rsid w:val="00A50439"/>
    <w:rsid w:val="00A504F3"/>
    <w:rsid w:val="00A523D3"/>
    <w:rsid w:val="00A5382F"/>
    <w:rsid w:val="00A5445F"/>
    <w:rsid w:val="00A55611"/>
    <w:rsid w:val="00A55E92"/>
    <w:rsid w:val="00A6041F"/>
    <w:rsid w:val="00A612A7"/>
    <w:rsid w:val="00A6219D"/>
    <w:rsid w:val="00A71447"/>
    <w:rsid w:val="00A72E42"/>
    <w:rsid w:val="00A75F2F"/>
    <w:rsid w:val="00A76385"/>
    <w:rsid w:val="00A7745D"/>
    <w:rsid w:val="00A821B9"/>
    <w:rsid w:val="00A83436"/>
    <w:rsid w:val="00A84351"/>
    <w:rsid w:val="00A85E52"/>
    <w:rsid w:val="00A908FF"/>
    <w:rsid w:val="00A93110"/>
    <w:rsid w:val="00A94759"/>
    <w:rsid w:val="00AA0D2B"/>
    <w:rsid w:val="00AA261C"/>
    <w:rsid w:val="00AA3A2C"/>
    <w:rsid w:val="00AA5410"/>
    <w:rsid w:val="00AA72E0"/>
    <w:rsid w:val="00AB03F0"/>
    <w:rsid w:val="00AB1540"/>
    <w:rsid w:val="00AB1DF5"/>
    <w:rsid w:val="00AB2D43"/>
    <w:rsid w:val="00AB7946"/>
    <w:rsid w:val="00AB7AD5"/>
    <w:rsid w:val="00AC09B3"/>
    <w:rsid w:val="00AC0BF8"/>
    <w:rsid w:val="00AC1627"/>
    <w:rsid w:val="00AC322A"/>
    <w:rsid w:val="00AC41E6"/>
    <w:rsid w:val="00AC5467"/>
    <w:rsid w:val="00AC6170"/>
    <w:rsid w:val="00AC6F2C"/>
    <w:rsid w:val="00AC7885"/>
    <w:rsid w:val="00AD0301"/>
    <w:rsid w:val="00AD1CC3"/>
    <w:rsid w:val="00AD2EB2"/>
    <w:rsid w:val="00AE079C"/>
    <w:rsid w:val="00AE0B88"/>
    <w:rsid w:val="00AE47A4"/>
    <w:rsid w:val="00AE4D29"/>
    <w:rsid w:val="00AE7483"/>
    <w:rsid w:val="00AF00F3"/>
    <w:rsid w:val="00AF3FE9"/>
    <w:rsid w:val="00AF50E7"/>
    <w:rsid w:val="00AF7C45"/>
    <w:rsid w:val="00B01D54"/>
    <w:rsid w:val="00B02E33"/>
    <w:rsid w:val="00B048BE"/>
    <w:rsid w:val="00B06984"/>
    <w:rsid w:val="00B07545"/>
    <w:rsid w:val="00B1376B"/>
    <w:rsid w:val="00B205A3"/>
    <w:rsid w:val="00B232FA"/>
    <w:rsid w:val="00B23624"/>
    <w:rsid w:val="00B23CAA"/>
    <w:rsid w:val="00B26A75"/>
    <w:rsid w:val="00B3017A"/>
    <w:rsid w:val="00B30193"/>
    <w:rsid w:val="00B30DCF"/>
    <w:rsid w:val="00B33B35"/>
    <w:rsid w:val="00B33C87"/>
    <w:rsid w:val="00B35702"/>
    <w:rsid w:val="00B42675"/>
    <w:rsid w:val="00B42FCB"/>
    <w:rsid w:val="00B45CCC"/>
    <w:rsid w:val="00B470E4"/>
    <w:rsid w:val="00B47128"/>
    <w:rsid w:val="00B47C34"/>
    <w:rsid w:val="00B50622"/>
    <w:rsid w:val="00B52021"/>
    <w:rsid w:val="00B52F5E"/>
    <w:rsid w:val="00B53532"/>
    <w:rsid w:val="00B543ED"/>
    <w:rsid w:val="00B55AD0"/>
    <w:rsid w:val="00B55AD3"/>
    <w:rsid w:val="00B61234"/>
    <w:rsid w:val="00B65857"/>
    <w:rsid w:val="00B678E4"/>
    <w:rsid w:val="00B70D94"/>
    <w:rsid w:val="00B73713"/>
    <w:rsid w:val="00B7433C"/>
    <w:rsid w:val="00B76D00"/>
    <w:rsid w:val="00B770F1"/>
    <w:rsid w:val="00B8056D"/>
    <w:rsid w:val="00B80D0C"/>
    <w:rsid w:val="00B81EEC"/>
    <w:rsid w:val="00B82C0D"/>
    <w:rsid w:val="00B848CC"/>
    <w:rsid w:val="00B9144A"/>
    <w:rsid w:val="00B92605"/>
    <w:rsid w:val="00B949AB"/>
    <w:rsid w:val="00B9509D"/>
    <w:rsid w:val="00B95FF9"/>
    <w:rsid w:val="00B97050"/>
    <w:rsid w:val="00BA1AB8"/>
    <w:rsid w:val="00BA25A7"/>
    <w:rsid w:val="00BA2A21"/>
    <w:rsid w:val="00BA3B6D"/>
    <w:rsid w:val="00BA444C"/>
    <w:rsid w:val="00BA59B7"/>
    <w:rsid w:val="00BA5FBD"/>
    <w:rsid w:val="00BA6981"/>
    <w:rsid w:val="00BB2A02"/>
    <w:rsid w:val="00BB3251"/>
    <w:rsid w:val="00BB34D9"/>
    <w:rsid w:val="00BB49BB"/>
    <w:rsid w:val="00BB6CB6"/>
    <w:rsid w:val="00BB78F5"/>
    <w:rsid w:val="00BC2351"/>
    <w:rsid w:val="00BC26F4"/>
    <w:rsid w:val="00BC2BDB"/>
    <w:rsid w:val="00BC41D0"/>
    <w:rsid w:val="00BC6C06"/>
    <w:rsid w:val="00BC7413"/>
    <w:rsid w:val="00BD011D"/>
    <w:rsid w:val="00BD1241"/>
    <w:rsid w:val="00BD1511"/>
    <w:rsid w:val="00BD4F19"/>
    <w:rsid w:val="00BD5EA5"/>
    <w:rsid w:val="00BD6B76"/>
    <w:rsid w:val="00BE1C98"/>
    <w:rsid w:val="00BE4BC1"/>
    <w:rsid w:val="00BE5C46"/>
    <w:rsid w:val="00BE7600"/>
    <w:rsid w:val="00BF3760"/>
    <w:rsid w:val="00BF5CF3"/>
    <w:rsid w:val="00BF6A89"/>
    <w:rsid w:val="00BF78F1"/>
    <w:rsid w:val="00BF7939"/>
    <w:rsid w:val="00C01DFA"/>
    <w:rsid w:val="00C01E1D"/>
    <w:rsid w:val="00C07632"/>
    <w:rsid w:val="00C125E9"/>
    <w:rsid w:val="00C1287B"/>
    <w:rsid w:val="00C140CC"/>
    <w:rsid w:val="00C14144"/>
    <w:rsid w:val="00C146A5"/>
    <w:rsid w:val="00C14CD1"/>
    <w:rsid w:val="00C204CC"/>
    <w:rsid w:val="00C21D2A"/>
    <w:rsid w:val="00C22026"/>
    <w:rsid w:val="00C2357C"/>
    <w:rsid w:val="00C26968"/>
    <w:rsid w:val="00C26CF1"/>
    <w:rsid w:val="00C275DC"/>
    <w:rsid w:val="00C27F9D"/>
    <w:rsid w:val="00C30EB9"/>
    <w:rsid w:val="00C327A5"/>
    <w:rsid w:val="00C34D58"/>
    <w:rsid w:val="00C34DD0"/>
    <w:rsid w:val="00C35D1E"/>
    <w:rsid w:val="00C36405"/>
    <w:rsid w:val="00C373D8"/>
    <w:rsid w:val="00C3757E"/>
    <w:rsid w:val="00C43D98"/>
    <w:rsid w:val="00C4482C"/>
    <w:rsid w:val="00C54299"/>
    <w:rsid w:val="00C575AD"/>
    <w:rsid w:val="00C63B7B"/>
    <w:rsid w:val="00C6422C"/>
    <w:rsid w:val="00C64650"/>
    <w:rsid w:val="00C66AFC"/>
    <w:rsid w:val="00C74429"/>
    <w:rsid w:val="00C74889"/>
    <w:rsid w:val="00C752B4"/>
    <w:rsid w:val="00C755F7"/>
    <w:rsid w:val="00C75A6E"/>
    <w:rsid w:val="00C76312"/>
    <w:rsid w:val="00C77D6F"/>
    <w:rsid w:val="00C77FC1"/>
    <w:rsid w:val="00C81831"/>
    <w:rsid w:val="00C87004"/>
    <w:rsid w:val="00C9056E"/>
    <w:rsid w:val="00C9119C"/>
    <w:rsid w:val="00CA0F60"/>
    <w:rsid w:val="00CA11B6"/>
    <w:rsid w:val="00CA25A0"/>
    <w:rsid w:val="00CA3EB5"/>
    <w:rsid w:val="00CA4471"/>
    <w:rsid w:val="00CA4B90"/>
    <w:rsid w:val="00CA63FD"/>
    <w:rsid w:val="00CA729D"/>
    <w:rsid w:val="00CB0DEC"/>
    <w:rsid w:val="00CB3687"/>
    <w:rsid w:val="00CB4F29"/>
    <w:rsid w:val="00CC0774"/>
    <w:rsid w:val="00CC2D8D"/>
    <w:rsid w:val="00CC3F6D"/>
    <w:rsid w:val="00CC5ED6"/>
    <w:rsid w:val="00CC6410"/>
    <w:rsid w:val="00CC74CB"/>
    <w:rsid w:val="00CD0A2E"/>
    <w:rsid w:val="00CD0AFC"/>
    <w:rsid w:val="00CD42D0"/>
    <w:rsid w:val="00CD47D8"/>
    <w:rsid w:val="00CD4ACE"/>
    <w:rsid w:val="00CD7DE3"/>
    <w:rsid w:val="00CE01B6"/>
    <w:rsid w:val="00CE01C0"/>
    <w:rsid w:val="00CE1FAC"/>
    <w:rsid w:val="00CE2D8C"/>
    <w:rsid w:val="00CE3880"/>
    <w:rsid w:val="00CE4F7E"/>
    <w:rsid w:val="00CE5238"/>
    <w:rsid w:val="00CE55FD"/>
    <w:rsid w:val="00CE6BC7"/>
    <w:rsid w:val="00CF4E88"/>
    <w:rsid w:val="00CF5DFD"/>
    <w:rsid w:val="00CF5E41"/>
    <w:rsid w:val="00CF6719"/>
    <w:rsid w:val="00CF7620"/>
    <w:rsid w:val="00CF7743"/>
    <w:rsid w:val="00D01134"/>
    <w:rsid w:val="00D01B81"/>
    <w:rsid w:val="00D02ACB"/>
    <w:rsid w:val="00D032BF"/>
    <w:rsid w:val="00D05040"/>
    <w:rsid w:val="00D05D05"/>
    <w:rsid w:val="00D0609F"/>
    <w:rsid w:val="00D104EE"/>
    <w:rsid w:val="00D11063"/>
    <w:rsid w:val="00D1273A"/>
    <w:rsid w:val="00D14AED"/>
    <w:rsid w:val="00D15E76"/>
    <w:rsid w:val="00D168E5"/>
    <w:rsid w:val="00D16A32"/>
    <w:rsid w:val="00D17DE3"/>
    <w:rsid w:val="00D20DFD"/>
    <w:rsid w:val="00D2141F"/>
    <w:rsid w:val="00D22634"/>
    <w:rsid w:val="00D24574"/>
    <w:rsid w:val="00D274CE"/>
    <w:rsid w:val="00D31877"/>
    <w:rsid w:val="00D322FF"/>
    <w:rsid w:val="00D324EE"/>
    <w:rsid w:val="00D33FF9"/>
    <w:rsid w:val="00D3606B"/>
    <w:rsid w:val="00D420FB"/>
    <w:rsid w:val="00D4684F"/>
    <w:rsid w:val="00D46A50"/>
    <w:rsid w:val="00D46CFC"/>
    <w:rsid w:val="00D47A77"/>
    <w:rsid w:val="00D506FA"/>
    <w:rsid w:val="00D525D9"/>
    <w:rsid w:val="00D564F1"/>
    <w:rsid w:val="00D56C38"/>
    <w:rsid w:val="00D61A66"/>
    <w:rsid w:val="00D62979"/>
    <w:rsid w:val="00D62C2A"/>
    <w:rsid w:val="00D62FAA"/>
    <w:rsid w:val="00D66747"/>
    <w:rsid w:val="00D66E00"/>
    <w:rsid w:val="00D70E3A"/>
    <w:rsid w:val="00D71EDA"/>
    <w:rsid w:val="00D72ABC"/>
    <w:rsid w:val="00D74BEB"/>
    <w:rsid w:val="00D76655"/>
    <w:rsid w:val="00D77BE0"/>
    <w:rsid w:val="00D80169"/>
    <w:rsid w:val="00D84923"/>
    <w:rsid w:val="00D85F3C"/>
    <w:rsid w:val="00D87BC4"/>
    <w:rsid w:val="00D90530"/>
    <w:rsid w:val="00D939B6"/>
    <w:rsid w:val="00D954A3"/>
    <w:rsid w:val="00D9662F"/>
    <w:rsid w:val="00D96C45"/>
    <w:rsid w:val="00D97044"/>
    <w:rsid w:val="00D975CC"/>
    <w:rsid w:val="00D97F91"/>
    <w:rsid w:val="00DA090A"/>
    <w:rsid w:val="00DA1102"/>
    <w:rsid w:val="00DA1514"/>
    <w:rsid w:val="00DA17DD"/>
    <w:rsid w:val="00DA1D4A"/>
    <w:rsid w:val="00DA2F80"/>
    <w:rsid w:val="00DA4D7E"/>
    <w:rsid w:val="00DA7F3A"/>
    <w:rsid w:val="00DB059A"/>
    <w:rsid w:val="00DB1EFD"/>
    <w:rsid w:val="00DB233E"/>
    <w:rsid w:val="00DB37C2"/>
    <w:rsid w:val="00DB4EB9"/>
    <w:rsid w:val="00DB562E"/>
    <w:rsid w:val="00DB5BD3"/>
    <w:rsid w:val="00DC0E05"/>
    <w:rsid w:val="00DC22A4"/>
    <w:rsid w:val="00DC3327"/>
    <w:rsid w:val="00DC4400"/>
    <w:rsid w:val="00DC62CC"/>
    <w:rsid w:val="00DC6375"/>
    <w:rsid w:val="00DC6E6F"/>
    <w:rsid w:val="00DD32C5"/>
    <w:rsid w:val="00DD337E"/>
    <w:rsid w:val="00DD407A"/>
    <w:rsid w:val="00DD7B00"/>
    <w:rsid w:val="00DE0FBF"/>
    <w:rsid w:val="00DE193F"/>
    <w:rsid w:val="00DE237F"/>
    <w:rsid w:val="00DE2BCE"/>
    <w:rsid w:val="00DE4F16"/>
    <w:rsid w:val="00DF16B6"/>
    <w:rsid w:val="00DF1A7B"/>
    <w:rsid w:val="00DF467C"/>
    <w:rsid w:val="00DF7F44"/>
    <w:rsid w:val="00E00616"/>
    <w:rsid w:val="00E013C5"/>
    <w:rsid w:val="00E01F4D"/>
    <w:rsid w:val="00E02123"/>
    <w:rsid w:val="00E0235E"/>
    <w:rsid w:val="00E0427B"/>
    <w:rsid w:val="00E04AC6"/>
    <w:rsid w:val="00E04C11"/>
    <w:rsid w:val="00E05A6A"/>
    <w:rsid w:val="00E11170"/>
    <w:rsid w:val="00E1245E"/>
    <w:rsid w:val="00E13289"/>
    <w:rsid w:val="00E13727"/>
    <w:rsid w:val="00E14BFE"/>
    <w:rsid w:val="00E16184"/>
    <w:rsid w:val="00E174BE"/>
    <w:rsid w:val="00E202C5"/>
    <w:rsid w:val="00E219CC"/>
    <w:rsid w:val="00E25448"/>
    <w:rsid w:val="00E25ADA"/>
    <w:rsid w:val="00E26F75"/>
    <w:rsid w:val="00E30B8B"/>
    <w:rsid w:val="00E30F72"/>
    <w:rsid w:val="00E3467A"/>
    <w:rsid w:val="00E45616"/>
    <w:rsid w:val="00E45698"/>
    <w:rsid w:val="00E45873"/>
    <w:rsid w:val="00E50911"/>
    <w:rsid w:val="00E50EC0"/>
    <w:rsid w:val="00E52085"/>
    <w:rsid w:val="00E564DC"/>
    <w:rsid w:val="00E573C0"/>
    <w:rsid w:val="00E57611"/>
    <w:rsid w:val="00E61771"/>
    <w:rsid w:val="00E62965"/>
    <w:rsid w:val="00E650A5"/>
    <w:rsid w:val="00E65C31"/>
    <w:rsid w:val="00E66B6E"/>
    <w:rsid w:val="00E67F67"/>
    <w:rsid w:val="00E7164C"/>
    <w:rsid w:val="00E71DCB"/>
    <w:rsid w:val="00E72211"/>
    <w:rsid w:val="00E74EB3"/>
    <w:rsid w:val="00E74FD3"/>
    <w:rsid w:val="00E80E28"/>
    <w:rsid w:val="00E817B2"/>
    <w:rsid w:val="00E84A0A"/>
    <w:rsid w:val="00E87400"/>
    <w:rsid w:val="00E907B1"/>
    <w:rsid w:val="00E91854"/>
    <w:rsid w:val="00E91C75"/>
    <w:rsid w:val="00E91E33"/>
    <w:rsid w:val="00E93BEE"/>
    <w:rsid w:val="00E95128"/>
    <w:rsid w:val="00E95488"/>
    <w:rsid w:val="00EA0F48"/>
    <w:rsid w:val="00EA2EE9"/>
    <w:rsid w:val="00EA2FDE"/>
    <w:rsid w:val="00EA5727"/>
    <w:rsid w:val="00EA574A"/>
    <w:rsid w:val="00EA7A31"/>
    <w:rsid w:val="00EB18DA"/>
    <w:rsid w:val="00EB35F0"/>
    <w:rsid w:val="00EB3C1B"/>
    <w:rsid w:val="00EB66DA"/>
    <w:rsid w:val="00EB6810"/>
    <w:rsid w:val="00EC0EE5"/>
    <w:rsid w:val="00EC14E9"/>
    <w:rsid w:val="00EC4C0C"/>
    <w:rsid w:val="00EC7AC6"/>
    <w:rsid w:val="00ED023C"/>
    <w:rsid w:val="00ED180F"/>
    <w:rsid w:val="00ED1F1E"/>
    <w:rsid w:val="00ED219E"/>
    <w:rsid w:val="00ED3388"/>
    <w:rsid w:val="00ED38E9"/>
    <w:rsid w:val="00ED39C5"/>
    <w:rsid w:val="00ED3CD0"/>
    <w:rsid w:val="00ED3E34"/>
    <w:rsid w:val="00ED5375"/>
    <w:rsid w:val="00EE4B9C"/>
    <w:rsid w:val="00EF1663"/>
    <w:rsid w:val="00EF189E"/>
    <w:rsid w:val="00EF4AB5"/>
    <w:rsid w:val="00EF64C6"/>
    <w:rsid w:val="00EF6EB0"/>
    <w:rsid w:val="00EF764D"/>
    <w:rsid w:val="00F02FF3"/>
    <w:rsid w:val="00F041AB"/>
    <w:rsid w:val="00F04A9F"/>
    <w:rsid w:val="00F04D8A"/>
    <w:rsid w:val="00F05B83"/>
    <w:rsid w:val="00F0613B"/>
    <w:rsid w:val="00F06A76"/>
    <w:rsid w:val="00F125E6"/>
    <w:rsid w:val="00F1319A"/>
    <w:rsid w:val="00F1470B"/>
    <w:rsid w:val="00F15687"/>
    <w:rsid w:val="00F16445"/>
    <w:rsid w:val="00F16C13"/>
    <w:rsid w:val="00F16E4B"/>
    <w:rsid w:val="00F20C95"/>
    <w:rsid w:val="00F246D8"/>
    <w:rsid w:val="00F2700E"/>
    <w:rsid w:val="00F273C0"/>
    <w:rsid w:val="00F2785D"/>
    <w:rsid w:val="00F30C8C"/>
    <w:rsid w:val="00F31E52"/>
    <w:rsid w:val="00F3533C"/>
    <w:rsid w:val="00F35477"/>
    <w:rsid w:val="00F37157"/>
    <w:rsid w:val="00F37283"/>
    <w:rsid w:val="00F41564"/>
    <w:rsid w:val="00F439E5"/>
    <w:rsid w:val="00F4593B"/>
    <w:rsid w:val="00F5082F"/>
    <w:rsid w:val="00F50C6C"/>
    <w:rsid w:val="00F533E9"/>
    <w:rsid w:val="00F5417C"/>
    <w:rsid w:val="00F55B6A"/>
    <w:rsid w:val="00F60BEB"/>
    <w:rsid w:val="00F6141F"/>
    <w:rsid w:val="00F62B5D"/>
    <w:rsid w:val="00F63093"/>
    <w:rsid w:val="00F63BA3"/>
    <w:rsid w:val="00F63DBB"/>
    <w:rsid w:val="00F63DC0"/>
    <w:rsid w:val="00F65497"/>
    <w:rsid w:val="00F66A5C"/>
    <w:rsid w:val="00F70E1E"/>
    <w:rsid w:val="00F7227E"/>
    <w:rsid w:val="00F73B9E"/>
    <w:rsid w:val="00F74BA8"/>
    <w:rsid w:val="00F774E8"/>
    <w:rsid w:val="00F77FCB"/>
    <w:rsid w:val="00F802DE"/>
    <w:rsid w:val="00F80D6B"/>
    <w:rsid w:val="00F8104A"/>
    <w:rsid w:val="00F82FA6"/>
    <w:rsid w:val="00F830DE"/>
    <w:rsid w:val="00F83E3B"/>
    <w:rsid w:val="00F84EF6"/>
    <w:rsid w:val="00F900C2"/>
    <w:rsid w:val="00F9062A"/>
    <w:rsid w:val="00F91B7B"/>
    <w:rsid w:val="00F92780"/>
    <w:rsid w:val="00F9450C"/>
    <w:rsid w:val="00F962D1"/>
    <w:rsid w:val="00FA607F"/>
    <w:rsid w:val="00FA6366"/>
    <w:rsid w:val="00FA6772"/>
    <w:rsid w:val="00FA6DAE"/>
    <w:rsid w:val="00FB1AD0"/>
    <w:rsid w:val="00FB1F2D"/>
    <w:rsid w:val="00FB354B"/>
    <w:rsid w:val="00FB3C0E"/>
    <w:rsid w:val="00FB46EA"/>
    <w:rsid w:val="00FB479A"/>
    <w:rsid w:val="00FC0429"/>
    <w:rsid w:val="00FC1EDE"/>
    <w:rsid w:val="00FC2DAB"/>
    <w:rsid w:val="00FC519C"/>
    <w:rsid w:val="00FC57D8"/>
    <w:rsid w:val="00FC697F"/>
    <w:rsid w:val="00FD1CA6"/>
    <w:rsid w:val="00FD2C33"/>
    <w:rsid w:val="00FD7AA2"/>
    <w:rsid w:val="00FE27BD"/>
    <w:rsid w:val="00FE29D7"/>
    <w:rsid w:val="00FE5680"/>
    <w:rsid w:val="00FE6842"/>
    <w:rsid w:val="00FE6A40"/>
    <w:rsid w:val="00FE6C88"/>
    <w:rsid w:val="00FF0813"/>
    <w:rsid w:val="00FF12DC"/>
    <w:rsid w:val="00FF134D"/>
    <w:rsid w:val="00FF4974"/>
    <w:rsid w:val="00FF5598"/>
    <w:rsid w:val="00FF569D"/>
    <w:rsid w:val="00FF5C9A"/>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CF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20" w:hanging="360"/>
    </w:pPr>
    <w:rPr>
      <w:sz w:val="24"/>
      <w:szCs w:val="24"/>
    </w:rPr>
  </w:style>
  <w:style w:type="paragraph" w:styleId="Heading1">
    <w:name w:val="heading 1"/>
    <w:basedOn w:val="Normal"/>
    <w:next w:val="Normal"/>
    <w:link w:val="Heading1Char"/>
    <w:qFormat/>
    <w:pPr>
      <w:keepNext/>
      <w:numPr>
        <w:numId w:val="2"/>
      </w:numPr>
      <w:outlineLvl w:val="0"/>
    </w:pPr>
    <w:rPr>
      <w:b/>
      <w:bCs/>
      <w:u w:val="single"/>
    </w:rPr>
  </w:style>
  <w:style w:type="paragraph" w:styleId="Heading2">
    <w:name w:val="heading 2"/>
    <w:basedOn w:val="Normal"/>
    <w:next w:val="Normal"/>
    <w:qFormat/>
    <w:pPr>
      <w:keepNext/>
      <w:numPr>
        <w:ilvl w:val="1"/>
        <w:numId w:val="2"/>
      </w:numPr>
      <w:outlineLvl w:val="1"/>
    </w:pPr>
    <w:rPr>
      <w:b/>
      <w:bCs/>
    </w:rPr>
  </w:style>
  <w:style w:type="paragraph" w:styleId="Heading3">
    <w:name w:val="heading 3"/>
    <w:basedOn w:val="Normal"/>
    <w:next w:val="Normal"/>
    <w:qFormat/>
    <w:pPr>
      <w:keepNext/>
      <w:numPr>
        <w:ilvl w:val="2"/>
        <w:numId w:val="2"/>
      </w:numPr>
      <w:jc w:val="both"/>
      <w:outlineLvl w:val="2"/>
    </w:pPr>
    <w:rPr>
      <w:b/>
      <w:u w:val="single"/>
    </w:rPr>
  </w:style>
  <w:style w:type="paragraph" w:styleId="Heading4">
    <w:name w:val="heading 4"/>
    <w:basedOn w:val="Normal"/>
    <w:next w:val="Normal"/>
    <w:qFormat/>
    <w:pPr>
      <w:keepNext/>
      <w:numPr>
        <w:ilvl w:val="3"/>
        <w:numId w:val="2"/>
      </w:numPr>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right="630"/>
    </w:pPr>
    <w:rPr>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8"/>
    </w:rPr>
  </w:style>
  <w:style w:type="paragraph" w:styleId="BodyTextIndent">
    <w:name w:val="Body Text Indent"/>
    <w:basedOn w:val="Normal"/>
    <w:pPr>
      <w:tabs>
        <w:tab w:val="left" w:pos="2520"/>
      </w:tabs>
      <w:ind w:left="2160"/>
      <w:jc w:val="both"/>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EndnoteText">
    <w:name w:val="endnote text"/>
    <w:basedOn w:val="Normal"/>
    <w:semiHidden/>
    <w:pPr>
      <w:widowControl w:val="0"/>
    </w:pPr>
    <w:rPr>
      <w:rFonts w:ascii="Courier New" w:hAnsi="Courier New"/>
      <w:snapToGrid w:val="0"/>
      <w:szCs w:val="20"/>
    </w:rPr>
  </w:style>
  <w:style w:type="paragraph" w:styleId="TOAHeading">
    <w:name w:val="toa heading"/>
    <w:basedOn w:val="Normal"/>
    <w:next w:val="Normal"/>
    <w:semiHidden/>
    <w:pPr>
      <w:widowControl w:val="0"/>
      <w:tabs>
        <w:tab w:val="right" w:pos="9360"/>
      </w:tabs>
      <w:suppressAutoHyphens/>
    </w:pPr>
    <w:rPr>
      <w:rFonts w:ascii="Courier New" w:hAnsi="Courier New"/>
      <w:snapToGrid w:val="0"/>
      <w:sz w:val="20"/>
      <w:szCs w:val="20"/>
    </w:rPr>
  </w:style>
  <w:style w:type="paragraph" w:styleId="BodyTextIndent2">
    <w:name w:val="Body Text Indent 2"/>
    <w:basedOn w:val="Normal"/>
    <w:pPr>
      <w:spacing w:after="120" w:line="480" w:lineRule="auto"/>
      <w:ind w:left="360"/>
    </w:p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style91">
    <w:name w:val="style91"/>
    <w:rsid w:val="003978C5"/>
    <w:rPr>
      <w:sz w:val="18"/>
      <w:szCs w:val="18"/>
    </w:rPr>
  </w:style>
  <w:style w:type="paragraph" w:customStyle="1" w:styleId="H6">
    <w:name w:val="H6"/>
    <w:basedOn w:val="Normal"/>
    <w:next w:val="Normal"/>
    <w:rsid w:val="00C26CF1"/>
    <w:pPr>
      <w:keepNext/>
      <w:widowControl w:val="0"/>
      <w:spacing w:before="100" w:after="100"/>
      <w:outlineLvl w:val="6"/>
    </w:pPr>
    <w:rPr>
      <w:rFonts w:ascii="Arial" w:hAnsi="Arial" w:cs="Arial"/>
      <w:b/>
      <w:bCs/>
      <w:sz w:val="16"/>
      <w:szCs w:val="16"/>
    </w:rPr>
  </w:style>
  <w:style w:type="character" w:styleId="Strong">
    <w:name w:val="Strong"/>
    <w:qFormat/>
    <w:rsid w:val="00C26CF1"/>
    <w:rPr>
      <w:rFonts w:cs="Times New Roman"/>
      <w:b/>
      <w:bCs/>
    </w:rPr>
  </w:style>
  <w:style w:type="paragraph" w:styleId="ListParagraph">
    <w:name w:val="List Paragraph"/>
    <w:basedOn w:val="Normal"/>
    <w:uiPriority w:val="34"/>
    <w:qFormat/>
    <w:rsid w:val="00160C58"/>
    <w:rPr>
      <w:rFonts w:ascii="Calibri" w:eastAsia="Calibri" w:hAnsi="Calibri"/>
      <w:sz w:val="22"/>
      <w:szCs w:val="22"/>
    </w:rPr>
  </w:style>
  <w:style w:type="paragraph" w:styleId="ListBullet">
    <w:name w:val="List Bullet"/>
    <w:basedOn w:val="Normal"/>
    <w:rsid w:val="00160C58"/>
    <w:pPr>
      <w:numPr>
        <w:numId w:val="4"/>
      </w:numPr>
      <w:tabs>
        <w:tab w:val="clear" w:pos="360"/>
      </w:tabs>
      <w:suppressAutoHyphens/>
      <w:spacing w:before="120" w:after="120" w:line="280" w:lineRule="exact"/>
      <w:ind w:left="432" w:hanging="432"/>
    </w:pPr>
    <w:rPr>
      <w:rFonts w:ascii="Arial" w:hAnsi="Arial"/>
      <w:sz w:val="20"/>
      <w:szCs w:val="20"/>
    </w:rPr>
  </w:style>
  <w:style w:type="character" w:customStyle="1" w:styleId="HeaderChar">
    <w:name w:val="Header Char"/>
    <w:link w:val="Header"/>
    <w:rsid w:val="00160C58"/>
    <w:rPr>
      <w:sz w:val="24"/>
      <w:szCs w:val="24"/>
      <w:lang w:val="en-US" w:eastAsia="en-US" w:bidi="ar-SA"/>
    </w:rPr>
  </w:style>
  <w:style w:type="character" w:styleId="Hyperlink">
    <w:name w:val="Hyperlink"/>
    <w:rsid w:val="00F1319A"/>
    <w:rPr>
      <w:color w:val="0000FF"/>
      <w:u w:val="single"/>
    </w:rPr>
  </w:style>
  <w:style w:type="character" w:customStyle="1" w:styleId="BalloonTextChar">
    <w:name w:val="Balloon Text Char"/>
    <w:link w:val="BalloonText"/>
    <w:rsid w:val="00CD4ACE"/>
    <w:rPr>
      <w:rFonts w:ascii="Tahoma" w:hAnsi="Tahoma" w:cs="Tahoma"/>
      <w:sz w:val="16"/>
      <w:szCs w:val="16"/>
      <w:lang w:val="en-US" w:eastAsia="en-US" w:bidi="ar-SA"/>
    </w:rPr>
  </w:style>
  <w:style w:type="character" w:customStyle="1" w:styleId="CommentTextChar">
    <w:name w:val="Comment Text Char"/>
    <w:link w:val="CommentText"/>
    <w:rsid w:val="00CD4ACE"/>
    <w:rPr>
      <w:lang w:val="en-US" w:eastAsia="en-US" w:bidi="ar-SA"/>
    </w:rPr>
  </w:style>
  <w:style w:type="character" w:customStyle="1" w:styleId="CommentSubjectChar">
    <w:name w:val="Comment Subject Char"/>
    <w:link w:val="CommentSubject"/>
    <w:rsid w:val="00CD4ACE"/>
    <w:rPr>
      <w:b/>
      <w:bCs/>
      <w:lang w:val="en-US" w:eastAsia="en-US" w:bidi="ar-SA"/>
    </w:rPr>
  </w:style>
  <w:style w:type="table" w:styleId="TableGrid">
    <w:name w:val="Table Grid"/>
    <w:basedOn w:val="TableNormal"/>
    <w:uiPriority w:val="39"/>
    <w:rsid w:val="00CD4A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hievement">
    <w:name w:val="Achievement"/>
    <w:basedOn w:val="Normal"/>
    <w:rsid w:val="00CD4ACE"/>
    <w:pPr>
      <w:numPr>
        <w:numId w:val="5"/>
      </w:numPr>
      <w:spacing w:after="60" w:line="220" w:lineRule="atLeast"/>
      <w:jc w:val="both"/>
    </w:pPr>
    <w:rPr>
      <w:rFonts w:ascii="Arial" w:hAnsi="Arial"/>
      <w:spacing w:val="-5"/>
      <w:sz w:val="20"/>
      <w:szCs w:val="20"/>
    </w:rPr>
  </w:style>
  <w:style w:type="paragraph" w:styleId="Revision">
    <w:name w:val="Revision"/>
    <w:hidden/>
    <w:semiHidden/>
    <w:rsid w:val="00CD4ACE"/>
    <w:pPr>
      <w:ind w:left="720" w:hanging="360"/>
    </w:pPr>
    <w:rPr>
      <w:sz w:val="24"/>
      <w:szCs w:val="24"/>
    </w:rPr>
  </w:style>
  <w:style w:type="table" w:styleId="TableClassic1">
    <w:name w:val="Table Classic 1"/>
    <w:basedOn w:val="TableNormal"/>
    <w:rsid w:val="00651D21"/>
    <w:pPr>
      <w:ind w:left="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A7745D"/>
    <w:pPr>
      <w:ind w:left="0" w:firstLine="0"/>
    </w:pPr>
    <w:rPr>
      <w:rFonts w:ascii="Perpetua" w:eastAsia="Calibri" w:hAnsi="Perpetua"/>
      <w:b/>
      <w:bCs/>
      <w:color w:val="0F243E"/>
      <w:sz w:val="28"/>
      <w:lang w:val="x-none" w:eastAsia="x-none"/>
    </w:rPr>
  </w:style>
  <w:style w:type="character" w:customStyle="1" w:styleId="PlainTextChar">
    <w:name w:val="Plain Text Char"/>
    <w:link w:val="PlainText"/>
    <w:uiPriority w:val="99"/>
    <w:rsid w:val="00A7745D"/>
    <w:rPr>
      <w:rFonts w:ascii="Perpetua" w:eastAsia="Calibri" w:hAnsi="Perpetua"/>
      <w:b/>
      <w:bCs/>
      <w:color w:val="0F243E"/>
      <w:sz w:val="28"/>
      <w:szCs w:val="24"/>
      <w:lang w:val="x-none" w:eastAsia="x-none"/>
    </w:rPr>
  </w:style>
  <w:style w:type="table" w:customStyle="1" w:styleId="TableGrid1">
    <w:name w:val="Table Grid1"/>
    <w:basedOn w:val="TableNormal"/>
    <w:next w:val="TableGrid"/>
    <w:uiPriority w:val="59"/>
    <w:rsid w:val="00895AA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Markup">
    <w:name w:val="HTML Markup"/>
    <w:rsid w:val="0019474D"/>
    <w:rPr>
      <w:vanish/>
      <w:color w:val="FF0000"/>
    </w:rPr>
  </w:style>
  <w:style w:type="paragraph" w:customStyle="1" w:styleId="Default">
    <w:name w:val="Default"/>
    <w:rsid w:val="00CE4F7E"/>
    <w:pPr>
      <w:autoSpaceDE w:val="0"/>
      <w:autoSpaceDN w:val="0"/>
      <w:adjustRightInd w:val="0"/>
    </w:pPr>
    <w:rPr>
      <w:rFonts w:ascii="Calibri" w:hAnsi="Calibri" w:cs="Calibri"/>
      <w:color w:val="000000"/>
      <w:sz w:val="24"/>
      <w:szCs w:val="24"/>
    </w:rPr>
  </w:style>
  <w:style w:type="numbering" w:customStyle="1" w:styleId="Style1">
    <w:name w:val="Style1"/>
    <w:uiPriority w:val="99"/>
    <w:rsid w:val="002D3EF9"/>
    <w:pPr>
      <w:numPr>
        <w:numId w:val="6"/>
      </w:numPr>
    </w:pPr>
  </w:style>
  <w:style w:type="paragraph" w:styleId="NormalWeb">
    <w:name w:val="Normal (Web)"/>
    <w:basedOn w:val="Normal"/>
    <w:uiPriority w:val="99"/>
    <w:unhideWhenUsed/>
    <w:rsid w:val="00FA6772"/>
    <w:pPr>
      <w:ind w:left="0" w:firstLine="0"/>
    </w:pPr>
  </w:style>
  <w:style w:type="paragraph" w:styleId="FootnoteText">
    <w:name w:val="footnote text"/>
    <w:basedOn w:val="Normal"/>
    <w:link w:val="FootnoteTextChar"/>
    <w:uiPriority w:val="99"/>
    <w:semiHidden/>
    <w:unhideWhenUsed/>
    <w:rsid w:val="00E01F4D"/>
    <w:pPr>
      <w:ind w:left="0" w:firstLin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01F4D"/>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01F4D"/>
    <w:rPr>
      <w:vertAlign w:val="superscript"/>
    </w:rPr>
  </w:style>
  <w:style w:type="character" w:customStyle="1" w:styleId="UnresolvedMention1">
    <w:name w:val="Unresolved Mention1"/>
    <w:basedOn w:val="DefaultParagraphFont"/>
    <w:uiPriority w:val="99"/>
    <w:semiHidden/>
    <w:unhideWhenUsed/>
    <w:rsid w:val="001276DA"/>
    <w:rPr>
      <w:color w:val="605E5C"/>
      <w:shd w:val="clear" w:color="auto" w:fill="E1DFDD"/>
    </w:rPr>
  </w:style>
  <w:style w:type="paragraph" w:customStyle="1" w:styleId="Letterhead">
    <w:name w:val="Letterhead"/>
    <w:link w:val="LetterheadChar"/>
    <w:rsid w:val="00EF1663"/>
    <w:rPr>
      <w:rFonts w:ascii="Arial" w:hAnsi="Arial"/>
      <w:noProof/>
      <w:color w:val="141B4D"/>
      <w:sz w:val="18"/>
      <w:szCs w:val="21"/>
    </w:rPr>
  </w:style>
  <w:style w:type="character" w:customStyle="1" w:styleId="LetterheadChar">
    <w:name w:val="Letterhead Char"/>
    <w:link w:val="Letterhead"/>
    <w:rsid w:val="00EF1663"/>
    <w:rPr>
      <w:rFonts w:ascii="Arial" w:hAnsi="Arial"/>
      <w:noProof/>
      <w:color w:val="141B4D"/>
      <w:sz w:val="18"/>
      <w:szCs w:val="21"/>
    </w:rPr>
  </w:style>
  <w:style w:type="character" w:customStyle="1" w:styleId="Heading1Char">
    <w:name w:val="Heading 1 Char"/>
    <w:basedOn w:val="DefaultParagraphFont"/>
    <w:link w:val="Heading1"/>
    <w:rsid w:val="000A500E"/>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217">
      <w:bodyDiv w:val="1"/>
      <w:marLeft w:val="0"/>
      <w:marRight w:val="0"/>
      <w:marTop w:val="0"/>
      <w:marBottom w:val="0"/>
      <w:divBdr>
        <w:top w:val="none" w:sz="0" w:space="0" w:color="auto"/>
        <w:left w:val="none" w:sz="0" w:space="0" w:color="auto"/>
        <w:bottom w:val="none" w:sz="0" w:space="0" w:color="auto"/>
        <w:right w:val="none" w:sz="0" w:space="0" w:color="auto"/>
      </w:divBdr>
    </w:div>
    <w:div w:id="56443701">
      <w:bodyDiv w:val="1"/>
      <w:marLeft w:val="0"/>
      <w:marRight w:val="0"/>
      <w:marTop w:val="0"/>
      <w:marBottom w:val="0"/>
      <w:divBdr>
        <w:top w:val="none" w:sz="0" w:space="0" w:color="auto"/>
        <w:left w:val="none" w:sz="0" w:space="0" w:color="auto"/>
        <w:bottom w:val="none" w:sz="0" w:space="0" w:color="auto"/>
        <w:right w:val="none" w:sz="0" w:space="0" w:color="auto"/>
      </w:divBdr>
    </w:div>
    <w:div w:id="58405770">
      <w:bodyDiv w:val="1"/>
      <w:marLeft w:val="0"/>
      <w:marRight w:val="0"/>
      <w:marTop w:val="0"/>
      <w:marBottom w:val="0"/>
      <w:divBdr>
        <w:top w:val="none" w:sz="0" w:space="0" w:color="auto"/>
        <w:left w:val="none" w:sz="0" w:space="0" w:color="auto"/>
        <w:bottom w:val="none" w:sz="0" w:space="0" w:color="auto"/>
        <w:right w:val="none" w:sz="0" w:space="0" w:color="auto"/>
      </w:divBdr>
    </w:div>
    <w:div w:id="132061674">
      <w:bodyDiv w:val="1"/>
      <w:marLeft w:val="0"/>
      <w:marRight w:val="0"/>
      <w:marTop w:val="0"/>
      <w:marBottom w:val="0"/>
      <w:divBdr>
        <w:top w:val="none" w:sz="0" w:space="0" w:color="auto"/>
        <w:left w:val="none" w:sz="0" w:space="0" w:color="auto"/>
        <w:bottom w:val="none" w:sz="0" w:space="0" w:color="auto"/>
        <w:right w:val="none" w:sz="0" w:space="0" w:color="auto"/>
      </w:divBdr>
    </w:div>
    <w:div w:id="142813701">
      <w:bodyDiv w:val="1"/>
      <w:marLeft w:val="0"/>
      <w:marRight w:val="0"/>
      <w:marTop w:val="0"/>
      <w:marBottom w:val="0"/>
      <w:divBdr>
        <w:top w:val="none" w:sz="0" w:space="0" w:color="auto"/>
        <w:left w:val="none" w:sz="0" w:space="0" w:color="auto"/>
        <w:bottom w:val="none" w:sz="0" w:space="0" w:color="auto"/>
        <w:right w:val="none" w:sz="0" w:space="0" w:color="auto"/>
      </w:divBdr>
    </w:div>
    <w:div w:id="197593974">
      <w:bodyDiv w:val="1"/>
      <w:marLeft w:val="0"/>
      <w:marRight w:val="0"/>
      <w:marTop w:val="0"/>
      <w:marBottom w:val="0"/>
      <w:divBdr>
        <w:top w:val="none" w:sz="0" w:space="0" w:color="auto"/>
        <w:left w:val="none" w:sz="0" w:space="0" w:color="auto"/>
        <w:bottom w:val="none" w:sz="0" w:space="0" w:color="auto"/>
        <w:right w:val="none" w:sz="0" w:space="0" w:color="auto"/>
      </w:divBdr>
    </w:div>
    <w:div w:id="227156834">
      <w:bodyDiv w:val="1"/>
      <w:marLeft w:val="0"/>
      <w:marRight w:val="0"/>
      <w:marTop w:val="0"/>
      <w:marBottom w:val="0"/>
      <w:divBdr>
        <w:top w:val="none" w:sz="0" w:space="0" w:color="auto"/>
        <w:left w:val="none" w:sz="0" w:space="0" w:color="auto"/>
        <w:bottom w:val="none" w:sz="0" w:space="0" w:color="auto"/>
        <w:right w:val="none" w:sz="0" w:space="0" w:color="auto"/>
      </w:divBdr>
    </w:div>
    <w:div w:id="230510510">
      <w:bodyDiv w:val="1"/>
      <w:marLeft w:val="0"/>
      <w:marRight w:val="0"/>
      <w:marTop w:val="0"/>
      <w:marBottom w:val="0"/>
      <w:divBdr>
        <w:top w:val="none" w:sz="0" w:space="0" w:color="auto"/>
        <w:left w:val="none" w:sz="0" w:space="0" w:color="auto"/>
        <w:bottom w:val="none" w:sz="0" w:space="0" w:color="auto"/>
        <w:right w:val="none" w:sz="0" w:space="0" w:color="auto"/>
      </w:divBdr>
    </w:div>
    <w:div w:id="278221649">
      <w:bodyDiv w:val="1"/>
      <w:marLeft w:val="0"/>
      <w:marRight w:val="0"/>
      <w:marTop w:val="0"/>
      <w:marBottom w:val="0"/>
      <w:divBdr>
        <w:top w:val="none" w:sz="0" w:space="0" w:color="auto"/>
        <w:left w:val="none" w:sz="0" w:space="0" w:color="auto"/>
        <w:bottom w:val="none" w:sz="0" w:space="0" w:color="auto"/>
        <w:right w:val="none" w:sz="0" w:space="0" w:color="auto"/>
      </w:divBdr>
    </w:div>
    <w:div w:id="355355686">
      <w:bodyDiv w:val="1"/>
      <w:marLeft w:val="0"/>
      <w:marRight w:val="0"/>
      <w:marTop w:val="0"/>
      <w:marBottom w:val="0"/>
      <w:divBdr>
        <w:top w:val="none" w:sz="0" w:space="0" w:color="auto"/>
        <w:left w:val="none" w:sz="0" w:space="0" w:color="auto"/>
        <w:bottom w:val="none" w:sz="0" w:space="0" w:color="auto"/>
        <w:right w:val="none" w:sz="0" w:space="0" w:color="auto"/>
      </w:divBdr>
    </w:div>
    <w:div w:id="446850065">
      <w:bodyDiv w:val="1"/>
      <w:marLeft w:val="0"/>
      <w:marRight w:val="0"/>
      <w:marTop w:val="0"/>
      <w:marBottom w:val="0"/>
      <w:divBdr>
        <w:top w:val="none" w:sz="0" w:space="0" w:color="auto"/>
        <w:left w:val="none" w:sz="0" w:space="0" w:color="auto"/>
        <w:bottom w:val="none" w:sz="0" w:space="0" w:color="auto"/>
        <w:right w:val="none" w:sz="0" w:space="0" w:color="auto"/>
      </w:divBdr>
    </w:div>
    <w:div w:id="658466420">
      <w:bodyDiv w:val="1"/>
      <w:marLeft w:val="0"/>
      <w:marRight w:val="0"/>
      <w:marTop w:val="0"/>
      <w:marBottom w:val="0"/>
      <w:divBdr>
        <w:top w:val="none" w:sz="0" w:space="0" w:color="auto"/>
        <w:left w:val="none" w:sz="0" w:space="0" w:color="auto"/>
        <w:bottom w:val="none" w:sz="0" w:space="0" w:color="auto"/>
        <w:right w:val="none" w:sz="0" w:space="0" w:color="auto"/>
      </w:divBdr>
    </w:div>
    <w:div w:id="829172440">
      <w:bodyDiv w:val="1"/>
      <w:marLeft w:val="0"/>
      <w:marRight w:val="0"/>
      <w:marTop w:val="0"/>
      <w:marBottom w:val="0"/>
      <w:divBdr>
        <w:top w:val="none" w:sz="0" w:space="0" w:color="auto"/>
        <w:left w:val="none" w:sz="0" w:space="0" w:color="auto"/>
        <w:bottom w:val="none" w:sz="0" w:space="0" w:color="auto"/>
        <w:right w:val="none" w:sz="0" w:space="0" w:color="auto"/>
      </w:divBdr>
    </w:div>
    <w:div w:id="835806277">
      <w:bodyDiv w:val="1"/>
      <w:marLeft w:val="0"/>
      <w:marRight w:val="0"/>
      <w:marTop w:val="0"/>
      <w:marBottom w:val="0"/>
      <w:divBdr>
        <w:top w:val="none" w:sz="0" w:space="0" w:color="auto"/>
        <w:left w:val="none" w:sz="0" w:space="0" w:color="auto"/>
        <w:bottom w:val="none" w:sz="0" w:space="0" w:color="auto"/>
        <w:right w:val="none" w:sz="0" w:space="0" w:color="auto"/>
      </w:divBdr>
    </w:div>
    <w:div w:id="989674075">
      <w:bodyDiv w:val="1"/>
      <w:marLeft w:val="0"/>
      <w:marRight w:val="0"/>
      <w:marTop w:val="0"/>
      <w:marBottom w:val="0"/>
      <w:divBdr>
        <w:top w:val="none" w:sz="0" w:space="0" w:color="auto"/>
        <w:left w:val="none" w:sz="0" w:space="0" w:color="auto"/>
        <w:bottom w:val="none" w:sz="0" w:space="0" w:color="auto"/>
        <w:right w:val="none" w:sz="0" w:space="0" w:color="auto"/>
      </w:divBdr>
    </w:div>
    <w:div w:id="1051806918">
      <w:bodyDiv w:val="1"/>
      <w:marLeft w:val="0"/>
      <w:marRight w:val="0"/>
      <w:marTop w:val="0"/>
      <w:marBottom w:val="0"/>
      <w:divBdr>
        <w:top w:val="none" w:sz="0" w:space="0" w:color="auto"/>
        <w:left w:val="none" w:sz="0" w:space="0" w:color="auto"/>
        <w:bottom w:val="none" w:sz="0" w:space="0" w:color="auto"/>
        <w:right w:val="none" w:sz="0" w:space="0" w:color="auto"/>
      </w:divBdr>
    </w:div>
    <w:div w:id="1253853925">
      <w:bodyDiv w:val="1"/>
      <w:marLeft w:val="0"/>
      <w:marRight w:val="0"/>
      <w:marTop w:val="0"/>
      <w:marBottom w:val="0"/>
      <w:divBdr>
        <w:top w:val="none" w:sz="0" w:space="0" w:color="auto"/>
        <w:left w:val="none" w:sz="0" w:space="0" w:color="auto"/>
        <w:bottom w:val="none" w:sz="0" w:space="0" w:color="auto"/>
        <w:right w:val="none" w:sz="0" w:space="0" w:color="auto"/>
      </w:divBdr>
    </w:div>
    <w:div w:id="1295672002">
      <w:bodyDiv w:val="1"/>
      <w:marLeft w:val="0"/>
      <w:marRight w:val="0"/>
      <w:marTop w:val="0"/>
      <w:marBottom w:val="0"/>
      <w:divBdr>
        <w:top w:val="none" w:sz="0" w:space="0" w:color="auto"/>
        <w:left w:val="none" w:sz="0" w:space="0" w:color="auto"/>
        <w:bottom w:val="none" w:sz="0" w:space="0" w:color="auto"/>
        <w:right w:val="none" w:sz="0" w:space="0" w:color="auto"/>
      </w:divBdr>
    </w:div>
    <w:div w:id="1430806513">
      <w:bodyDiv w:val="1"/>
      <w:marLeft w:val="0"/>
      <w:marRight w:val="0"/>
      <w:marTop w:val="0"/>
      <w:marBottom w:val="0"/>
      <w:divBdr>
        <w:top w:val="none" w:sz="0" w:space="0" w:color="auto"/>
        <w:left w:val="none" w:sz="0" w:space="0" w:color="auto"/>
        <w:bottom w:val="none" w:sz="0" w:space="0" w:color="auto"/>
        <w:right w:val="none" w:sz="0" w:space="0" w:color="auto"/>
      </w:divBdr>
    </w:div>
    <w:div w:id="1637685038">
      <w:bodyDiv w:val="1"/>
      <w:marLeft w:val="0"/>
      <w:marRight w:val="0"/>
      <w:marTop w:val="0"/>
      <w:marBottom w:val="0"/>
      <w:divBdr>
        <w:top w:val="none" w:sz="0" w:space="0" w:color="auto"/>
        <w:left w:val="none" w:sz="0" w:space="0" w:color="auto"/>
        <w:bottom w:val="none" w:sz="0" w:space="0" w:color="auto"/>
        <w:right w:val="none" w:sz="0" w:space="0" w:color="auto"/>
      </w:divBdr>
    </w:div>
    <w:div w:id="1688944978">
      <w:bodyDiv w:val="1"/>
      <w:marLeft w:val="0"/>
      <w:marRight w:val="0"/>
      <w:marTop w:val="0"/>
      <w:marBottom w:val="0"/>
      <w:divBdr>
        <w:top w:val="none" w:sz="0" w:space="0" w:color="auto"/>
        <w:left w:val="none" w:sz="0" w:space="0" w:color="auto"/>
        <w:bottom w:val="none" w:sz="0" w:space="0" w:color="auto"/>
        <w:right w:val="none" w:sz="0" w:space="0" w:color="auto"/>
      </w:divBdr>
    </w:div>
    <w:div w:id="1765496329">
      <w:bodyDiv w:val="1"/>
      <w:marLeft w:val="0"/>
      <w:marRight w:val="0"/>
      <w:marTop w:val="0"/>
      <w:marBottom w:val="0"/>
      <w:divBdr>
        <w:top w:val="none" w:sz="0" w:space="0" w:color="auto"/>
        <w:left w:val="none" w:sz="0" w:space="0" w:color="auto"/>
        <w:bottom w:val="none" w:sz="0" w:space="0" w:color="auto"/>
        <w:right w:val="none" w:sz="0" w:space="0" w:color="auto"/>
      </w:divBdr>
    </w:div>
    <w:div w:id="1936935382">
      <w:bodyDiv w:val="1"/>
      <w:marLeft w:val="0"/>
      <w:marRight w:val="0"/>
      <w:marTop w:val="0"/>
      <w:marBottom w:val="0"/>
      <w:divBdr>
        <w:top w:val="none" w:sz="0" w:space="0" w:color="auto"/>
        <w:left w:val="none" w:sz="0" w:space="0" w:color="auto"/>
        <w:bottom w:val="none" w:sz="0" w:space="0" w:color="auto"/>
        <w:right w:val="none" w:sz="0" w:space="0" w:color="auto"/>
      </w:divBdr>
    </w:div>
    <w:div w:id="1946111611">
      <w:bodyDiv w:val="1"/>
      <w:marLeft w:val="0"/>
      <w:marRight w:val="0"/>
      <w:marTop w:val="0"/>
      <w:marBottom w:val="0"/>
      <w:divBdr>
        <w:top w:val="none" w:sz="0" w:space="0" w:color="auto"/>
        <w:left w:val="none" w:sz="0" w:space="0" w:color="auto"/>
        <w:bottom w:val="none" w:sz="0" w:space="0" w:color="auto"/>
        <w:right w:val="none" w:sz="0" w:space="0" w:color="auto"/>
      </w:divBdr>
    </w:div>
    <w:div w:id="20612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on.marzo@troutmansander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nicha@selcga.org" TargetMode="External"/><Relationship Id="rId4" Type="http://schemas.openxmlformats.org/officeDocument/2006/relationships/settings" Target="settings.xml"/><Relationship Id="rId9" Type="http://schemas.openxmlformats.org/officeDocument/2006/relationships/hyperlink" Target="mailto:ecg@ne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E5334-9E77-4E51-8E2E-44EACE07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COMMISSIONERS:</vt:lpstr>
    </vt:vector>
  </TitlesOfParts>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dc:title>
  <dc:creator/>
  <cp:lastModifiedBy/>
  <cp:revision>1</cp:revision>
  <cp:lastPrinted>1901-01-01T05:00:00Z</cp:lastPrinted>
  <dcterms:created xsi:type="dcterms:W3CDTF">2023-10-26T18:57:00Z</dcterms:created>
  <dcterms:modified xsi:type="dcterms:W3CDTF">2023-10-26T19:20:00Z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