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D4105" w14:textId="7AF275A9" w:rsidR="002846F9" w:rsidRPr="002846F9" w:rsidRDefault="00156322" w:rsidP="00156322">
      <w:pPr>
        <w:spacing w:line="360" w:lineRule="auto"/>
        <w:jc w:val="both"/>
        <w:rPr>
          <w:b/>
          <w:sz w:val="32"/>
          <w:szCs w:val="32"/>
        </w:rPr>
      </w:pPr>
      <w:r w:rsidRPr="007F3904">
        <w:rPr>
          <w:b/>
          <w:sz w:val="32"/>
          <w:szCs w:val="32"/>
        </w:rPr>
        <w:t>Summary of Contract Purchased Power Dat</w:t>
      </w:r>
      <w:r w:rsidR="006F6A21">
        <w:rPr>
          <w:b/>
          <w:sz w:val="32"/>
          <w:szCs w:val="32"/>
        </w:rPr>
        <w:t>a</w:t>
      </w:r>
    </w:p>
    <w:p w14:paraId="4C54147D" w14:textId="2059C2F4" w:rsidR="00517197" w:rsidRPr="006A7CDF" w:rsidRDefault="006E69BC" w:rsidP="008B1685">
      <w:pPr>
        <w:rPr>
          <w:szCs w:val="24"/>
        </w:rPr>
      </w:pPr>
      <w:r w:rsidRPr="00FE063E">
        <w:rPr>
          <w:b/>
          <w:szCs w:val="24"/>
          <w:u w:val="single"/>
        </w:rPr>
        <w:t>Vogtle Buybac</w:t>
      </w:r>
      <w:r w:rsidR="00046B90">
        <w:rPr>
          <w:b/>
          <w:szCs w:val="24"/>
          <w:u w:val="single"/>
        </w:rPr>
        <w:t>k</w:t>
      </w:r>
    </w:p>
    <w:p w14:paraId="50A2D7AD" w14:textId="77777777" w:rsidR="006E69BC" w:rsidRPr="006A7CDF" w:rsidRDefault="006E69BC" w:rsidP="006E69BC">
      <w:pPr>
        <w:rPr>
          <w:szCs w:val="24"/>
        </w:rPr>
      </w:pPr>
    </w:p>
    <w:p w14:paraId="1238E0A4" w14:textId="6536DBB3" w:rsidR="007318C3" w:rsidRDefault="006E69BC" w:rsidP="007318C3">
      <w:pPr>
        <w:ind w:left="720" w:hanging="720"/>
        <w:rPr>
          <w:szCs w:val="24"/>
        </w:rPr>
      </w:pPr>
      <w:r w:rsidRPr="006A7CDF">
        <w:rPr>
          <w:szCs w:val="24"/>
        </w:rPr>
        <w:t>1.</w:t>
      </w:r>
      <w:r w:rsidR="00525E65" w:rsidRPr="006A7CDF">
        <w:rPr>
          <w:szCs w:val="24"/>
        </w:rPr>
        <w:tab/>
      </w:r>
      <w:r w:rsidR="007318C3" w:rsidRPr="00717BB9">
        <w:rPr>
          <w:b/>
          <w:szCs w:val="24"/>
          <w:u w:val="single"/>
        </w:rPr>
        <w:t>Term of the Contract</w:t>
      </w:r>
      <w:r w:rsidR="007318C3">
        <w:rPr>
          <w:b/>
          <w:szCs w:val="24"/>
          <w:u w:val="single"/>
        </w:rPr>
        <w:t>:</w:t>
      </w:r>
    </w:p>
    <w:p w14:paraId="2B0EB06C" w14:textId="77777777" w:rsidR="006E69BC" w:rsidRPr="006A7CDF" w:rsidRDefault="00BF3AD0" w:rsidP="007318C3">
      <w:pPr>
        <w:ind w:left="720"/>
        <w:rPr>
          <w:szCs w:val="24"/>
        </w:rPr>
      </w:pPr>
      <w:r>
        <w:rPr>
          <w:szCs w:val="24"/>
        </w:rPr>
        <w:t>In effect until the later of</w:t>
      </w:r>
      <w:r w:rsidR="0041205C">
        <w:rPr>
          <w:szCs w:val="24"/>
        </w:rPr>
        <w:t>:</w:t>
      </w:r>
      <w:r w:rsidR="009C4FEA">
        <w:rPr>
          <w:szCs w:val="24"/>
        </w:rPr>
        <w:t xml:space="preserve"> </w:t>
      </w:r>
      <w:r w:rsidR="00525E65" w:rsidRPr="006A7CDF">
        <w:rPr>
          <w:szCs w:val="24"/>
        </w:rPr>
        <w:t>t</w:t>
      </w:r>
      <w:r w:rsidR="000153E4" w:rsidRPr="006A7CDF">
        <w:rPr>
          <w:szCs w:val="24"/>
        </w:rPr>
        <w:t xml:space="preserve">he retirement of </w:t>
      </w:r>
      <w:r w:rsidR="0041205C">
        <w:rPr>
          <w:szCs w:val="24"/>
        </w:rPr>
        <w:t>Plant Vogtle Units 1 and 2</w:t>
      </w:r>
      <w:r w:rsidR="0041205C" w:rsidRPr="006A7CDF">
        <w:rPr>
          <w:szCs w:val="24"/>
        </w:rPr>
        <w:t xml:space="preserve"> </w:t>
      </w:r>
      <w:r w:rsidR="000153E4" w:rsidRPr="006A7CDF">
        <w:rPr>
          <w:szCs w:val="24"/>
        </w:rPr>
        <w:t xml:space="preserve">or the latest stated maturity date of </w:t>
      </w:r>
      <w:r w:rsidR="00CB1779" w:rsidRPr="006A7CDF">
        <w:rPr>
          <w:szCs w:val="24"/>
        </w:rPr>
        <w:t>Municipal Electric Authority of Georgia</w:t>
      </w:r>
      <w:r w:rsidR="000153E4" w:rsidRPr="006A7CDF">
        <w:rPr>
          <w:szCs w:val="24"/>
        </w:rPr>
        <w:t xml:space="preserve">’s </w:t>
      </w:r>
      <w:r w:rsidR="0041205C">
        <w:rPr>
          <w:szCs w:val="24"/>
        </w:rPr>
        <w:t xml:space="preserve">(MEAG) </w:t>
      </w:r>
      <w:r w:rsidR="000153E4" w:rsidRPr="006A7CDF">
        <w:rPr>
          <w:szCs w:val="24"/>
        </w:rPr>
        <w:t>bonds issued to finance such ownership interest</w:t>
      </w:r>
      <w:r w:rsidR="00B42CAA">
        <w:rPr>
          <w:szCs w:val="24"/>
        </w:rPr>
        <w:t>.</w:t>
      </w:r>
    </w:p>
    <w:p w14:paraId="6D92E597" w14:textId="6B56B4BE" w:rsidR="006E69BC" w:rsidRPr="006A7CDF" w:rsidRDefault="006E69BC" w:rsidP="006E69BC">
      <w:pPr>
        <w:rPr>
          <w:szCs w:val="24"/>
        </w:rPr>
      </w:pPr>
    </w:p>
    <w:p w14:paraId="377EC133" w14:textId="77777777" w:rsidR="007318C3" w:rsidRDefault="006E69BC" w:rsidP="007318C3">
      <w:pPr>
        <w:rPr>
          <w:b/>
          <w:szCs w:val="24"/>
          <w:u w:val="single"/>
        </w:rPr>
      </w:pPr>
      <w:r w:rsidRPr="006A7CDF">
        <w:rPr>
          <w:szCs w:val="24"/>
        </w:rPr>
        <w:t xml:space="preserve">2. </w:t>
      </w:r>
      <w:r w:rsidR="00AC6E98" w:rsidRPr="006A7CDF">
        <w:rPr>
          <w:szCs w:val="24"/>
        </w:rPr>
        <w:tab/>
      </w:r>
      <w:r w:rsidR="007318C3">
        <w:rPr>
          <w:b/>
          <w:szCs w:val="24"/>
          <w:u w:val="single"/>
        </w:rPr>
        <w:t>Counter Party on the Contract:</w:t>
      </w:r>
    </w:p>
    <w:p w14:paraId="14C6985F" w14:textId="6BBE6C5D" w:rsidR="006E69BC" w:rsidRPr="006A7CDF" w:rsidRDefault="000153E4" w:rsidP="00A22C0F">
      <w:pPr>
        <w:ind w:firstLine="720"/>
        <w:rPr>
          <w:szCs w:val="24"/>
        </w:rPr>
      </w:pPr>
      <w:r w:rsidRPr="006A7CDF">
        <w:rPr>
          <w:szCs w:val="24"/>
        </w:rPr>
        <w:t>MEAG</w:t>
      </w:r>
    </w:p>
    <w:p w14:paraId="21D03BFF" w14:textId="77777777" w:rsidR="006E69BC" w:rsidRPr="006A7CDF" w:rsidRDefault="006E69BC" w:rsidP="006E69BC">
      <w:pPr>
        <w:rPr>
          <w:szCs w:val="24"/>
        </w:rPr>
      </w:pPr>
    </w:p>
    <w:p w14:paraId="4C9A640D" w14:textId="49A89F5E" w:rsidR="007318C3" w:rsidRDefault="006E69BC" w:rsidP="007318C3">
      <w:pPr>
        <w:ind w:left="720" w:hanging="720"/>
        <w:rPr>
          <w:szCs w:val="24"/>
        </w:rPr>
      </w:pPr>
      <w:r w:rsidRPr="006A7CDF">
        <w:rPr>
          <w:szCs w:val="24"/>
        </w:rPr>
        <w:t xml:space="preserve">3. </w:t>
      </w:r>
      <w:r w:rsidR="00AC6E98" w:rsidRPr="006A7CDF">
        <w:rPr>
          <w:szCs w:val="24"/>
        </w:rPr>
        <w:tab/>
      </w:r>
      <w:r w:rsidR="007318C3">
        <w:rPr>
          <w:b/>
          <w:szCs w:val="24"/>
          <w:u w:val="single"/>
        </w:rPr>
        <w:t>Capacity of the Contract</w:t>
      </w:r>
      <w:r w:rsidR="007318C3">
        <w:rPr>
          <w:szCs w:val="24"/>
        </w:rPr>
        <w:t>:</w:t>
      </w:r>
    </w:p>
    <w:p w14:paraId="59FD2C53" w14:textId="4626A46D" w:rsidR="00093232" w:rsidRDefault="00093232" w:rsidP="00093232">
      <w:pPr>
        <w:ind w:left="720"/>
        <w:rPr>
          <w:szCs w:val="24"/>
        </w:rPr>
      </w:pPr>
      <w:r w:rsidRPr="008F6939">
        <w:rPr>
          <w:szCs w:val="24"/>
        </w:rPr>
        <w:t>GPC has purchase power commitments for capacity owned by MEAG.  The amount covered by this agreement represents approximately 1% of the total Plant Vogtle Units 1 and 2 capacity</w:t>
      </w:r>
      <w:r>
        <w:rPr>
          <w:szCs w:val="24"/>
        </w:rPr>
        <w:t>.</w:t>
      </w:r>
    </w:p>
    <w:p w14:paraId="609A51AE" w14:textId="32F59989" w:rsidR="006E69BC" w:rsidRPr="006A7CDF" w:rsidRDefault="006E69BC" w:rsidP="006E69BC">
      <w:pPr>
        <w:rPr>
          <w:szCs w:val="24"/>
        </w:rPr>
      </w:pPr>
    </w:p>
    <w:p w14:paraId="1B3C5EC6" w14:textId="77777777" w:rsidR="00B42CAA" w:rsidRDefault="006E69BC" w:rsidP="006E69BC">
      <w:pPr>
        <w:rPr>
          <w:b/>
          <w:szCs w:val="24"/>
          <w:u w:val="single"/>
        </w:rPr>
      </w:pPr>
      <w:r w:rsidRPr="006A7CDF">
        <w:rPr>
          <w:szCs w:val="24"/>
        </w:rPr>
        <w:t xml:space="preserve">4. </w:t>
      </w:r>
      <w:r w:rsidR="000153E4" w:rsidRPr="006A7CDF">
        <w:rPr>
          <w:szCs w:val="24"/>
        </w:rPr>
        <w:tab/>
      </w:r>
      <w:r w:rsidR="00B42CAA">
        <w:rPr>
          <w:b/>
          <w:szCs w:val="24"/>
          <w:u w:val="single"/>
        </w:rPr>
        <w:t xml:space="preserve">Generation Asset Tied to the Contract:  </w:t>
      </w:r>
    </w:p>
    <w:p w14:paraId="760C8E3E" w14:textId="45134CF7" w:rsidR="006E69BC" w:rsidRPr="006A7CDF" w:rsidRDefault="000153E4" w:rsidP="00B42CAA">
      <w:pPr>
        <w:ind w:firstLine="720"/>
        <w:rPr>
          <w:szCs w:val="24"/>
        </w:rPr>
      </w:pPr>
      <w:r w:rsidRPr="006A7CDF">
        <w:rPr>
          <w:szCs w:val="24"/>
        </w:rPr>
        <w:t>Plant Vogtle</w:t>
      </w:r>
      <w:r w:rsidR="00984A1B" w:rsidRPr="006A7CDF">
        <w:rPr>
          <w:szCs w:val="24"/>
        </w:rPr>
        <w:t xml:space="preserve"> </w:t>
      </w:r>
      <w:r w:rsidR="0030252A">
        <w:rPr>
          <w:szCs w:val="24"/>
        </w:rPr>
        <w:t xml:space="preserve">Units </w:t>
      </w:r>
      <w:r w:rsidR="00984A1B" w:rsidRPr="006A7CDF">
        <w:rPr>
          <w:szCs w:val="24"/>
        </w:rPr>
        <w:t xml:space="preserve">1 </w:t>
      </w:r>
      <w:r w:rsidR="0041205C">
        <w:rPr>
          <w:szCs w:val="24"/>
        </w:rPr>
        <w:t xml:space="preserve">and </w:t>
      </w:r>
      <w:r w:rsidR="00984A1B" w:rsidRPr="006A7CDF">
        <w:rPr>
          <w:szCs w:val="24"/>
        </w:rPr>
        <w:t>2</w:t>
      </w:r>
    </w:p>
    <w:p w14:paraId="5AB9E931" w14:textId="1EB72DD2" w:rsidR="006E69BC" w:rsidRPr="006A7CDF" w:rsidRDefault="006E69BC" w:rsidP="006E69BC">
      <w:pPr>
        <w:rPr>
          <w:szCs w:val="24"/>
        </w:rPr>
      </w:pPr>
    </w:p>
    <w:p w14:paraId="2933E2A1" w14:textId="56AC732E" w:rsidR="00B42CAA" w:rsidRDefault="006E69BC" w:rsidP="00B42CAA">
      <w:pPr>
        <w:rPr>
          <w:szCs w:val="24"/>
        </w:rPr>
      </w:pPr>
      <w:r w:rsidRPr="006A7CDF">
        <w:rPr>
          <w:szCs w:val="24"/>
        </w:rPr>
        <w:t xml:space="preserve">5. </w:t>
      </w:r>
      <w:r w:rsidR="000153E4" w:rsidRPr="006A7CDF">
        <w:rPr>
          <w:szCs w:val="24"/>
        </w:rPr>
        <w:tab/>
      </w:r>
      <w:r w:rsidR="00B42CAA">
        <w:rPr>
          <w:b/>
          <w:szCs w:val="24"/>
          <w:u w:val="single"/>
        </w:rPr>
        <w:t>Capacity Pricing of the Contract</w:t>
      </w:r>
      <w:r w:rsidR="00B42CAA">
        <w:rPr>
          <w:szCs w:val="24"/>
        </w:rPr>
        <w:t>:</w:t>
      </w:r>
    </w:p>
    <w:p w14:paraId="468A0E8F" w14:textId="77777777" w:rsidR="006E69BC" w:rsidRPr="006A7CDF" w:rsidRDefault="000153E4" w:rsidP="00B42CAA">
      <w:pPr>
        <w:ind w:firstLine="720"/>
        <w:rPr>
          <w:szCs w:val="24"/>
        </w:rPr>
      </w:pPr>
      <w:r w:rsidRPr="006A7CDF">
        <w:rPr>
          <w:szCs w:val="24"/>
        </w:rPr>
        <w:t xml:space="preserve">The payments for capacity are required </w:t>
      </w:r>
      <w:r w:rsidR="005F409E" w:rsidRPr="006A7CDF">
        <w:rPr>
          <w:szCs w:val="24"/>
        </w:rPr>
        <w:t>whether</w:t>
      </w:r>
      <w:r w:rsidRPr="006A7CDF">
        <w:rPr>
          <w:szCs w:val="24"/>
        </w:rPr>
        <w:t xml:space="preserve"> capacity is available</w:t>
      </w:r>
      <w:r w:rsidR="00B42CAA">
        <w:rPr>
          <w:szCs w:val="24"/>
        </w:rPr>
        <w:t>.</w:t>
      </w:r>
    </w:p>
    <w:p w14:paraId="395D5625" w14:textId="5299F592" w:rsidR="006E69BC" w:rsidRPr="006A7CDF" w:rsidRDefault="006E69BC" w:rsidP="006E69BC">
      <w:pPr>
        <w:rPr>
          <w:szCs w:val="24"/>
        </w:rPr>
      </w:pPr>
    </w:p>
    <w:p w14:paraId="44648382" w14:textId="5F15E386" w:rsidR="002C638A" w:rsidRPr="002C638A" w:rsidRDefault="006E69BC" w:rsidP="002C638A">
      <w:pPr>
        <w:rPr>
          <w:b/>
          <w:szCs w:val="24"/>
          <w:u w:val="single"/>
        </w:rPr>
      </w:pPr>
      <w:r w:rsidRPr="006A7CDF">
        <w:rPr>
          <w:szCs w:val="24"/>
        </w:rPr>
        <w:t>6</w:t>
      </w:r>
      <w:r w:rsidR="000153E4" w:rsidRPr="006A7CDF">
        <w:rPr>
          <w:szCs w:val="24"/>
        </w:rPr>
        <w:t xml:space="preserve">. </w:t>
      </w:r>
      <w:r w:rsidR="000153E4" w:rsidRPr="006A7CDF">
        <w:rPr>
          <w:szCs w:val="24"/>
        </w:rPr>
        <w:tab/>
      </w:r>
      <w:r w:rsidR="00B42CAA">
        <w:rPr>
          <w:b/>
          <w:szCs w:val="24"/>
          <w:u w:val="single"/>
        </w:rPr>
        <w:t xml:space="preserve">Energy Pricing of the Contract:  </w:t>
      </w:r>
    </w:p>
    <w:p w14:paraId="5B5BEBDD" w14:textId="65C66897" w:rsidR="006E69BC" w:rsidRDefault="002C638A" w:rsidP="002C638A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07A74BB1" w14:textId="77777777" w:rsidR="002C638A" w:rsidRPr="006A7CDF" w:rsidRDefault="002C638A" w:rsidP="002C638A">
      <w:pPr>
        <w:ind w:firstLine="720"/>
        <w:rPr>
          <w:color w:val="000000"/>
          <w:szCs w:val="24"/>
        </w:rPr>
      </w:pPr>
    </w:p>
    <w:p w14:paraId="707456F9" w14:textId="20016DEB" w:rsidR="004A5296" w:rsidRDefault="006E69BC" w:rsidP="003F5B0D">
      <w:pPr>
        <w:keepNext/>
        <w:widowControl w:val="0"/>
        <w:ind w:left="720" w:hanging="720"/>
        <w:rPr>
          <w:b/>
          <w:szCs w:val="24"/>
          <w:u w:val="single"/>
        </w:rPr>
      </w:pPr>
      <w:r w:rsidRPr="006A7CDF">
        <w:rPr>
          <w:color w:val="000000"/>
          <w:szCs w:val="24"/>
        </w:rPr>
        <w:t xml:space="preserve">7. </w:t>
      </w:r>
      <w:r w:rsidR="0025490E" w:rsidRPr="006A7CDF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3A39788E" w14:textId="55C71D2D" w:rsidR="004F0592" w:rsidRDefault="004A5296" w:rsidP="005C02CE">
      <w:pPr>
        <w:keepNext/>
        <w:widowControl w:val="0"/>
        <w:ind w:left="720" w:hanging="720"/>
        <w:rPr>
          <w:szCs w:val="24"/>
        </w:rPr>
      </w:pPr>
      <w:r>
        <w:rPr>
          <w:szCs w:val="24"/>
        </w:rPr>
        <w:t xml:space="preserve"> </w:t>
      </w:r>
      <w:r w:rsidR="005C02CE">
        <w:rPr>
          <w:szCs w:val="24"/>
        </w:rPr>
        <w:tab/>
      </w:r>
      <w:r w:rsidR="004F00E0">
        <w:rPr>
          <w:szCs w:val="24"/>
        </w:rPr>
        <w:t xml:space="preserve">Dollars:  </w:t>
      </w:r>
      <w:r w:rsidR="00BC3585">
        <w:rPr>
          <w:szCs w:val="24"/>
        </w:rPr>
        <w:t>REDACTED</w:t>
      </w:r>
      <w:r w:rsidR="002B3F21">
        <w:rPr>
          <w:szCs w:val="24"/>
        </w:rPr>
        <w:tab/>
      </w:r>
      <w:r w:rsidR="002415FD">
        <w:rPr>
          <w:szCs w:val="24"/>
        </w:rPr>
        <w:t>(Energy)</w:t>
      </w:r>
    </w:p>
    <w:p w14:paraId="49D2C138" w14:textId="46864C18" w:rsidR="004F00E0" w:rsidRDefault="004F00E0" w:rsidP="003F5B0D">
      <w:pPr>
        <w:ind w:left="720"/>
        <w:rPr>
          <w:szCs w:val="24"/>
        </w:rPr>
      </w:pPr>
      <w:r>
        <w:rPr>
          <w:szCs w:val="24"/>
        </w:rPr>
        <w:t xml:space="preserve">MWH:  </w:t>
      </w:r>
      <w:r w:rsidR="002C638A">
        <w:rPr>
          <w:szCs w:val="24"/>
        </w:rPr>
        <w:t xml:space="preserve"> </w:t>
      </w:r>
      <w:r w:rsidR="00BC3585">
        <w:rPr>
          <w:szCs w:val="24"/>
        </w:rPr>
        <w:t>REDACTED</w:t>
      </w:r>
    </w:p>
    <w:p w14:paraId="251BA116" w14:textId="547488BA" w:rsidR="00B501E2" w:rsidRDefault="003F5B0D" w:rsidP="000B5696">
      <w:pPr>
        <w:ind w:left="720"/>
        <w:rPr>
          <w:szCs w:val="24"/>
        </w:rPr>
      </w:pPr>
      <w:r w:rsidRPr="00A44E96">
        <w:rPr>
          <w:szCs w:val="24"/>
        </w:rPr>
        <w:t xml:space="preserve">Treatment:  Nuclear fuel amortization </w:t>
      </w:r>
      <w:r w:rsidR="006A2261">
        <w:rPr>
          <w:szCs w:val="24"/>
        </w:rPr>
        <w:t xml:space="preserve">is </w:t>
      </w:r>
      <w:r w:rsidRPr="00A44E96">
        <w:rPr>
          <w:szCs w:val="24"/>
        </w:rPr>
        <w:t>included in FCR</w:t>
      </w:r>
    </w:p>
    <w:p w14:paraId="405286ED" w14:textId="44D572EC" w:rsidR="000B5696" w:rsidRDefault="000B5696" w:rsidP="000B5696">
      <w:pPr>
        <w:ind w:left="720"/>
        <w:rPr>
          <w:szCs w:val="24"/>
        </w:rPr>
      </w:pPr>
    </w:p>
    <w:p w14:paraId="454143BA" w14:textId="118EB9FF" w:rsidR="008E3A27" w:rsidRPr="000C3844" w:rsidRDefault="00B501E2" w:rsidP="008E3A27">
      <w:pPr>
        <w:keepNext/>
        <w:widowControl w:val="0"/>
        <w:rPr>
          <w:szCs w:val="24"/>
        </w:rPr>
      </w:pPr>
      <w:r>
        <w:rPr>
          <w:szCs w:val="24"/>
        </w:rPr>
        <w:t>8.</w:t>
      </w:r>
      <w:r w:rsidR="000B1A38">
        <w:rPr>
          <w:color w:val="000000"/>
          <w:szCs w:val="24"/>
        </w:rPr>
        <w:tab/>
      </w:r>
      <w:r w:rsidR="008E3A27">
        <w:rPr>
          <w:szCs w:val="24"/>
        </w:rPr>
        <w:t>Docket No. 4007-U, 3673-U</w:t>
      </w:r>
    </w:p>
    <w:p w14:paraId="7B700A0F" w14:textId="73D01667" w:rsidR="00B501E2" w:rsidRPr="006A7CDF" w:rsidRDefault="00B501E2" w:rsidP="000B5696">
      <w:pPr>
        <w:rPr>
          <w:szCs w:val="24"/>
        </w:rPr>
      </w:pPr>
    </w:p>
    <w:p w14:paraId="11092E10" w14:textId="77777777" w:rsidR="007923C5" w:rsidRDefault="007923C5" w:rsidP="007923C5">
      <w:pPr>
        <w:keepNext/>
        <w:widowControl w:val="0"/>
        <w:rPr>
          <w:color w:val="000000"/>
          <w:szCs w:val="24"/>
        </w:rPr>
      </w:pPr>
    </w:p>
    <w:p w14:paraId="19560618" w14:textId="0867DE2C" w:rsidR="009430B0" w:rsidRDefault="009430B0" w:rsidP="0018249C">
      <w:pPr>
        <w:keepNext/>
        <w:widowControl w:val="0"/>
        <w:ind w:left="720" w:hanging="720"/>
        <w:rPr>
          <w:b/>
          <w:szCs w:val="24"/>
          <w:u w:val="single"/>
        </w:rPr>
      </w:pPr>
    </w:p>
    <w:p w14:paraId="143488BC" w14:textId="1418C6B6" w:rsidR="0018249C" w:rsidRDefault="0018249C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3E6E48BF" w14:textId="61B8EB46" w:rsidR="00D021F3" w:rsidRPr="00EF790A" w:rsidRDefault="00EF790A" w:rsidP="00EF790A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 w:rsidRPr="00EF790A">
        <w:rPr>
          <w:b/>
          <w:szCs w:val="24"/>
          <w:u w:val="single"/>
        </w:rPr>
        <w:lastRenderedPageBreak/>
        <w:t>S</w:t>
      </w:r>
      <w:r w:rsidR="00D021F3" w:rsidRPr="00EF790A">
        <w:rPr>
          <w:b/>
          <w:szCs w:val="24"/>
          <w:u w:val="single"/>
        </w:rPr>
        <w:t xml:space="preserve">EGCO </w:t>
      </w:r>
    </w:p>
    <w:p w14:paraId="27E9A6EC" w14:textId="77777777" w:rsidR="00D021F3" w:rsidRPr="003632EA" w:rsidRDefault="00D021F3" w:rsidP="00D021F3">
      <w:pPr>
        <w:rPr>
          <w:sz w:val="20"/>
          <w:szCs w:val="24"/>
          <w:highlight w:val="yellow"/>
        </w:rPr>
      </w:pPr>
    </w:p>
    <w:p w14:paraId="49B575EA" w14:textId="77777777" w:rsidR="00D021F3" w:rsidRPr="003460E2" w:rsidRDefault="00D021F3" w:rsidP="00D021F3">
      <w:pPr>
        <w:ind w:left="720" w:hanging="720"/>
        <w:rPr>
          <w:szCs w:val="24"/>
        </w:rPr>
      </w:pPr>
      <w:r w:rsidRPr="003460E2">
        <w:rPr>
          <w:szCs w:val="24"/>
        </w:rPr>
        <w:t xml:space="preserve">1. </w:t>
      </w:r>
      <w:r w:rsidRPr="003460E2">
        <w:rPr>
          <w:szCs w:val="24"/>
        </w:rPr>
        <w:tab/>
      </w:r>
      <w:bookmarkStart w:id="0" w:name="_Hlk524514120"/>
      <w:r w:rsidRPr="003460E2">
        <w:rPr>
          <w:b/>
          <w:szCs w:val="24"/>
          <w:u w:val="single"/>
        </w:rPr>
        <w:t>Term of the Contract:</w:t>
      </w:r>
    </w:p>
    <w:bookmarkEnd w:id="0"/>
    <w:p w14:paraId="39288125" w14:textId="38410F95" w:rsidR="00D021F3" w:rsidRDefault="008E210F" w:rsidP="008E210F">
      <w:pPr>
        <w:ind w:left="720"/>
      </w:pPr>
      <w:r>
        <w:rPr>
          <w:szCs w:val="24"/>
        </w:rPr>
        <w:t xml:space="preserve">January 27, 1959 (with subsequent amendments); termination upon two-year notice to other parties of the contract. </w:t>
      </w:r>
      <w:r w:rsidRPr="00A44E96">
        <w:rPr>
          <w:szCs w:val="24"/>
        </w:rPr>
        <w:t xml:space="preserve"> </w:t>
      </w:r>
      <w:r>
        <w:t xml:space="preserve">As a result of the Commission approved 2022 Integrated Resource Plan, Docket No. 44160, Plant Gaston Units 1-4 </w:t>
      </w:r>
      <w:r w:rsidR="002657FC">
        <w:t xml:space="preserve">and Plant Gaston Unit A </w:t>
      </w:r>
      <w:r>
        <w:t>will be retired by December 31, 2028.</w:t>
      </w:r>
    </w:p>
    <w:p w14:paraId="09292EBE" w14:textId="77777777" w:rsidR="008E210F" w:rsidRPr="003632EA" w:rsidRDefault="008E210F" w:rsidP="008E210F">
      <w:pPr>
        <w:ind w:left="720"/>
        <w:rPr>
          <w:sz w:val="20"/>
          <w:szCs w:val="24"/>
        </w:rPr>
      </w:pPr>
    </w:p>
    <w:p w14:paraId="61EF3517" w14:textId="77777777" w:rsidR="00D021F3" w:rsidRPr="00EF790A" w:rsidRDefault="00D021F3" w:rsidP="00D021F3">
      <w:pPr>
        <w:rPr>
          <w:b/>
          <w:szCs w:val="24"/>
          <w:u w:val="single"/>
        </w:rPr>
      </w:pPr>
      <w:r w:rsidRPr="00EF790A">
        <w:rPr>
          <w:szCs w:val="24"/>
        </w:rPr>
        <w:t xml:space="preserve">2. </w:t>
      </w:r>
      <w:r w:rsidRPr="00EF790A">
        <w:rPr>
          <w:szCs w:val="24"/>
        </w:rPr>
        <w:tab/>
      </w:r>
      <w:r w:rsidRPr="00EF790A">
        <w:rPr>
          <w:b/>
          <w:szCs w:val="24"/>
          <w:u w:val="single"/>
        </w:rPr>
        <w:t>Counter Party on the Contract:</w:t>
      </w:r>
    </w:p>
    <w:p w14:paraId="30D4AC97" w14:textId="77777777" w:rsidR="00D021F3" w:rsidRPr="00EF790A" w:rsidRDefault="00EF790A" w:rsidP="00D021F3">
      <w:pPr>
        <w:ind w:firstLine="720"/>
        <w:rPr>
          <w:szCs w:val="24"/>
        </w:rPr>
      </w:pPr>
      <w:r w:rsidRPr="00EF790A">
        <w:rPr>
          <w:szCs w:val="24"/>
        </w:rPr>
        <w:t>Southern Electric Generating Company</w:t>
      </w:r>
    </w:p>
    <w:p w14:paraId="69EDF2A5" w14:textId="17F89BEB" w:rsidR="00D021F3" w:rsidRPr="003632EA" w:rsidRDefault="00D021F3" w:rsidP="00D021F3">
      <w:pPr>
        <w:rPr>
          <w:sz w:val="20"/>
          <w:szCs w:val="24"/>
          <w:highlight w:val="yellow"/>
        </w:rPr>
      </w:pPr>
    </w:p>
    <w:p w14:paraId="6882A351" w14:textId="5DC2BB8D" w:rsidR="00D021F3" w:rsidRPr="00EF790A" w:rsidRDefault="00D021F3" w:rsidP="00D021F3">
      <w:pPr>
        <w:ind w:left="720" w:hanging="720"/>
        <w:rPr>
          <w:szCs w:val="24"/>
        </w:rPr>
      </w:pPr>
      <w:r w:rsidRPr="00EF790A">
        <w:rPr>
          <w:szCs w:val="24"/>
        </w:rPr>
        <w:t xml:space="preserve">3. </w:t>
      </w:r>
      <w:r w:rsidRPr="00EF790A">
        <w:rPr>
          <w:szCs w:val="24"/>
        </w:rPr>
        <w:tab/>
      </w:r>
      <w:r w:rsidRPr="00EF790A">
        <w:rPr>
          <w:b/>
          <w:szCs w:val="24"/>
          <w:u w:val="single"/>
        </w:rPr>
        <w:t>Capacity of the Contract</w:t>
      </w:r>
      <w:r w:rsidRPr="00EF790A">
        <w:rPr>
          <w:szCs w:val="24"/>
        </w:rPr>
        <w:t>:</w:t>
      </w:r>
    </w:p>
    <w:p w14:paraId="76C05288" w14:textId="145D7E84" w:rsidR="00D021F3" w:rsidRPr="00EF790A" w:rsidRDefault="00EF790A" w:rsidP="00D021F3">
      <w:pPr>
        <w:ind w:firstLine="720"/>
        <w:rPr>
          <w:szCs w:val="24"/>
        </w:rPr>
      </w:pPr>
      <w:r w:rsidRPr="00EF790A">
        <w:rPr>
          <w:szCs w:val="24"/>
        </w:rPr>
        <w:t>51</w:t>
      </w:r>
      <w:r w:rsidR="00F81D94">
        <w:rPr>
          <w:szCs w:val="24"/>
        </w:rPr>
        <w:t>8</w:t>
      </w:r>
      <w:r w:rsidR="00D021F3" w:rsidRPr="00EF790A">
        <w:rPr>
          <w:szCs w:val="24"/>
        </w:rPr>
        <w:t xml:space="preserve"> MW</w:t>
      </w:r>
    </w:p>
    <w:p w14:paraId="4B2B3221" w14:textId="51B2B43A" w:rsidR="00D021F3" w:rsidRPr="003632EA" w:rsidRDefault="00D021F3" w:rsidP="00D021F3">
      <w:pPr>
        <w:rPr>
          <w:sz w:val="20"/>
          <w:szCs w:val="24"/>
          <w:highlight w:val="yellow"/>
        </w:rPr>
      </w:pPr>
    </w:p>
    <w:p w14:paraId="532EE63E" w14:textId="77777777" w:rsidR="00D021F3" w:rsidRPr="00EF790A" w:rsidRDefault="00D021F3" w:rsidP="00D021F3">
      <w:pPr>
        <w:rPr>
          <w:b/>
          <w:szCs w:val="24"/>
          <w:u w:val="single"/>
        </w:rPr>
      </w:pPr>
      <w:r w:rsidRPr="00EF790A">
        <w:rPr>
          <w:szCs w:val="24"/>
        </w:rPr>
        <w:t xml:space="preserve">4. </w:t>
      </w:r>
      <w:r w:rsidRPr="00EF790A">
        <w:rPr>
          <w:szCs w:val="24"/>
        </w:rPr>
        <w:tab/>
      </w:r>
      <w:r w:rsidRPr="00EF790A">
        <w:rPr>
          <w:b/>
          <w:szCs w:val="24"/>
          <w:u w:val="single"/>
        </w:rPr>
        <w:t xml:space="preserve">Generation Asset Tied to the Contract:  </w:t>
      </w:r>
    </w:p>
    <w:p w14:paraId="4943B296" w14:textId="77777777" w:rsidR="00D021F3" w:rsidRPr="00EF790A" w:rsidRDefault="00EF790A" w:rsidP="00D021F3">
      <w:pPr>
        <w:ind w:firstLine="720"/>
        <w:rPr>
          <w:szCs w:val="24"/>
        </w:rPr>
      </w:pPr>
      <w:r w:rsidRPr="00EF790A">
        <w:rPr>
          <w:szCs w:val="24"/>
        </w:rPr>
        <w:t>Plant Gaston</w:t>
      </w:r>
      <w:r w:rsidR="00841846">
        <w:rPr>
          <w:szCs w:val="24"/>
        </w:rPr>
        <w:t xml:space="preserve"> Units 1-4 and unit A</w:t>
      </w:r>
    </w:p>
    <w:p w14:paraId="45270B12" w14:textId="77777777" w:rsidR="00D021F3" w:rsidRPr="003632EA" w:rsidRDefault="00D021F3" w:rsidP="00D021F3">
      <w:pPr>
        <w:rPr>
          <w:sz w:val="20"/>
          <w:szCs w:val="24"/>
          <w:highlight w:val="yellow"/>
        </w:rPr>
      </w:pPr>
    </w:p>
    <w:p w14:paraId="05E07E92" w14:textId="77777777" w:rsidR="00D021F3" w:rsidRPr="00B42DEF" w:rsidRDefault="00D021F3" w:rsidP="00D021F3">
      <w:pPr>
        <w:rPr>
          <w:szCs w:val="24"/>
        </w:rPr>
      </w:pPr>
      <w:r w:rsidRPr="00B42DEF">
        <w:rPr>
          <w:szCs w:val="24"/>
        </w:rPr>
        <w:t xml:space="preserve">5. </w:t>
      </w:r>
      <w:r w:rsidRPr="00B42DEF">
        <w:rPr>
          <w:szCs w:val="24"/>
        </w:rPr>
        <w:tab/>
      </w:r>
      <w:r w:rsidRPr="00B42DEF">
        <w:rPr>
          <w:b/>
          <w:szCs w:val="24"/>
          <w:u w:val="single"/>
        </w:rPr>
        <w:t>Capacity Pricing of the Contract</w:t>
      </w:r>
      <w:r w:rsidRPr="00B42DEF">
        <w:rPr>
          <w:szCs w:val="24"/>
        </w:rPr>
        <w:t>:</w:t>
      </w:r>
    </w:p>
    <w:p w14:paraId="735EDDBA" w14:textId="22DA860D" w:rsidR="00D021F3" w:rsidRDefault="002C638A" w:rsidP="00D021F3">
      <w:pPr>
        <w:rPr>
          <w:szCs w:val="24"/>
        </w:rPr>
      </w:pPr>
      <w:r>
        <w:rPr>
          <w:szCs w:val="24"/>
        </w:rPr>
        <w:tab/>
        <w:t>REDACTED</w:t>
      </w:r>
    </w:p>
    <w:p w14:paraId="3455601D" w14:textId="77777777" w:rsidR="002C638A" w:rsidRPr="003632EA" w:rsidRDefault="002C638A" w:rsidP="00D021F3">
      <w:pPr>
        <w:rPr>
          <w:sz w:val="20"/>
          <w:szCs w:val="24"/>
          <w:highlight w:val="yellow"/>
        </w:rPr>
      </w:pPr>
    </w:p>
    <w:p w14:paraId="196D29D3" w14:textId="77777777" w:rsidR="00D021F3" w:rsidRPr="00B33293" w:rsidRDefault="00D021F3" w:rsidP="00D021F3">
      <w:pPr>
        <w:ind w:left="720" w:hanging="720"/>
        <w:rPr>
          <w:b/>
          <w:szCs w:val="24"/>
          <w:u w:val="single"/>
        </w:rPr>
      </w:pPr>
      <w:r w:rsidRPr="00B33293">
        <w:rPr>
          <w:szCs w:val="24"/>
        </w:rPr>
        <w:t xml:space="preserve">6. </w:t>
      </w:r>
      <w:r w:rsidRPr="00B33293">
        <w:rPr>
          <w:szCs w:val="24"/>
        </w:rPr>
        <w:tab/>
      </w:r>
      <w:r w:rsidRPr="00B33293">
        <w:rPr>
          <w:b/>
          <w:szCs w:val="24"/>
          <w:u w:val="single"/>
        </w:rPr>
        <w:t xml:space="preserve">Energy Pricing of the Contract:  </w:t>
      </w:r>
    </w:p>
    <w:p w14:paraId="353A68AD" w14:textId="5C0E88D6" w:rsidR="00D021F3" w:rsidRDefault="002C638A" w:rsidP="00D021F3">
      <w:pPr>
        <w:rPr>
          <w:szCs w:val="24"/>
        </w:rPr>
      </w:pPr>
      <w:r>
        <w:rPr>
          <w:szCs w:val="24"/>
        </w:rPr>
        <w:tab/>
        <w:t>REDACTED</w:t>
      </w:r>
    </w:p>
    <w:p w14:paraId="34A45502" w14:textId="77777777" w:rsidR="002C638A" w:rsidRPr="003632EA" w:rsidRDefault="002C638A" w:rsidP="00D021F3">
      <w:pPr>
        <w:rPr>
          <w:color w:val="000000"/>
          <w:sz w:val="20"/>
          <w:szCs w:val="24"/>
          <w:highlight w:val="yellow"/>
        </w:rPr>
      </w:pPr>
    </w:p>
    <w:p w14:paraId="1CCE8433" w14:textId="1D1668E8" w:rsidR="00D021F3" w:rsidRPr="00EF790A" w:rsidRDefault="00D021F3" w:rsidP="00D021F3">
      <w:pPr>
        <w:keepNext/>
        <w:widowControl w:val="0"/>
        <w:ind w:left="720" w:hanging="720"/>
        <w:rPr>
          <w:b/>
          <w:szCs w:val="24"/>
          <w:u w:val="single"/>
        </w:rPr>
      </w:pPr>
      <w:r w:rsidRPr="00EF790A">
        <w:rPr>
          <w:color w:val="000000"/>
          <w:szCs w:val="24"/>
        </w:rPr>
        <w:t xml:space="preserve">7. </w:t>
      </w:r>
      <w:r w:rsidRPr="00EF790A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39B259B7" w14:textId="5FF82BE2" w:rsidR="00D021F3" w:rsidRPr="00A44E96" w:rsidRDefault="00D021F3" w:rsidP="006C48DD">
      <w:pPr>
        <w:ind w:firstLine="720"/>
        <w:rPr>
          <w:szCs w:val="24"/>
        </w:rPr>
      </w:pPr>
      <w:r w:rsidRPr="00CF14EB">
        <w:rPr>
          <w:szCs w:val="24"/>
        </w:rPr>
        <w:t xml:space="preserve">Dollars: </w:t>
      </w:r>
      <w:bookmarkStart w:id="1" w:name="_Hlk123756760"/>
      <w:r w:rsidR="009D6511">
        <w:rPr>
          <w:szCs w:val="24"/>
        </w:rPr>
        <w:t>REDACTED</w:t>
      </w:r>
      <w:r w:rsidRPr="00CF14EB">
        <w:rPr>
          <w:szCs w:val="24"/>
        </w:rPr>
        <w:tab/>
      </w:r>
      <w:r w:rsidR="00D05F55">
        <w:rPr>
          <w:szCs w:val="24"/>
        </w:rPr>
        <w:t>(Energy)</w:t>
      </w:r>
      <w:bookmarkEnd w:id="1"/>
    </w:p>
    <w:p w14:paraId="0A289C5F" w14:textId="3988DCBA" w:rsidR="00D021F3" w:rsidRPr="00A44E96" w:rsidRDefault="00A44E96" w:rsidP="00D021F3">
      <w:pPr>
        <w:rPr>
          <w:szCs w:val="24"/>
        </w:rPr>
      </w:pPr>
      <w:r w:rsidRPr="00A44E96">
        <w:rPr>
          <w:szCs w:val="24"/>
        </w:rPr>
        <w:tab/>
        <w:t>MWH:</w:t>
      </w:r>
      <w:r w:rsidRPr="00A44E96">
        <w:rPr>
          <w:szCs w:val="24"/>
        </w:rPr>
        <w:tab/>
        <w:t xml:space="preserve">  </w:t>
      </w:r>
      <w:r w:rsidR="009D6511">
        <w:rPr>
          <w:szCs w:val="24"/>
        </w:rPr>
        <w:t>REDACTED</w:t>
      </w:r>
    </w:p>
    <w:p w14:paraId="5303A8A6" w14:textId="77777777" w:rsidR="00D021F3" w:rsidRDefault="00D021F3" w:rsidP="00D021F3">
      <w:pPr>
        <w:ind w:left="720"/>
        <w:rPr>
          <w:bCs/>
          <w:szCs w:val="24"/>
        </w:rPr>
      </w:pPr>
      <w:r w:rsidRPr="00EF790A">
        <w:rPr>
          <w:szCs w:val="24"/>
        </w:rPr>
        <w:t xml:space="preserve">Treatment:  </w:t>
      </w:r>
      <w:r w:rsidRPr="00EF790A">
        <w:rPr>
          <w:bCs/>
          <w:szCs w:val="24"/>
        </w:rPr>
        <w:t>Energy purchases are included in FCR</w:t>
      </w:r>
    </w:p>
    <w:p w14:paraId="4E69D4BA" w14:textId="77777777" w:rsidR="00B501E2" w:rsidRPr="003632EA" w:rsidRDefault="00B501E2" w:rsidP="00B501E2">
      <w:pPr>
        <w:rPr>
          <w:bCs/>
          <w:sz w:val="20"/>
          <w:szCs w:val="24"/>
        </w:rPr>
      </w:pPr>
    </w:p>
    <w:p w14:paraId="6CB9556A" w14:textId="7ADBD68B" w:rsidR="006073BD" w:rsidRPr="0031224B" w:rsidRDefault="00B501E2" w:rsidP="0031224B">
      <w:pPr>
        <w:rPr>
          <w:bCs/>
          <w:szCs w:val="24"/>
        </w:rPr>
      </w:pPr>
      <w:r>
        <w:rPr>
          <w:bCs/>
          <w:szCs w:val="24"/>
        </w:rPr>
        <w:t xml:space="preserve">8. </w:t>
      </w:r>
      <w:r>
        <w:rPr>
          <w:bCs/>
          <w:szCs w:val="24"/>
        </w:rPr>
        <w:tab/>
      </w:r>
      <w:r w:rsidR="006073BD">
        <w:rPr>
          <w:szCs w:val="24"/>
        </w:rPr>
        <w:t>Docket No. 967-U</w:t>
      </w:r>
    </w:p>
    <w:p w14:paraId="1D0EAE22" w14:textId="77777777" w:rsidR="006073BD" w:rsidRPr="006A7CDF" w:rsidRDefault="006073BD" w:rsidP="00D021F3">
      <w:pPr>
        <w:ind w:left="720"/>
        <w:rPr>
          <w:szCs w:val="24"/>
        </w:rPr>
      </w:pPr>
    </w:p>
    <w:p w14:paraId="573B141C" w14:textId="77777777" w:rsidR="0057403E" w:rsidRPr="006A7CDF" w:rsidRDefault="00D021F3" w:rsidP="00EF790A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  <w:r w:rsidR="00EF790A">
        <w:rPr>
          <w:b/>
          <w:szCs w:val="24"/>
          <w:u w:val="single"/>
        </w:rPr>
        <w:lastRenderedPageBreak/>
        <w:t>H</w:t>
      </w:r>
      <w:r w:rsidR="0057403E" w:rsidRPr="00FB0A71">
        <w:rPr>
          <w:b/>
          <w:szCs w:val="24"/>
          <w:u w:val="single"/>
        </w:rPr>
        <w:t xml:space="preserve">arris </w:t>
      </w:r>
      <w:r w:rsidR="0057403E">
        <w:rPr>
          <w:b/>
          <w:szCs w:val="24"/>
          <w:u w:val="single"/>
        </w:rPr>
        <w:t xml:space="preserve">1 </w:t>
      </w:r>
      <w:r w:rsidR="0057403E" w:rsidRPr="006A7CDF">
        <w:rPr>
          <w:b/>
          <w:szCs w:val="24"/>
          <w:u w:val="single"/>
        </w:rPr>
        <w:t xml:space="preserve"> </w:t>
      </w:r>
    </w:p>
    <w:p w14:paraId="107F5423" w14:textId="77777777" w:rsidR="0057403E" w:rsidRPr="00A527A6" w:rsidRDefault="0057403E" w:rsidP="0057403E">
      <w:pPr>
        <w:rPr>
          <w:sz w:val="20"/>
          <w:szCs w:val="24"/>
        </w:rPr>
      </w:pPr>
    </w:p>
    <w:p w14:paraId="7FCB6DA5" w14:textId="77777777" w:rsidR="0057403E" w:rsidRDefault="0057403E" w:rsidP="0057403E">
      <w:pPr>
        <w:ind w:left="720" w:hanging="720"/>
        <w:rPr>
          <w:szCs w:val="24"/>
        </w:rPr>
      </w:pPr>
      <w:r w:rsidRPr="006A7CDF">
        <w:rPr>
          <w:szCs w:val="24"/>
        </w:rPr>
        <w:t xml:space="preserve">1. </w:t>
      </w:r>
      <w:r w:rsidRPr="006A7CDF">
        <w:rPr>
          <w:szCs w:val="24"/>
        </w:rPr>
        <w:tab/>
      </w:r>
      <w:r w:rsidRPr="00717BB9">
        <w:rPr>
          <w:b/>
          <w:szCs w:val="24"/>
          <w:u w:val="single"/>
        </w:rPr>
        <w:t>Term of the Contract</w:t>
      </w:r>
      <w:r>
        <w:rPr>
          <w:b/>
          <w:szCs w:val="24"/>
          <w:u w:val="single"/>
        </w:rPr>
        <w:t>:</w:t>
      </w:r>
    </w:p>
    <w:p w14:paraId="3A3A5637" w14:textId="77777777" w:rsidR="0057403E" w:rsidRPr="006A7CDF" w:rsidRDefault="0057403E" w:rsidP="0057403E">
      <w:pPr>
        <w:ind w:firstLine="720"/>
        <w:rPr>
          <w:szCs w:val="24"/>
        </w:rPr>
      </w:pPr>
      <w:r w:rsidRPr="004D10EE">
        <w:rPr>
          <w:szCs w:val="24"/>
        </w:rPr>
        <w:t>June 1</w:t>
      </w:r>
      <w:r w:rsidR="00630EE8" w:rsidRPr="00630EE8">
        <w:rPr>
          <w:szCs w:val="24"/>
        </w:rPr>
        <w:t>, 2015</w:t>
      </w:r>
      <w:r w:rsidRPr="004D10EE">
        <w:rPr>
          <w:szCs w:val="24"/>
        </w:rPr>
        <w:t xml:space="preserve"> to</w:t>
      </w:r>
      <w:r w:rsidRPr="006A7CDF">
        <w:rPr>
          <w:szCs w:val="24"/>
        </w:rPr>
        <w:t xml:space="preserve"> May 31</w:t>
      </w:r>
      <w:r w:rsidR="00630EE8" w:rsidRPr="006A7CDF">
        <w:rPr>
          <w:szCs w:val="24"/>
        </w:rPr>
        <w:t>, 2030</w:t>
      </w:r>
      <w:r w:rsidRPr="006A7CDF">
        <w:rPr>
          <w:szCs w:val="24"/>
        </w:rPr>
        <w:t xml:space="preserve"> </w:t>
      </w:r>
    </w:p>
    <w:p w14:paraId="6B0A5ECF" w14:textId="77777777" w:rsidR="0057403E" w:rsidRPr="00A527A6" w:rsidRDefault="0057403E" w:rsidP="0057403E">
      <w:pPr>
        <w:rPr>
          <w:sz w:val="20"/>
          <w:szCs w:val="24"/>
        </w:rPr>
      </w:pPr>
    </w:p>
    <w:p w14:paraId="07E41B72" w14:textId="77777777" w:rsidR="0057403E" w:rsidRDefault="0057403E" w:rsidP="0057403E">
      <w:pPr>
        <w:rPr>
          <w:b/>
          <w:szCs w:val="24"/>
          <w:u w:val="single"/>
        </w:rPr>
      </w:pPr>
      <w:r w:rsidRPr="006A7CDF">
        <w:rPr>
          <w:szCs w:val="24"/>
        </w:rPr>
        <w:t xml:space="preserve">2.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Counter Party on the Contract:</w:t>
      </w:r>
    </w:p>
    <w:p w14:paraId="54FD9BC9" w14:textId="77777777" w:rsidR="0057403E" w:rsidRPr="006A7CDF" w:rsidRDefault="0057403E" w:rsidP="0057403E">
      <w:pPr>
        <w:ind w:firstLine="720"/>
        <w:rPr>
          <w:szCs w:val="24"/>
        </w:rPr>
      </w:pPr>
      <w:r w:rsidRPr="006A7CDF">
        <w:rPr>
          <w:szCs w:val="24"/>
        </w:rPr>
        <w:t>Southern Power Company</w:t>
      </w:r>
    </w:p>
    <w:p w14:paraId="204E50C7" w14:textId="77777777" w:rsidR="0057403E" w:rsidRPr="00A527A6" w:rsidRDefault="0057403E" w:rsidP="0057403E">
      <w:pPr>
        <w:rPr>
          <w:sz w:val="20"/>
          <w:szCs w:val="24"/>
        </w:rPr>
      </w:pPr>
    </w:p>
    <w:p w14:paraId="777DA533" w14:textId="77777777" w:rsidR="0057403E" w:rsidRDefault="0057403E" w:rsidP="0057403E">
      <w:pPr>
        <w:ind w:left="720" w:hanging="720"/>
        <w:rPr>
          <w:szCs w:val="24"/>
        </w:rPr>
      </w:pPr>
      <w:r w:rsidRPr="006A7CDF">
        <w:rPr>
          <w:szCs w:val="24"/>
        </w:rPr>
        <w:t xml:space="preserve">3.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of the Contract</w:t>
      </w:r>
      <w:r>
        <w:rPr>
          <w:szCs w:val="24"/>
        </w:rPr>
        <w:t>:</w:t>
      </w:r>
    </w:p>
    <w:p w14:paraId="2A379D99" w14:textId="77777777" w:rsidR="0057403E" w:rsidRPr="006A7CDF" w:rsidRDefault="00096DEA" w:rsidP="0057403E">
      <w:pPr>
        <w:ind w:firstLine="720"/>
        <w:rPr>
          <w:szCs w:val="24"/>
        </w:rPr>
      </w:pPr>
      <w:r>
        <w:rPr>
          <w:szCs w:val="24"/>
        </w:rPr>
        <w:t>6</w:t>
      </w:r>
      <w:r w:rsidR="00011658">
        <w:rPr>
          <w:szCs w:val="24"/>
        </w:rPr>
        <w:t>5</w:t>
      </w:r>
      <w:r>
        <w:rPr>
          <w:szCs w:val="24"/>
        </w:rPr>
        <w:t>8</w:t>
      </w:r>
      <w:r w:rsidR="0057403E" w:rsidRPr="006A7CDF">
        <w:rPr>
          <w:szCs w:val="24"/>
        </w:rPr>
        <w:t xml:space="preserve"> MW</w:t>
      </w:r>
    </w:p>
    <w:p w14:paraId="32A5CB07" w14:textId="77777777" w:rsidR="0057403E" w:rsidRPr="00A527A6" w:rsidRDefault="0057403E" w:rsidP="0057403E">
      <w:pPr>
        <w:rPr>
          <w:sz w:val="20"/>
          <w:szCs w:val="24"/>
        </w:rPr>
      </w:pPr>
    </w:p>
    <w:p w14:paraId="1D6A9A38" w14:textId="77777777" w:rsidR="0057403E" w:rsidRDefault="0057403E" w:rsidP="0057403E">
      <w:pPr>
        <w:rPr>
          <w:b/>
          <w:szCs w:val="24"/>
          <w:u w:val="single"/>
        </w:rPr>
      </w:pPr>
      <w:r w:rsidRPr="006A7CDF">
        <w:rPr>
          <w:szCs w:val="24"/>
        </w:rPr>
        <w:t xml:space="preserve">4.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 xml:space="preserve">Generation Asset Tied to the Contract:  </w:t>
      </w:r>
    </w:p>
    <w:p w14:paraId="1DAB258C" w14:textId="77777777" w:rsidR="00FE315A" w:rsidRDefault="0057403E" w:rsidP="0057403E">
      <w:pPr>
        <w:ind w:firstLine="720"/>
        <w:rPr>
          <w:szCs w:val="24"/>
        </w:rPr>
      </w:pPr>
      <w:r>
        <w:rPr>
          <w:szCs w:val="24"/>
        </w:rPr>
        <w:t xml:space="preserve">First year Plant Franklin, all remaining years </w:t>
      </w:r>
      <w:r w:rsidRPr="006A7CDF">
        <w:rPr>
          <w:szCs w:val="24"/>
        </w:rPr>
        <w:t>Plant Harris</w:t>
      </w:r>
      <w:r w:rsidR="00841846">
        <w:rPr>
          <w:szCs w:val="24"/>
        </w:rPr>
        <w:t xml:space="preserve"> Unit 1</w:t>
      </w:r>
      <w:r w:rsidR="00BD2750">
        <w:rPr>
          <w:szCs w:val="24"/>
        </w:rPr>
        <w:t>.</w:t>
      </w:r>
      <w:r w:rsidR="00FE315A">
        <w:rPr>
          <w:szCs w:val="24"/>
        </w:rPr>
        <w:t xml:space="preserve"> </w:t>
      </w:r>
    </w:p>
    <w:p w14:paraId="49CC1F1C" w14:textId="77777777" w:rsidR="0057403E" w:rsidRPr="006A7CDF" w:rsidRDefault="00FE315A" w:rsidP="0057403E">
      <w:pPr>
        <w:ind w:firstLine="720"/>
        <w:rPr>
          <w:szCs w:val="24"/>
        </w:rPr>
      </w:pPr>
      <w:r>
        <w:rPr>
          <w:szCs w:val="24"/>
        </w:rPr>
        <w:t xml:space="preserve">(Harris Unit 2 </w:t>
      </w:r>
      <w:r w:rsidR="005F409E">
        <w:rPr>
          <w:szCs w:val="24"/>
        </w:rPr>
        <w:t>contract-based</w:t>
      </w:r>
      <w:r>
        <w:rPr>
          <w:szCs w:val="24"/>
        </w:rPr>
        <w:t xml:space="preserve"> substitution September 2019 – May 2020)</w:t>
      </w:r>
    </w:p>
    <w:p w14:paraId="36D2584E" w14:textId="77777777" w:rsidR="0057403E" w:rsidRPr="00A527A6" w:rsidRDefault="0057403E" w:rsidP="0057403E">
      <w:pPr>
        <w:rPr>
          <w:sz w:val="20"/>
          <w:szCs w:val="24"/>
        </w:rPr>
      </w:pPr>
    </w:p>
    <w:p w14:paraId="3E9267BA" w14:textId="77777777" w:rsidR="0057403E" w:rsidRDefault="0057403E" w:rsidP="0057403E">
      <w:pPr>
        <w:rPr>
          <w:szCs w:val="24"/>
        </w:rPr>
      </w:pPr>
      <w:r w:rsidRPr="006A7CDF">
        <w:rPr>
          <w:szCs w:val="24"/>
        </w:rPr>
        <w:t xml:space="preserve">5.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Pricing of the Contract</w:t>
      </w:r>
      <w:r>
        <w:rPr>
          <w:szCs w:val="24"/>
        </w:rPr>
        <w:t>:</w:t>
      </w:r>
    </w:p>
    <w:p w14:paraId="5F9956E7" w14:textId="5D28395D" w:rsidR="0057403E" w:rsidRDefault="002C638A" w:rsidP="0057403E">
      <w:pPr>
        <w:rPr>
          <w:szCs w:val="24"/>
        </w:rPr>
      </w:pPr>
      <w:r>
        <w:rPr>
          <w:szCs w:val="24"/>
        </w:rPr>
        <w:tab/>
        <w:t>REDACTED</w:t>
      </w:r>
    </w:p>
    <w:p w14:paraId="6B2D7A6D" w14:textId="77777777" w:rsidR="002C638A" w:rsidRPr="00A527A6" w:rsidRDefault="002C638A" w:rsidP="0057403E">
      <w:pPr>
        <w:rPr>
          <w:sz w:val="20"/>
          <w:szCs w:val="24"/>
        </w:rPr>
      </w:pPr>
    </w:p>
    <w:p w14:paraId="18A7B72F" w14:textId="77777777" w:rsidR="0057403E" w:rsidRDefault="0057403E" w:rsidP="0057403E">
      <w:pPr>
        <w:ind w:left="720" w:hanging="720"/>
        <w:rPr>
          <w:b/>
          <w:szCs w:val="24"/>
          <w:u w:val="single"/>
        </w:rPr>
      </w:pPr>
      <w:r w:rsidRPr="006A7CDF">
        <w:rPr>
          <w:szCs w:val="24"/>
        </w:rPr>
        <w:t xml:space="preserve">6.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 xml:space="preserve">Energy Pricing of the Contract:  </w:t>
      </w:r>
    </w:p>
    <w:p w14:paraId="17AA581F" w14:textId="1E31E91D" w:rsidR="0057403E" w:rsidRDefault="002C638A" w:rsidP="0057403E">
      <w:pPr>
        <w:rPr>
          <w:szCs w:val="24"/>
        </w:rPr>
      </w:pPr>
      <w:r>
        <w:rPr>
          <w:szCs w:val="24"/>
        </w:rPr>
        <w:tab/>
        <w:t>REDACTED</w:t>
      </w:r>
    </w:p>
    <w:p w14:paraId="7BC8C670" w14:textId="77777777" w:rsidR="002C638A" w:rsidRPr="00A527A6" w:rsidRDefault="002C638A" w:rsidP="0057403E">
      <w:pPr>
        <w:rPr>
          <w:color w:val="000000"/>
          <w:sz w:val="20"/>
          <w:szCs w:val="24"/>
        </w:rPr>
      </w:pPr>
    </w:p>
    <w:p w14:paraId="7D034C3D" w14:textId="03D5E019" w:rsidR="0057403E" w:rsidRPr="00133006" w:rsidRDefault="0057403E" w:rsidP="0057403E">
      <w:pPr>
        <w:keepNext/>
        <w:widowControl w:val="0"/>
        <w:ind w:left="720" w:hanging="720"/>
        <w:rPr>
          <w:b/>
          <w:szCs w:val="24"/>
        </w:rPr>
      </w:pPr>
      <w:r w:rsidRPr="006A7CDF">
        <w:rPr>
          <w:color w:val="000000"/>
          <w:szCs w:val="24"/>
        </w:rPr>
        <w:t xml:space="preserve">7. </w:t>
      </w:r>
      <w:r w:rsidRPr="006A7CDF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0290BC18" w14:textId="0728F9B8" w:rsidR="00133006" w:rsidRPr="00133006" w:rsidRDefault="0057403E" w:rsidP="00133006">
      <w:pPr>
        <w:ind w:firstLine="720"/>
        <w:rPr>
          <w:szCs w:val="24"/>
        </w:rPr>
      </w:pPr>
      <w:r w:rsidRPr="00133006">
        <w:rPr>
          <w:szCs w:val="24"/>
        </w:rPr>
        <w:t xml:space="preserve">Dollars: </w:t>
      </w:r>
      <w:r w:rsidR="009D6511">
        <w:rPr>
          <w:szCs w:val="24"/>
        </w:rPr>
        <w:t>REDACTED</w:t>
      </w:r>
      <w:r w:rsidR="00D76E67">
        <w:rPr>
          <w:szCs w:val="24"/>
        </w:rPr>
        <w:t xml:space="preserve">  </w:t>
      </w:r>
      <w:bookmarkStart w:id="2" w:name="_Hlk123756790"/>
      <w:r w:rsidR="00D05F55">
        <w:rPr>
          <w:szCs w:val="24"/>
        </w:rPr>
        <w:t>(Energy</w:t>
      </w:r>
      <w:r w:rsidR="00854DFF">
        <w:rPr>
          <w:szCs w:val="24"/>
        </w:rPr>
        <w:t xml:space="preserve"> including Fuel</w:t>
      </w:r>
      <w:r w:rsidRPr="00133006">
        <w:rPr>
          <w:bCs/>
          <w:szCs w:val="24"/>
        </w:rPr>
        <w:t>)</w:t>
      </w:r>
      <w:bookmarkEnd w:id="2"/>
    </w:p>
    <w:p w14:paraId="5F4F735B" w14:textId="5262F61F" w:rsidR="00093422" w:rsidRDefault="0057403E" w:rsidP="00093422">
      <w:pPr>
        <w:ind w:firstLine="720"/>
        <w:rPr>
          <w:szCs w:val="24"/>
        </w:rPr>
      </w:pPr>
      <w:r w:rsidRPr="00133006">
        <w:rPr>
          <w:szCs w:val="24"/>
        </w:rPr>
        <w:t>MWH:</w:t>
      </w:r>
      <w:r w:rsidRPr="00133006">
        <w:rPr>
          <w:szCs w:val="24"/>
        </w:rPr>
        <w:tab/>
        <w:t xml:space="preserve">  </w:t>
      </w:r>
      <w:r w:rsidR="009D6511">
        <w:rPr>
          <w:szCs w:val="24"/>
        </w:rPr>
        <w:t>REDACTED</w:t>
      </w:r>
    </w:p>
    <w:p w14:paraId="003B6AE0" w14:textId="77777777" w:rsidR="007A2ABF" w:rsidRDefault="00133006" w:rsidP="00133006">
      <w:pPr>
        <w:ind w:firstLine="720"/>
        <w:rPr>
          <w:bCs/>
          <w:szCs w:val="24"/>
        </w:rPr>
      </w:pPr>
      <w:r w:rsidRPr="00133006">
        <w:rPr>
          <w:szCs w:val="24"/>
        </w:rPr>
        <w:t>Treatment:  Energy purchases</w:t>
      </w:r>
      <w:r w:rsidRPr="00133006">
        <w:rPr>
          <w:bCs/>
          <w:szCs w:val="24"/>
        </w:rPr>
        <w:t xml:space="preserve"> are included in FCR</w:t>
      </w:r>
    </w:p>
    <w:p w14:paraId="027FB4A3" w14:textId="77777777" w:rsidR="003E5E23" w:rsidRPr="00A527A6" w:rsidRDefault="003E5E23" w:rsidP="003E5E23">
      <w:pPr>
        <w:rPr>
          <w:bCs/>
          <w:sz w:val="20"/>
          <w:szCs w:val="24"/>
        </w:rPr>
      </w:pPr>
    </w:p>
    <w:p w14:paraId="43FE9066" w14:textId="51C928E8" w:rsidR="007A2ABF" w:rsidRPr="0031224B" w:rsidRDefault="00B501E2" w:rsidP="0031224B">
      <w:pPr>
        <w:rPr>
          <w:bCs/>
          <w:szCs w:val="24"/>
        </w:rPr>
      </w:pPr>
      <w:r>
        <w:rPr>
          <w:bCs/>
          <w:szCs w:val="24"/>
        </w:rPr>
        <w:t>8.</w:t>
      </w:r>
      <w:r>
        <w:rPr>
          <w:bCs/>
          <w:szCs w:val="24"/>
        </w:rPr>
        <w:tab/>
      </w:r>
      <w:r w:rsidR="007A2ABF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7A2ABF">
        <w:rPr>
          <w:szCs w:val="24"/>
        </w:rPr>
        <w:t>34218</w:t>
      </w:r>
    </w:p>
    <w:p w14:paraId="17F67F09" w14:textId="77777777" w:rsidR="007A2ABF" w:rsidRDefault="007A2ABF" w:rsidP="007A2ABF">
      <w:pPr>
        <w:keepNext/>
        <w:widowControl w:val="0"/>
        <w:ind w:left="720" w:hanging="720"/>
        <w:rPr>
          <w:szCs w:val="24"/>
        </w:rPr>
      </w:pPr>
    </w:p>
    <w:p w14:paraId="667437E9" w14:textId="77777777" w:rsidR="0057403E" w:rsidRDefault="0057403E" w:rsidP="00133006">
      <w:pPr>
        <w:ind w:firstLine="720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1391D5F7" w14:textId="77777777" w:rsidR="006E69BC" w:rsidRPr="00E26719" w:rsidRDefault="006E69BC" w:rsidP="0018249C">
      <w:pPr>
        <w:keepNext/>
        <w:widowControl w:val="0"/>
        <w:ind w:left="720" w:hanging="720"/>
        <w:rPr>
          <w:szCs w:val="24"/>
        </w:rPr>
      </w:pPr>
      <w:r w:rsidRPr="006A7CDF">
        <w:rPr>
          <w:b/>
          <w:szCs w:val="24"/>
          <w:u w:val="single"/>
        </w:rPr>
        <w:lastRenderedPageBreak/>
        <w:t>Mid-Georgia</w:t>
      </w:r>
    </w:p>
    <w:p w14:paraId="5CCA22EB" w14:textId="77777777" w:rsidR="006E69BC" w:rsidRPr="006A7CDF" w:rsidRDefault="006E69BC" w:rsidP="006E69BC">
      <w:pPr>
        <w:rPr>
          <w:szCs w:val="24"/>
        </w:rPr>
      </w:pPr>
    </w:p>
    <w:p w14:paraId="51AA886E" w14:textId="77777777" w:rsidR="007318C3" w:rsidRDefault="006E69BC" w:rsidP="007318C3">
      <w:pPr>
        <w:ind w:left="720" w:hanging="720"/>
        <w:rPr>
          <w:szCs w:val="24"/>
        </w:rPr>
      </w:pPr>
      <w:r w:rsidRPr="006A7CDF">
        <w:rPr>
          <w:szCs w:val="24"/>
        </w:rPr>
        <w:t xml:space="preserve">1. </w:t>
      </w:r>
      <w:r w:rsidR="000153E4" w:rsidRPr="006A7CDF">
        <w:rPr>
          <w:szCs w:val="24"/>
        </w:rPr>
        <w:tab/>
      </w:r>
      <w:r w:rsidR="007318C3" w:rsidRPr="00717BB9">
        <w:rPr>
          <w:b/>
          <w:szCs w:val="24"/>
          <w:u w:val="single"/>
        </w:rPr>
        <w:t>Term of the Contract</w:t>
      </w:r>
      <w:r w:rsidR="007318C3">
        <w:rPr>
          <w:b/>
          <w:szCs w:val="24"/>
          <w:u w:val="single"/>
        </w:rPr>
        <w:t>:</w:t>
      </w:r>
    </w:p>
    <w:p w14:paraId="1640D5DB" w14:textId="77777777" w:rsidR="006E69BC" w:rsidRPr="006A7CDF" w:rsidRDefault="00C212C5" w:rsidP="007318C3">
      <w:pPr>
        <w:ind w:firstLine="720"/>
        <w:rPr>
          <w:szCs w:val="24"/>
        </w:rPr>
      </w:pPr>
      <w:r w:rsidRPr="006A7CDF">
        <w:rPr>
          <w:szCs w:val="24"/>
        </w:rPr>
        <w:t>June 1</w:t>
      </w:r>
      <w:r w:rsidR="00630EE8">
        <w:rPr>
          <w:szCs w:val="24"/>
        </w:rPr>
        <w:t>,</w:t>
      </w:r>
      <w:r w:rsidRPr="006A7CDF">
        <w:rPr>
          <w:szCs w:val="24"/>
        </w:rPr>
        <w:t xml:space="preserve"> 1998 to May 31</w:t>
      </w:r>
      <w:r w:rsidR="00630EE8">
        <w:rPr>
          <w:szCs w:val="24"/>
        </w:rPr>
        <w:t>,</w:t>
      </w:r>
      <w:r w:rsidRPr="006A7CDF">
        <w:rPr>
          <w:szCs w:val="24"/>
        </w:rPr>
        <w:t xml:space="preserve"> 2028 </w:t>
      </w:r>
    </w:p>
    <w:p w14:paraId="5058E9A1" w14:textId="77777777" w:rsidR="006E69BC" w:rsidRPr="006A7CDF" w:rsidRDefault="006E69BC" w:rsidP="006E69BC">
      <w:pPr>
        <w:rPr>
          <w:szCs w:val="24"/>
        </w:rPr>
      </w:pPr>
    </w:p>
    <w:p w14:paraId="7E07B2BB" w14:textId="77777777" w:rsidR="007318C3" w:rsidRDefault="006E69BC" w:rsidP="007318C3">
      <w:pPr>
        <w:rPr>
          <w:b/>
          <w:szCs w:val="24"/>
          <w:u w:val="single"/>
        </w:rPr>
      </w:pPr>
      <w:r w:rsidRPr="006A7CDF">
        <w:rPr>
          <w:szCs w:val="24"/>
        </w:rPr>
        <w:t xml:space="preserve">2. </w:t>
      </w:r>
      <w:r w:rsidR="000153E4" w:rsidRPr="006A7CDF">
        <w:rPr>
          <w:szCs w:val="24"/>
        </w:rPr>
        <w:tab/>
      </w:r>
      <w:r w:rsidR="007318C3">
        <w:rPr>
          <w:b/>
          <w:szCs w:val="24"/>
          <w:u w:val="single"/>
        </w:rPr>
        <w:t>Counter Party on the Contract:</w:t>
      </w:r>
    </w:p>
    <w:p w14:paraId="0860A9B2" w14:textId="77777777" w:rsidR="006E69BC" w:rsidRPr="006A7CDF" w:rsidRDefault="0030348D" w:rsidP="007318C3">
      <w:pPr>
        <w:ind w:firstLine="720"/>
        <w:rPr>
          <w:szCs w:val="24"/>
        </w:rPr>
      </w:pPr>
      <w:r>
        <w:rPr>
          <w:szCs w:val="24"/>
        </w:rPr>
        <w:t>Mid-Georgia Cogen</w:t>
      </w:r>
      <w:r w:rsidR="0041205C">
        <w:rPr>
          <w:szCs w:val="24"/>
        </w:rPr>
        <w:t xml:space="preserve"> L.P</w:t>
      </w:r>
    </w:p>
    <w:p w14:paraId="7F5ACB95" w14:textId="77777777" w:rsidR="006E69BC" w:rsidRPr="006A7CDF" w:rsidRDefault="006E69BC" w:rsidP="006E69BC">
      <w:pPr>
        <w:rPr>
          <w:szCs w:val="24"/>
        </w:rPr>
      </w:pPr>
    </w:p>
    <w:p w14:paraId="5940FCA0" w14:textId="77777777" w:rsidR="007318C3" w:rsidRDefault="006E69BC" w:rsidP="007318C3">
      <w:pPr>
        <w:ind w:left="720" w:hanging="720"/>
        <w:rPr>
          <w:szCs w:val="24"/>
        </w:rPr>
      </w:pPr>
      <w:r w:rsidRPr="006A7CDF">
        <w:rPr>
          <w:szCs w:val="24"/>
        </w:rPr>
        <w:t xml:space="preserve">3. </w:t>
      </w:r>
      <w:r w:rsidR="00DA5E53" w:rsidRPr="006A7CDF">
        <w:rPr>
          <w:szCs w:val="24"/>
        </w:rPr>
        <w:tab/>
      </w:r>
      <w:r w:rsidR="007318C3">
        <w:rPr>
          <w:b/>
          <w:szCs w:val="24"/>
          <w:u w:val="single"/>
        </w:rPr>
        <w:t>Capacity of the Contract</w:t>
      </w:r>
      <w:r w:rsidR="007318C3">
        <w:rPr>
          <w:szCs w:val="24"/>
        </w:rPr>
        <w:t>:</w:t>
      </w:r>
    </w:p>
    <w:p w14:paraId="2D287CBD" w14:textId="77777777" w:rsidR="006E69BC" w:rsidRPr="006A7CDF" w:rsidRDefault="00DA5E53" w:rsidP="007318C3">
      <w:pPr>
        <w:ind w:firstLine="720"/>
        <w:rPr>
          <w:szCs w:val="24"/>
        </w:rPr>
      </w:pPr>
      <w:r w:rsidRPr="006A7CDF">
        <w:rPr>
          <w:szCs w:val="24"/>
        </w:rPr>
        <w:t>300 MW</w:t>
      </w:r>
    </w:p>
    <w:p w14:paraId="054626BF" w14:textId="77777777" w:rsidR="006E69BC" w:rsidRPr="006A7CDF" w:rsidRDefault="006E69BC" w:rsidP="006E69BC">
      <w:pPr>
        <w:rPr>
          <w:szCs w:val="24"/>
        </w:rPr>
      </w:pPr>
    </w:p>
    <w:p w14:paraId="6F4916D2" w14:textId="77777777" w:rsidR="00B42CAA" w:rsidRDefault="006E69BC" w:rsidP="006E69BC">
      <w:pPr>
        <w:rPr>
          <w:b/>
          <w:szCs w:val="24"/>
          <w:u w:val="single"/>
        </w:rPr>
      </w:pPr>
      <w:r w:rsidRPr="006A7CDF">
        <w:rPr>
          <w:szCs w:val="24"/>
        </w:rPr>
        <w:t xml:space="preserve">4. </w:t>
      </w:r>
      <w:r w:rsidR="000153E4" w:rsidRPr="006A7CDF">
        <w:rPr>
          <w:szCs w:val="24"/>
        </w:rPr>
        <w:tab/>
      </w:r>
      <w:r w:rsidR="00B42CAA">
        <w:rPr>
          <w:b/>
          <w:szCs w:val="24"/>
          <w:u w:val="single"/>
        </w:rPr>
        <w:t xml:space="preserve">Generation Asset Tied to the Contract:  </w:t>
      </w:r>
    </w:p>
    <w:p w14:paraId="61FD6149" w14:textId="77777777" w:rsidR="006E69BC" w:rsidRPr="006A7CDF" w:rsidRDefault="000153E4" w:rsidP="00B42CAA">
      <w:pPr>
        <w:ind w:firstLine="720"/>
        <w:rPr>
          <w:szCs w:val="24"/>
        </w:rPr>
      </w:pPr>
      <w:r w:rsidRPr="006A7CDF">
        <w:rPr>
          <w:szCs w:val="24"/>
        </w:rPr>
        <w:t>Mid-Georgia</w:t>
      </w:r>
    </w:p>
    <w:p w14:paraId="508A160B" w14:textId="77777777" w:rsidR="006E69BC" w:rsidRPr="006A7CDF" w:rsidRDefault="006E69BC" w:rsidP="006E69BC">
      <w:pPr>
        <w:rPr>
          <w:szCs w:val="24"/>
        </w:rPr>
      </w:pPr>
    </w:p>
    <w:p w14:paraId="5C7C8CBF" w14:textId="77777777" w:rsidR="00B42CAA" w:rsidRDefault="006E69BC" w:rsidP="00B42CAA">
      <w:pPr>
        <w:rPr>
          <w:szCs w:val="24"/>
        </w:rPr>
      </w:pPr>
      <w:r w:rsidRPr="006A7CDF">
        <w:rPr>
          <w:szCs w:val="24"/>
        </w:rPr>
        <w:t>5.</w:t>
      </w:r>
      <w:r w:rsidR="000153E4" w:rsidRPr="006A7CDF">
        <w:rPr>
          <w:szCs w:val="24"/>
        </w:rPr>
        <w:t xml:space="preserve"> </w:t>
      </w:r>
      <w:r w:rsidR="000153E4" w:rsidRPr="006A7CDF">
        <w:rPr>
          <w:szCs w:val="24"/>
        </w:rPr>
        <w:tab/>
      </w:r>
      <w:r w:rsidR="00B42CAA">
        <w:rPr>
          <w:b/>
          <w:szCs w:val="24"/>
          <w:u w:val="single"/>
        </w:rPr>
        <w:t>Capacity Pricing of the Contract</w:t>
      </w:r>
      <w:r w:rsidR="00B42CAA">
        <w:rPr>
          <w:szCs w:val="24"/>
        </w:rPr>
        <w:t>:</w:t>
      </w:r>
    </w:p>
    <w:p w14:paraId="25E0A824" w14:textId="441DA2A6" w:rsidR="006E69BC" w:rsidRDefault="002C638A" w:rsidP="006E69BC">
      <w:pPr>
        <w:rPr>
          <w:szCs w:val="24"/>
        </w:rPr>
      </w:pPr>
      <w:r>
        <w:rPr>
          <w:szCs w:val="24"/>
        </w:rPr>
        <w:tab/>
        <w:t>REDACTED</w:t>
      </w:r>
    </w:p>
    <w:p w14:paraId="3FF5A2AE" w14:textId="77777777" w:rsidR="002C638A" w:rsidRPr="006A7CDF" w:rsidRDefault="002C638A" w:rsidP="006E69BC">
      <w:pPr>
        <w:rPr>
          <w:szCs w:val="24"/>
        </w:rPr>
      </w:pPr>
    </w:p>
    <w:p w14:paraId="369F3922" w14:textId="77777777" w:rsidR="00B42CAA" w:rsidRDefault="006E69BC" w:rsidP="007C10F8">
      <w:pPr>
        <w:ind w:left="720" w:hanging="720"/>
        <w:rPr>
          <w:b/>
          <w:szCs w:val="24"/>
          <w:u w:val="single"/>
        </w:rPr>
      </w:pPr>
      <w:r w:rsidRPr="006A7CDF">
        <w:rPr>
          <w:szCs w:val="24"/>
        </w:rPr>
        <w:t>6</w:t>
      </w:r>
      <w:r w:rsidR="000153E4" w:rsidRPr="006A7CDF">
        <w:rPr>
          <w:szCs w:val="24"/>
        </w:rPr>
        <w:t xml:space="preserve">. </w:t>
      </w:r>
      <w:r w:rsidR="000153E4" w:rsidRPr="006A7CDF">
        <w:rPr>
          <w:szCs w:val="24"/>
        </w:rPr>
        <w:tab/>
      </w:r>
      <w:r w:rsidR="00B42CAA">
        <w:rPr>
          <w:b/>
          <w:szCs w:val="24"/>
          <w:u w:val="single"/>
        </w:rPr>
        <w:t xml:space="preserve">Energy Pricing of the Contract:  </w:t>
      </w:r>
    </w:p>
    <w:p w14:paraId="0DF79E82" w14:textId="4809CFA9" w:rsidR="006E69BC" w:rsidRDefault="002C638A" w:rsidP="006E69BC">
      <w:pPr>
        <w:rPr>
          <w:szCs w:val="24"/>
        </w:rPr>
      </w:pPr>
      <w:r>
        <w:rPr>
          <w:szCs w:val="24"/>
        </w:rPr>
        <w:tab/>
        <w:t>REDACTED</w:t>
      </w:r>
    </w:p>
    <w:p w14:paraId="3B70597E" w14:textId="77777777" w:rsidR="002C638A" w:rsidRPr="006A7CDF" w:rsidRDefault="002C638A" w:rsidP="006E69BC">
      <w:pPr>
        <w:rPr>
          <w:color w:val="000000"/>
          <w:szCs w:val="24"/>
        </w:rPr>
      </w:pPr>
    </w:p>
    <w:p w14:paraId="6F8890E1" w14:textId="67B9A79F" w:rsidR="004A5296" w:rsidRDefault="00DD405A" w:rsidP="0018249C">
      <w:pPr>
        <w:keepNext/>
        <w:widowControl w:val="0"/>
        <w:ind w:left="720" w:hanging="720"/>
        <w:rPr>
          <w:b/>
          <w:szCs w:val="24"/>
          <w:u w:val="single"/>
        </w:rPr>
      </w:pPr>
      <w:r w:rsidRPr="006A7CDF">
        <w:rPr>
          <w:color w:val="000000"/>
          <w:szCs w:val="24"/>
        </w:rPr>
        <w:t xml:space="preserve">7. </w:t>
      </w:r>
      <w:r w:rsidRPr="006A7CDF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652AF5A8" w14:textId="62F91A42" w:rsidR="0018249C" w:rsidRPr="00732861" w:rsidRDefault="004A5296" w:rsidP="00D05F55">
      <w:pPr>
        <w:keepNext/>
        <w:widowControl w:val="0"/>
        <w:ind w:left="720" w:hanging="720"/>
        <w:rPr>
          <w:szCs w:val="24"/>
        </w:rPr>
      </w:pPr>
      <w:r>
        <w:rPr>
          <w:szCs w:val="24"/>
        </w:rPr>
        <w:t xml:space="preserve"> </w:t>
      </w:r>
      <w:r w:rsidR="00781A33">
        <w:rPr>
          <w:szCs w:val="24"/>
        </w:rPr>
        <w:tab/>
      </w:r>
      <w:r w:rsidR="0018249C" w:rsidRPr="00732861">
        <w:rPr>
          <w:szCs w:val="24"/>
        </w:rPr>
        <w:t xml:space="preserve">Dollars: </w:t>
      </w:r>
      <w:bookmarkStart w:id="3" w:name="_Hlk123756805"/>
      <w:r w:rsidR="002C638A">
        <w:rPr>
          <w:szCs w:val="24"/>
        </w:rPr>
        <w:t xml:space="preserve">REDACTED </w:t>
      </w:r>
      <w:r w:rsidR="00D82A35">
        <w:rPr>
          <w:szCs w:val="24"/>
        </w:rPr>
        <w:t>(Energy)</w:t>
      </w:r>
      <w:bookmarkEnd w:id="3"/>
      <w:r w:rsidR="0018249C" w:rsidRPr="00732861">
        <w:rPr>
          <w:szCs w:val="24"/>
        </w:rPr>
        <w:tab/>
      </w:r>
    </w:p>
    <w:p w14:paraId="3C1F19DB" w14:textId="482519FE" w:rsidR="0018249C" w:rsidRDefault="0018249C" w:rsidP="0018249C">
      <w:pPr>
        <w:rPr>
          <w:szCs w:val="24"/>
        </w:rPr>
      </w:pPr>
      <w:r w:rsidRPr="00732861">
        <w:rPr>
          <w:szCs w:val="24"/>
        </w:rPr>
        <w:tab/>
        <w:t>MWH:</w:t>
      </w:r>
      <w:r w:rsidRPr="00732861">
        <w:rPr>
          <w:szCs w:val="24"/>
        </w:rPr>
        <w:tab/>
        <w:t xml:space="preserve">  </w:t>
      </w:r>
      <w:r w:rsidR="002C638A">
        <w:rPr>
          <w:szCs w:val="24"/>
        </w:rPr>
        <w:t>REDACTED</w:t>
      </w:r>
    </w:p>
    <w:p w14:paraId="102FA8A6" w14:textId="77777777" w:rsidR="003F5B0D" w:rsidRDefault="003F5B0D" w:rsidP="003F5B0D">
      <w:pPr>
        <w:ind w:left="720"/>
        <w:rPr>
          <w:bCs/>
          <w:szCs w:val="24"/>
        </w:rPr>
      </w:pPr>
      <w:r w:rsidRPr="004D10EE">
        <w:rPr>
          <w:bCs/>
          <w:szCs w:val="24"/>
        </w:rPr>
        <w:t>Treatment:  Energy purchases are included in FCR</w:t>
      </w:r>
    </w:p>
    <w:p w14:paraId="0F65A3BA" w14:textId="77777777" w:rsidR="00EF2A08" w:rsidRDefault="00EF2A08" w:rsidP="003F5B0D">
      <w:pPr>
        <w:ind w:left="720"/>
        <w:rPr>
          <w:bCs/>
          <w:szCs w:val="24"/>
        </w:rPr>
      </w:pPr>
    </w:p>
    <w:p w14:paraId="6F8F2217" w14:textId="69E7B77E" w:rsidR="007617C6" w:rsidRPr="0031224B" w:rsidRDefault="00B501E2" w:rsidP="007617C6">
      <w:pPr>
        <w:rPr>
          <w:bCs/>
          <w:szCs w:val="24"/>
        </w:rPr>
      </w:pPr>
      <w:r>
        <w:rPr>
          <w:bCs/>
          <w:szCs w:val="24"/>
        </w:rPr>
        <w:t xml:space="preserve">8.  </w:t>
      </w:r>
      <w:r>
        <w:rPr>
          <w:bCs/>
          <w:szCs w:val="24"/>
        </w:rPr>
        <w:tab/>
      </w:r>
      <w:r w:rsidR="007617C6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7617C6">
        <w:rPr>
          <w:szCs w:val="24"/>
        </w:rPr>
        <w:t>4900</w:t>
      </w:r>
    </w:p>
    <w:p w14:paraId="611BC13E" w14:textId="77777777" w:rsidR="00D16583" w:rsidRPr="0018249C" w:rsidRDefault="0018249C" w:rsidP="0018249C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  <w:r w:rsidR="00D16583" w:rsidRPr="00FE063E">
        <w:rPr>
          <w:b/>
          <w:szCs w:val="24"/>
          <w:u w:val="single"/>
        </w:rPr>
        <w:lastRenderedPageBreak/>
        <w:t>MEAG Pseudo Scheduling and Services Agreement (PSSA)</w:t>
      </w:r>
    </w:p>
    <w:p w14:paraId="00D14F27" w14:textId="77777777" w:rsidR="00D16583" w:rsidRPr="006A7CDF" w:rsidRDefault="00D16583" w:rsidP="00D16583">
      <w:pPr>
        <w:overflowPunct/>
        <w:textAlignment w:val="auto"/>
        <w:rPr>
          <w:szCs w:val="24"/>
        </w:rPr>
      </w:pPr>
    </w:p>
    <w:p w14:paraId="78D646A8" w14:textId="77777777" w:rsidR="00D16583" w:rsidRDefault="00D16583" w:rsidP="00D16583">
      <w:pPr>
        <w:rPr>
          <w:b/>
          <w:szCs w:val="24"/>
          <w:u w:val="single"/>
        </w:rPr>
      </w:pPr>
      <w:r w:rsidRPr="006A7CDF">
        <w:rPr>
          <w:szCs w:val="24"/>
        </w:rPr>
        <w:t xml:space="preserve">1.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Term of the Contract</w:t>
      </w:r>
      <w:r w:rsidRPr="00F37410">
        <w:rPr>
          <w:b/>
          <w:szCs w:val="24"/>
        </w:rPr>
        <w:t>:</w:t>
      </w:r>
    </w:p>
    <w:p w14:paraId="4F61A3C7" w14:textId="77777777" w:rsidR="00D16583" w:rsidRPr="00F37410" w:rsidRDefault="00D16583" w:rsidP="00D16583">
      <w:pPr>
        <w:ind w:left="720"/>
        <w:rPr>
          <w:b/>
          <w:szCs w:val="24"/>
        </w:rPr>
      </w:pPr>
      <w:r>
        <w:rPr>
          <w:szCs w:val="24"/>
        </w:rPr>
        <w:t xml:space="preserve">August </w:t>
      </w:r>
      <w:r w:rsidRPr="006A7CDF">
        <w:rPr>
          <w:szCs w:val="24"/>
        </w:rPr>
        <w:t>1</w:t>
      </w:r>
      <w:r>
        <w:rPr>
          <w:szCs w:val="24"/>
        </w:rPr>
        <w:t>, 1997 to present.  Term has one</w:t>
      </w:r>
      <w:r w:rsidR="00F7504D">
        <w:rPr>
          <w:szCs w:val="24"/>
        </w:rPr>
        <w:t>-</w:t>
      </w:r>
      <w:r>
        <w:rPr>
          <w:szCs w:val="24"/>
        </w:rPr>
        <w:t xml:space="preserve">year self-renewing extension with </w:t>
      </w:r>
      <w:r w:rsidR="00F7504D">
        <w:rPr>
          <w:szCs w:val="24"/>
        </w:rPr>
        <w:t xml:space="preserve">a </w:t>
      </w:r>
      <w:r>
        <w:rPr>
          <w:szCs w:val="24"/>
        </w:rPr>
        <w:t>6</w:t>
      </w:r>
      <w:r w:rsidR="00B83D84">
        <w:rPr>
          <w:szCs w:val="24"/>
        </w:rPr>
        <w:t>-</w:t>
      </w:r>
      <w:r w:rsidR="00F7504D">
        <w:rPr>
          <w:szCs w:val="24"/>
        </w:rPr>
        <w:t xml:space="preserve"> </w:t>
      </w:r>
      <w:r>
        <w:rPr>
          <w:szCs w:val="24"/>
        </w:rPr>
        <w:t xml:space="preserve">month notification </w:t>
      </w:r>
      <w:r w:rsidR="00F7504D">
        <w:rPr>
          <w:szCs w:val="24"/>
        </w:rPr>
        <w:t xml:space="preserve">required </w:t>
      </w:r>
      <w:r>
        <w:rPr>
          <w:szCs w:val="24"/>
        </w:rPr>
        <w:t>to terminate by either party</w:t>
      </w:r>
      <w:r w:rsidR="00A6739F">
        <w:rPr>
          <w:szCs w:val="24"/>
        </w:rPr>
        <w:t xml:space="preserve"> (expected to be extended through end of forecast period)</w:t>
      </w:r>
      <w:r>
        <w:rPr>
          <w:szCs w:val="24"/>
        </w:rPr>
        <w:t>.</w:t>
      </w:r>
    </w:p>
    <w:p w14:paraId="6FD4DB56" w14:textId="77777777" w:rsidR="00D16583" w:rsidRPr="006A7CDF" w:rsidRDefault="00D16583" w:rsidP="00D16583">
      <w:pPr>
        <w:rPr>
          <w:szCs w:val="24"/>
        </w:rPr>
      </w:pPr>
    </w:p>
    <w:p w14:paraId="53EF6E79" w14:textId="77777777" w:rsidR="00D16583" w:rsidRPr="00F37410" w:rsidRDefault="00D16583" w:rsidP="00D16583">
      <w:pPr>
        <w:rPr>
          <w:b/>
          <w:szCs w:val="24"/>
        </w:rPr>
      </w:pPr>
      <w:r w:rsidRPr="006A7CDF">
        <w:rPr>
          <w:szCs w:val="24"/>
        </w:rPr>
        <w:t xml:space="preserve">2.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Counter Party of the Contract</w:t>
      </w:r>
      <w:r w:rsidRPr="00F37410">
        <w:rPr>
          <w:b/>
          <w:szCs w:val="24"/>
        </w:rPr>
        <w:t>:</w:t>
      </w:r>
    </w:p>
    <w:p w14:paraId="236DF818" w14:textId="77777777" w:rsidR="00D16583" w:rsidRPr="006A7CDF" w:rsidRDefault="00D16583" w:rsidP="00D16583">
      <w:pPr>
        <w:ind w:firstLine="720"/>
        <w:rPr>
          <w:szCs w:val="24"/>
        </w:rPr>
      </w:pPr>
      <w:r>
        <w:rPr>
          <w:szCs w:val="24"/>
        </w:rPr>
        <w:t>Municipal Electric Authority of Georgia (MEAG)</w:t>
      </w:r>
    </w:p>
    <w:p w14:paraId="4CD365EB" w14:textId="77777777" w:rsidR="00D16583" w:rsidRPr="006A7CDF" w:rsidRDefault="00D16583" w:rsidP="00D16583">
      <w:pPr>
        <w:rPr>
          <w:szCs w:val="24"/>
        </w:rPr>
      </w:pPr>
    </w:p>
    <w:p w14:paraId="64F9C0DC" w14:textId="77777777" w:rsidR="00D16583" w:rsidRPr="00F37410" w:rsidRDefault="00D16583" w:rsidP="00D16583">
      <w:pPr>
        <w:rPr>
          <w:szCs w:val="24"/>
        </w:rPr>
      </w:pPr>
      <w:r w:rsidRPr="006A7CDF">
        <w:rPr>
          <w:szCs w:val="24"/>
        </w:rPr>
        <w:t xml:space="preserve">3.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of the Contract</w:t>
      </w:r>
      <w:r w:rsidRPr="00F37410">
        <w:rPr>
          <w:b/>
          <w:szCs w:val="24"/>
        </w:rPr>
        <w:t>:</w:t>
      </w:r>
    </w:p>
    <w:p w14:paraId="5C68A59E" w14:textId="77777777" w:rsidR="00D16583" w:rsidRPr="000F7CF7" w:rsidRDefault="00D16583" w:rsidP="00D16583">
      <w:pPr>
        <w:ind w:left="720"/>
        <w:rPr>
          <w:color w:val="000000"/>
          <w:szCs w:val="24"/>
        </w:rPr>
      </w:pPr>
      <w:r>
        <w:rPr>
          <w:color w:val="000000"/>
          <w:szCs w:val="24"/>
        </w:rPr>
        <w:t>The contract is not a contract for capacity.  This contract is for control area and scheduling services.  The scheduling services are provided for MEAG’s ownership share of the non-nuclear, joint-owned generation units and MEAG’s members’ entitlements to Southeastern Power Administration power.  The control area services are provided as ancillary services.</w:t>
      </w:r>
    </w:p>
    <w:p w14:paraId="35A6753E" w14:textId="77777777" w:rsidR="00D16583" w:rsidRPr="006A7CDF" w:rsidRDefault="00D16583" w:rsidP="00D16583">
      <w:pPr>
        <w:rPr>
          <w:szCs w:val="24"/>
        </w:rPr>
      </w:pPr>
    </w:p>
    <w:p w14:paraId="4DEC9301" w14:textId="77777777" w:rsidR="00D16583" w:rsidRPr="00F37410" w:rsidRDefault="00D16583" w:rsidP="00D16583">
      <w:pPr>
        <w:rPr>
          <w:szCs w:val="24"/>
        </w:rPr>
      </w:pPr>
      <w:r w:rsidRPr="006A7CDF">
        <w:rPr>
          <w:szCs w:val="24"/>
        </w:rPr>
        <w:t xml:space="preserve">4.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Generation Asset Tied to the Contract:</w:t>
      </w:r>
    </w:p>
    <w:p w14:paraId="07D07225" w14:textId="7CC85EC9" w:rsidR="00D16583" w:rsidRPr="00C06EC6" w:rsidRDefault="00D16583" w:rsidP="00D16583">
      <w:pPr>
        <w:ind w:left="720"/>
        <w:rPr>
          <w:color w:val="000000"/>
          <w:szCs w:val="24"/>
        </w:rPr>
      </w:pPr>
      <w:r>
        <w:rPr>
          <w:color w:val="000000"/>
          <w:szCs w:val="24"/>
        </w:rPr>
        <w:t xml:space="preserve">The Pseudo Scheduling service agreement is for MEAG’s ownership share of the non-nuclear, joint-owned generation units which includes Wansley Units 1 and 2, Scherer Units 1 and 2, and Wansley </w:t>
      </w:r>
      <w:r w:rsidR="000D1DCC">
        <w:rPr>
          <w:color w:val="000000"/>
          <w:szCs w:val="24"/>
        </w:rPr>
        <w:t>5A</w:t>
      </w:r>
      <w:r>
        <w:rPr>
          <w:color w:val="000000"/>
          <w:szCs w:val="24"/>
        </w:rPr>
        <w:t>.  (MEAG Pseudo Resources).</w:t>
      </w:r>
      <w:r w:rsidRPr="006A7CDF">
        <w:rPr>
          <w:szCs w:val="24"/>
        </w:rPr>
        <w:t xml:space="preserve"> </w:t>
      </w:r>
      <w:r w:rsidR="002645D1" w:rsidRPr="00315A49">
        <w:rPr>
          <w:color w:val="000000"/>
          <w:szCs w:val="24"/>
        </w:rPr>
        <w:t>As a result of the Commission approved 2022 Integrated Resource Plan, Docket No. 44160, Plant Wansley Units 1-2 and Wansley Unit 5A w</w:t>
      </w:r>
      <w:r w:rsidR="002645D1">
        <w:rPr>
          <w:color w:val="000000"/>
          <w:szCs w:val="24"/>
        </w:rPr>
        <w:t>ere</w:t>
      </w:r>
      <w:r w:rsidR="002645D1" w:rsidRPr="00315A49">
        <w:rPr>
          <w:color w:val="000000"/>
          <w:szCs w:val="24"/>
        </w:rPr>
        <w:t xml:space="preserve"> retired on August 31, 2022</w:t>
      </w:r>
      <w:r w:rsidR="006F695E">
        <w:rPr>
          <w:color w:val="000000"/>
          <w:szCs w:val="24"/>
        </w:rPr>
        <w:t>.</w:t>
      </w:r>
    </w:p>
    <w:p w14:paraId="62B7B4AE" w14:textId="77777777" w:rsidR="00D16583" w:rsidRPr="006A7CDF" w:rsidRDefault="00D16583" w:rsidP="00D16583">
      <w:pPr>
        <w:rPr>
          <w:szCs w:val="24"/>
        </w:rPr>
      </w:pPr>
    </w:p>
    <w:p w14:paraId="3C9B5CBD" w14:textId="77777777" w:rsidR="00D16583" w:rsidRDefault="00D16583" w:rsidP="00D16583">
      <w:pPr>
        <w:ind w:left="720" w:hanging="720"/>
        <w:rPr>
          <w:b/>
          <w:szCs w:val="24"/>
        </w:rPr>
      </w:pPr>
      <w:r>
        <w:rPr>
          <w:szCs w:val="24"/>
        </w:rPr>
        <w:t>5</w:t>
      </w:r>
      <w:r w:rsidRPr="006A7CDF">
        <w:rPr>
          <w:szCs w:val="24"/>
        </w:rPr>
        <w:t xml:space="preserve">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Pricing of the Contract</w:t>
      </w:r>
      <w:r>
        <w:rPr>
          <w:b/>
          <w:szCs w:val="24"/>
        </w:rPr>
        <w:t>:</w:t>
      </w:r>
    </w:p>
    <w:p w14:paraId="2F419D39" w14:textId="77777777" w:rsidR="00D16583" w:rsidRPr="006A7CDF" w:rsidRDefault="00D16583" w:rsidP="00D16583">
      <w:pPr>
        <w:ind w:left="720"/>
        <w:rPr>
          <w:szCs w:val="24"/>
        </w:rPr>
      </w:pPr>
      <w:r>
        <w:rPr>
          <w:color w:val="000000"/>
          <w:szCs w:val="24"/>
        </w:rPr>
        <w:t>There are no capacity prices in the agreement.</w:t>
      </w:r>
    </w:p>
    <w:p w14:paraId="03395007" w14:textId="77777777" w:rsidR="00D16583" w:rsidRPr="006A7CDF" w:rsidRDefault="00D16583" w:rsidP="00D16583">
      <w:pPr>
        <w:rPr>
          <w:color w:val="000000"/>
          <w:szCs w:val="24"/>
        </w:rPr>
      </w:pPr>
    </w:p>
    <w:p w14:paraId="48BFD87C" w14:textId="77777777" w:rsidR="00D16583" w:rsidRDefault="00D16583" w:rsidP="00D16583">
      <w:pPr>
        <w:ind w:left="720" w:hanging="720"/>
        <w:rPr>
          <w:b/>
          <w:color w:val="000000"/>
          <w:szCs w:val="24"/>
        </w:rPr>
      </w:pPr>
      <w:r>
        <w:rPr>
          <w:color w:val="000000"/>
          <w:szCs w:val="24"/>
        </w:rPr>
        <w:t>6</w:t>
      </w:r>
      <w:r w:rsidRPr="006A7CDF">
        <w:rPr>
          <w:color w:val="000000"/>
          <w:szCs w:val="24"/>
        </w:rPr>
        <w:t xml:space="preserve">. </w:t>
      </w:r>
      <w:r w:rsidRPr="006A7CDF">
        <w:rPr>
          <w:color w:val="000000"/>
          <w:szCs w:val="24"/>
        </w:rPr>
        <w:tab/>
      </w:r>
      <w:r>
        <w:rPr>
          <w:b/>
          <w:color w:val="000000"/>
          <w:szCs w:val="24"/>
          <w:u w:val="single"/>
        </w:rPr>
        <w:t>Energy Pricing of the Contract</w:t>
      </w:r>
      <w:r>
        <w:rPr>
          <w:b/>
          <w:color w:val="000000"/>
          <w:szCs w:val="24"/>
        </w:rPr>
        <w:t>:</w:t>
      </w:r>
    </w:p>
    <w:p w14:paraId="02E0F2E1" w14:textId="77777777" w:rsidR="00D16583" w:rsidRPr="0005406C" w:rsidRDefault="00D16583" w:rsidP="00D16583">
      <w:pPr>
        <w:ind w:left="720"/>
        <w:rPr>
          <w:color w:val="000000"/>
          <w:szCs w:val="24"/>
        </w:rPr>
      </w:pPr>
      <w:r>
        <w:rPr>
          <w:szCs w:val="24"/>
        </w:rPr>
        <w:t xml:space="preserve">The contract has provisions for Pseudo Energy Sales and Purchases based on the costs of the </w:t>
      </w:r>
      <w:r>
        <w:rPr>
          <w:color w:val="000000"/>
          <w:szCs w:val="24"/>
        </w:rPr>
        <w:t>MEAG Pseudo Resources</w:t>
      </w:r>
      <w:r>
        <w:rPr>
          <w:szCs w:val="24"/>
        </w:rPr>
        <w:t>.  Such sales and purchases are based on the comparison of actual generation and pseudo scheduled generation from the resources.</w:t>
      </w:r>
    </w:p>
    <w:p w14:paraId="0AD26673" w14:textId="77777777" w:rsidR="00D16583" w:rsidRPr="006A7CDF" w:rsidRDefault="00D16583" w:rsidP="00D16583">
      <w:pPr>
        <w:rPr>
          <w:szCs w:val="24"/>
        </w:rPr>
      </w:pPr>
    </w:p>
    <w:p w14:paraId="44B112E9" w14:textId="086F615B" w:rsidR="004A5296" w:rsidRDefault="00D16583" w:rsidP="0018249C">
      <w:pPr>
        <w:keepNext/>
        <w:widowControl w:val="0"/>
        <w:ind w:left="720" w:hanging="720"/>
        <w:rPr>
          <w:b/>
          <w:szCs w:val="24"/>
          <w:u w:val="single"/>
        </w:rPr>
      </w:pPr>
      <w:r>
        <w:rPr>
          <w:szCs w:val="24"/>
        </w:rPr>
        <w:t>7</w:t>
      </w:r>
      <w:r w:rsidRPr="006A7CDF">
        <w:rPr>
          <w:szCs w:val="24"/>
        </w:rPr>
        <w:t xml:space="preserve">. </w:t>
      </w:r>
      <w:r w:rsidRPr="006A7CDF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0378DAD4" w14:textId="00FA9936" w:rsidR="00732B0D" w:rsidRDefault="00861775" w:rsidP="003E5E23">
      <w:pPr>
        <w:ind w:left="720"/>
        <w:rPr>
          <w:szCs w:val="24"/>
        </w:rPr>
      </w:pPr>
      <w:r w:rsidRPr="009A23A0">
        <w:rPr>
          <w:szCs w:val="24"/>
        </w:rPr>
        <w:t>Dollars:</w:t>
      </w:r>
      <w:r>
        <w:rPr>
          <w:szCs w:val="24"/>
        </w:rPr>
        <w:t xml:space="preserve"> </w:t>
      </w:r>
      <w:r w:rsidR="002C638A">
        <w:rPr>
          <w:szCs w:val="24"/>
        </w:rPr>
        <w:t>REDACTED</w:t>
      </w:r>
    </w:p>
    <w:p w14:paraId="582F49E7" w14:textId="3BD4E927" w:rsidR="0018249C" w:rsidRDefault="00732B0D" w:rsidP="003E5E23">
      <w:pPr>
        <w:ind w:left="720"/>
        <w:rPr>
          <w:szCs w:val="24"/>
        </w:rPr>
      </w:pPr>
      <w:r w:rsidRPr="00732861">
        <w:rPr>
          <w:szCs w:val="24"/>
        </w:rPr>
        <w:t>MWH:</w:t>
      </w:r>
      <w:r w:rsidRPr="00732861">
        <w:rPr>
          <w:szCs w:val="24"/>
        </w:rPr>
        <w:tab/>
        <w:t xml:space="preserve">  </w:t>
      </w:r>
      <w:r w:rsidR="002C638A">
        <w:rPr>
          <w:szCs w:val="24"/>
        </w:rPr>
        <w:t>REDACTED</w:t>
      </w:r>
      <w:r w:rsidR="004A5296">
        <w:rPr>
          <w:szCs w:val="24"/>
        </w:rPr>
        <w:t xml:space="preserve"> </w:t>
      </w:r>
    </w:p>
    <w:p w14:paraId="29330899" w14:textId="77777777" w:rsidR="00B501E2" w:rsidRDefault="0018249C" w:rsidP="00B501E2">
      <w:pPr>
        <w:ind w:left="720"/>
        <w:rPr>
          <w:szCs w:val="24"/>
        </w:rPr>
      </w:pPr>
      <w:r w:rsidRPr="00CB2728">
        <w:rPr>
          <w:szCs w:val="24"/>
        </w:rPr>
        <w:t xml:space="preserve">Treatment:  </w:t>
      </w:r>
      <w:r w:rsidR="00E554E4" w:rsidRPr="00CB2728">
        <w:rPr>
          <w:bCs/>
          <w:szCs w:val="24"/>
        </w:rPr>
        <w:t>Energy purchases are included in FCR</w:t>
      </w:r>
    </w:p>
    <w:p w14:paraId="25DD9BB8" w14:textId="77777777" w:rsidR="00B501E2" w:rsidRDefault="00B501E2" w:rsidP="00B501E2">
      <w:pPr>
        <w:rPr>
          <w:szCs w:val="24"/>
        </w:rPr>
      </w:pPr>
    </w:p>
    <w:p w14:paraId="072BA363" w14:textId="770B63E8" w:rsidR="0018249C" w:rsidRPr="00B501E2" w:rsidRDefault="00B501E2" w:rsidP="00B501E2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E31976" w:rsidRPr="00E31976">
        <w:rPr>
          <w:szCs w:val="24"/>
        </w:rPr>
        <w:t>No Docket</w:t>
      </w:r>
      <w:r w:rsidR="00D05F55">
        <w:rPr>
          <w:szCs w:val="24"/>
        </w:rPr>
        <w:t xml:space="preserve"> Number</w:t>
      </w:r>
      <w:r w:rsidR="00E31976" w:rsidRPr="00E31976">
        <w:rPr>
          <w:szCs w:val="24"/>
        </w:rPr>
        <w:t>.</w:t>
      </w:r>
      <w:r w:rsidR="0018249C">
        <w:rPr>
          <w:b/>
          <w:szCs w:val="24"/>
          <w:u w:val="single"/>
        </w:rPr>
        <w:br w:type="page"/>
      </w:r>
    </w:p>
    <w:p w14:paraId="3027B7E6" w14:textId="77777777" w:rsidR="006256CC" w:rsidRPr="006A7CDF" w:rsidRDefault="006256CC" w:rsidP="0018249C">
      <w:pPr>
        <w:keepNext/>
        <w:widowControl w:val="0"/>
        <w:ind w:left="720" w:hanging="720"/>
        <w:rPr>
          <w:szCs w:val="24"/>
        </w:rPr>
      </w:pPr>
      <w:r w:rsidRPr="00260BB6">
        <w:rPr>
          <w:b/>
          <w:szCs w:val="24"/>
          <w:u w:val="single"/>
        </w:rPr>
        <w:lastRenderedPageBreak/>
        <w:t>Wa</w:t>
      </w:r>
      <w:r>
        <w:rPr>
          <w:b/>
          <w:szCs w:val="24"/>
          <w:u w:val="single"/>
        </w:rPr>
        <w:t>shington County</w:t>
      </w:r>
    </w:p>
    <w:p w14:paraId="7EC6CF76" w14:textId="77777777" w:rsidR="006256CC" w:rsidRPr="006A7CDF" w:rsidRDefault="006256CC" w:rsidP="006256CC">
      <w:pPr>
        <w:rPr>
          <w:szCs w:val="24"/>
        </w:rPr>
      </w:pPr>
    </w:p>
    <w:p w14:paraId="2C11EB10" w14:textId="77777777" w:rsidR="006256CC" w:rsidRPr="00EC6ADC" w:rsidRDefault="006256CC" w:rsidP="006256CC">
      <w:pPr>
        <w:ind w:left="720" w:hanging="720"/>
        <w:rPr>
          <w:color w:val="000000" w:themeColor="text1"/>
          <w:szCs w:val="24"/>
        </w:rPr>
      </w:pPr>
      <w:r w:rsidRPr="006A7CDF">
        <w:rPr>
          <w:szCs w:val="24"/>
        </w:rPr>
        <w:t>1</w:t>
      </w:r>
      <w:r w:rsidRPr="00EC6ADC">
        <w:rPr>
          <w:color w:val="000000" w:themeColor="text1"/>
          <w:szCs w:val="24"/>
        </w:rPr>
        <w:t xml:space="preserve">. </w:t>
      </w:r>
      <w:r w:rsidRPr="00EC6ADC">
        <w:rPr>
          <w:color w:val="000000" w:themeColor="text1"/>
          <w:szCs w:val="24"/>
        </w:rPr>
        <w:tab/>
      </w:r>
      <w:r w:rsidRPr="00EC6ADC">
        <w:rPr>
          <w:b/>
          <w:color w:val="000000" w:themeColor="text1"/>
          <w:szCs w:val="24"/>
          <w:u w:val="single"/>
        </w:rPr>
        <w:t>Term of the Contract:</w:t>
      </w:r>
    </w:p>
    <w:p w14:paraId="46738EC4" w14:textId="77777777" w:rsidR="00B445D6" w:rsidRPr="00EC6ADC" w:rsidRDefault="00B445D6" w:rsidP="00B445D6">
      <w:pPr>
        <w:ind w:firstLine="720"/>
        <w:rPr>
          <w:rFonts w:ascii="Arial" w:hAnsi="Arial"/>
          <w:color w:val="000000" w:themeColor="text1"/>
          <w:sz w:val="20"/>
        </w:rPr>
      </w:pPr>
      <w:r w:rsidRPr="00EC6ADC">
        <w:rPr>
          <w:color w:val="000000" w:themeColor="text1"/>
          <w:szCs w:val="24"/>
        </w:rPr>
        <w:t>June 1</w:t>
      </w:r>
      <w:r w:rsidR="00EC6ADC" w:rsidRPr="00EC6ADC">
        <w:rPr>
          <w:color w:val="000000" w:themeColor="text1"/>
          <w:szCs w:val="24"/>
        </w:rPr>
        <w:t>,</w:t>
      </w:r>
      <w:r w:rsidRPr="00EC6ADC">
        <w:rPr>
          <w:color w:val="000000" w:themeColor="text1"/>
          <w:szCs w:val="24"/>
        </w:rPr>
        <w:t xml:space="preserve"> 2009</w:t>
      </w:r>
      <w:r w:rsidR="006256CC" w:rsidRPr="00EC6ADC">
        <w:rPr>
          <w:color w:val="000000" w:themeColor="text1"/>
          <w:szCs w:val="24"/>
        </w:rPr>
        <w:t xml:space="preserve"> to </w:t>
      </w:r>
      <w:r w:rsidRPr="00EC6ADC">
        <w:rPr>
          <w:color w:val="000000" w:themeColor="text1"/>
          <w:szCs w:val="24"/>
        </w:rPr>
        <w:t>May</w:t>
      </w:r>
      <w:r w:rsidR="006256CC" w:rsidRPr="00EC6ADC">
        <w:rPr>
          <w:color w:val="000000" w:themeColor="text1"/>
          <w:szCs w:val="24"/>
        </w:rPr>
        <w:t xml:space="preserve"> 31</w:t>
      </w:r>
      <w:r w:rsidR="00EC6ADC" w:rsidRPr="00EC6ADC">
        <w:rPr>
          <w:color w:val="000000" w:themeColor="text1"/>
          <w:szCs w:val="24"/>
        </w:rPr>
        <w:t xml:space="preserve">, </w:t>
      </w:r>
      <w:r w:rsidR="006256CC" w:rsidRPr="00EC6ADC">
        <w:rPr>
          <w:color w:val="000000" w:themeColor="text1"/>
          <w:szCs w:val="24"/>
        </w:rPr>
        <w:t>20</w:t>
      </w:r>
      <w:r w:rsidRPr="00EC6ADC">
        <w:rPr>
          <w:color w:val="000000" w:themeColor="text1"/>
          <w:szCs w:val="24"/>
        </w:rPr>
        <w:t>24</w:t>
      </w:r>
    </w:p>
    <w:p w14:paraId="5A38D9C1" w14:textId="77777777" w:rsidR="006256CC" w:rsidRPr="006A7CDF" w:rsidRDefault="006256CC" w:rsidP="006256CC">
      <w:pPr>
        <w:ind w:firstLine="720"/>
        <w:rPr>
          <w:szCs w:val="24"/>
        </w:rPr>
      </w:pPr>
    </w:p>
    <w:p w14:paraId="5206B82C" w14:textId="77777777" w:rsidR="006256CC" w:rsidRDefault="006256CC" w:rsidP="006256CC">
      <w:pPr>
        <w:rPr>
          <w:b/>
          <w:szCs w:val="24"/>
          <w:u w:val="single"/>
        </w:rPr>
      </w:pPr>
      <w:r w:rsidRPr="006A7CDF">
        <w:rPr>
          <w:szCs w:val="24"/>
        </w:rPr>
        <w:t xml:space="preserve">2.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Counter Party on the Contract:</w:t>
      </w:r>
    </w:p>
    <w:p w14:paraId="66D461E0" w14:textId="77777777" w:rsidR="006256CC" w:rsidRPr="006A7CDF" w:rsidRDefault="003E5E23" w:rsidP="006256CC">
      <w:pPr>
        <w:ind w:firstLine="720"/>
        <w:rPr>
          <w:szCs w:val="24"/>
        </w:rPr>
      </w:pPr>
      <w:r>
        <w:rPr>
          <w:szCs w:val="24"/>
        </w:rPr>
        <w:t xml:space="preserve">Washington County Power, LLC </w:t>
      </w:r>
    </w:p>
    <w:p w14:paraId="7CBBABCF" w14:textId="77777777" w:rsidR="006256CC" w:rsidRPr="006A7CDF" w:rsidRDefault="006256CC" w:rsidP="006256CC">
      <w:pPr>
        <w:rPr>
          <w:szCs w:val="24"/>
        </w:rPr>
      </w:pPr>
    </w:p>
    <w:p w14:paraId="46BB1172" w14:textId="77777777" w:rsidR="006256CC" w:rsidRDefault="006256CC" w:rsidP="006256CC">
      <w:pPr>
        <w:ind w:left="720" w:hanging="720"/>
        <w:rPr>
          <w:szCs w:val="24"/>
        </w:rPr>
      </w:pPr>
      <w:r w:rsidRPr="006A7CDF">
        <w:rPr>
          <w:szCs w:val="24"/>
        </w:rPr>
        <w:t xml:space="preserve">3.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of the Contract</w:t>
      </w:r>
      <w:r>
        <w:rPr>
          <w:szCs w:val="24"/>
        </w:rPr>
        <w:t>:</w:t>
      </w:r>
    </w:p>
    <w:p w14:paraId="119915F6" w14:textId="77777777" w:rsidR="006256CC" w:rsidRDefault="00AD52BA" w:rsidP="00006C7B">
      <w:pPr>
        <w:ind w:firstLine="720"/>
        <w:rPr>
          <w:szCs w:val="24"/>
        </w:rPr>
      </w:pPr>
      <w:r>
        <w:rPr>
          <w:szCs w:val="24"/>
        </w:rPr>
        <w:t>3</w:t>
      </w:r>
      <w:r w:rsidR="00006C7B">
        <w:rPr>
          <w:szCs w:val="24"/>
        </w:rPr>
        <w:t>1</w:t>
      </w:r>
      <w:r w:rsidR="005E0D79">
        <w:rPr>
          <w:szCs w:val="24"/>
        </w:rPr>
        <w:t>2</w:t>
      </w:r>
      <w:r w:rsidR="007D5DFD">
        <w:rPr>
          <w:szCs w:val="24"/>
        </w:rPr>
        <w:t xml:space="preserve"> </w:t>
      </w:r>
      <w:r w:rsidR="009513EB">
        <w:rPr>
          <w:szCs w:val="24"/>
        </w:rPr>
        <w:t>MW</w:t>
      </w:r>
    </w:p>
    <w:p w14:paraId="38EC4626" w14:textId="77777777" w:rsidR="00006C7B" w:rsidRPr="006A7CDF" w:rsidRDefault="00006C7B" w:rsidP="00006C7B">
      <w:pPr>
        <w:ind w:firstLine="720"/>
        <w:rPr>
          <w:szCs w:val="24"/>
        </w:rPr>
      </w:pPr>
    </w:p>
    <w:p w14:paraId="5B4BFA18" w14:textId="77777777" w:rsidR="006256CC" w:rsidRDefault="006256CC" w:rsidP="006256CC">
      <w:pPr>
        <w:rPr>
          <w:b/>
          <w:szCs w:val="24"/>
          <w:u w:val="single"/>
        </w:rPr>
      </w:pPr>
      <w:r w:rsidRPr="006A7CDF">
        <w:rPr>
          <w:szCs w:val="24"/>
        </w:rPr>
        <w:t xml:space="preserve">4.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 xml:space="preserve">Generation Asset Tied to the Contract:  </w:t>
      </w:r>
    </w:p>
    <w:p w14:paraId="0CC63FD7" w14:textId="77777777" w:rsidR="006256CC" w:rsidRPr="006A7CDF" w:rsidRDefault="00B445D6" w:rsidP="006256CC">
      <w:pPr>
        <w:ind w:firstLine="720"/>
        <w:rPr>
          <w:szCs w:val="24"/>
        </w:rPr>
      </w:pPr>
      <w:r>
        <w:rPr>
          <w:szCs w:val="24"/>
        </w:rPr>
        <w:t>Washington County</w:t>
      </w:r>
    </w:p>
    <w:p w14:paraId="2C8BDBC5" w14:textId="77777777" w:rsidR="006256CC" w:rsidRPr="006A7CDF" w:rsidRDefault="006256CC" w:rsidP="006256CC">
      <w:pPr>
        <w:rPr>
          <w:szCs w:val="24"/>
        </w:rPr>
      </w:pPr>
    </w:p>
    <w:p w14:paraId="0C7AE50B" w14:textId="77777777" w:rsidR="006256CC" w:rsidRDefault="006256CC" w:rsidP="006256CC">
      <w:pPr>
        <w:rPr>
          <w:szCs w:val="24"/>
        </w:rPr>
      </w:pPr>
      <w:r w:rsidRPr="006A7CDF">
        <w:rPr>
          <w:szCs w:val="24"/>
        </w:rPr>
        <w:t xml:space="preserve">5.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Pricing of the Contract</w:t>
      </w:r>
      <w:r>
        <w:rPr>
          <w:szCs w:val="24"/>
        </w:rPr>
        <w:t>:</w:t>
      </w:r>
    </w:p>
    <w:p w14:paraId="7392D032" w14:textId="42C28CFA" w:rsidR="006256CC" w:rsidRDefault="002C638A" w:rsidP="006256CC">
      <w:pPr>
        <w:rPr>
          <w:szCs w:val="24"/>
        </w:rPr>
      </w:pPr>
      <w:r>
        <w:rPr>
          <w:szCs w:val="24"/>
        </w:rPr>
        <w:tab/>
        <w:t>REDACTED</w:t>
      </w:r>
    </w:p>
    <w:p w14:paraId="3CA71BCD" w14:textId="77777777" w:rsidR="002C638A" w:rsidRPr="006A7CDF" w:rsidRDefault="002C638A" w:rsidP="006256CC">
      <w:pPr>
        <w:rPr>
          <w:szCs w:val="24"/>
        </w:rPr>
      </w:pPr>
    </w:p>
    <w:p w14:paraId="6249FA49" w14:textId="77777777" w:rsidR="006256CC" w:rsidRDefault="006256CC" w:rsidP="006256CC">
      <w:pPr>
        <w:rPr>
          <w:b/>
          <w:szCs w:val="24"/>
          <w:u w:val="single"/>
        </w:rPr>
      </w:pPr>
      <w:r w:rsidRPr="006A7CDF">
        <w:rPr>
          <w:szCs w:val="24"/>
        </w:rPr>
        <w:t xml:space="preserve">6. </w:t>
      </w:r>
      <w:r w:rsidRPr="006A7CDF">
        <w:rPr>
          <w:color w:val="000000"/>
          <w:szCs w:val="24"/>
        </w:rPr>
        <w:tab/>
      </w:r>
      <w:r>
        <w:rPr>
          <w:b/>
          <w:szCs w:val="24"/>
          <w:u w:val="single"/>
        </w:rPr>
        <w:t xml:space="preserve">Energy Pricing of the Contract:  </w:t>
      </w:r>
    </w:p>
    <w:p w14:paraId="4B033FDA" w14:textId="758DA547" w:rsidR="00006658" w:rsidRDefault="002C638A" w:rsidP="006256CC">
      <w:pPr>
        <w:rPr>
          <w:szCs w:val="24"/>
        </w:rPr>
      </w:pPr>
      <w:r>
        <w:rPr>
          <w:szCs w:val="24"/>
        </w:rPr>
        <w:tab/>
        <w:t>REDACTED</w:t>
      </w:r>
    </w:p>
    <w:p w14:paraId="560A79A5" w14:textId="77777777" w:rsidR="002C638A" w:rsidRPr="006A7CDF" w:rsidRDefault="002C638A" w:rsidP="006256CC">
      <w:pPr>
        <w:rPr>
          <w:color w:val="000000"/>
          <w:szCs w:val="24"/>
        </w:rPr>
      </w:pPr>
    </w:p>
    <w:p w14:paraId="56B566FC" w14:textId="151F451A" w:rsidR="004A5296" w:rsidRDefault="006256CC" w:rsidP="0018249C">
      <w:pPr>
        <w:keepNext/>
        <w:widowControl w:val="0"/>
        <w:ind w:left="720" w:hanging="720"/>
        <w:rPr>
          <w:b/>
          <w:szCs w:val="24"/>
          <w:u w:val="single"/>
        </w:rPr>
      </w:pPr>
      <w:r w:rsidRPr="006A7CDF">
        <w:rPr>
          <w:color w:val="000000"/>
          <w:szCs w:val="24"/>
        </w:rPr>
        <w:t xml:space="preserve">7. </w:t>
      </w:r>
      <w:r w:rsidRPr="006A7CDF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083CB4C1" w14:textId="4BF28363" w:rsidR="0018249C" w:rsidRPr="00CB2728" w:rsidRDefault="004A5296" w:rsidP="00D05F55">
      <w:pPr>
        <w:keepNext/>
        <w:widowControl w:val="0"/>
        <w:ind w:left="720" w:hanging="720"/>
        <w:rPr>
          <w:szCs w:val="24"/>
        </w:rPr>
      </w:pPr>
      <w:r>
        <w:rPr>
          <w:szCs w:val="24"/>
        </w:rPr>
        <w:t xml:space="preserve"> </w:t>
      </w:r>
      <w:r w:rsidR="00D05F55">
        <w:rPr>
          <w:szCs w:val="24"/>
        </w:rPr>
        <w:tab/>
      </w:r>
      <w:r w:rsidR="0018249C" w:rsidRPr="00CB2728">
        <w:rPr>
          <w:szCs w:val="24"/>
        </w:rPr>
        <w:t xml:space="preserve">Dollars: </w:t>
      </w:r>
      <w:bookmarkStart w:id="4" w:name="_Hlk123756836"/>
      <w:r w:rsidR="002C638A">
        <w:rPr>
          <w:szCs w:val="24"/>
        </w:rPr>
        <w:t>REDACTED</w:t>
      </w:r>
      <w:r w:rsidR="0018249C" w:rsidRPr="00CB2728">
        <w:rPr>
          <w:szCs w:val="24"/>
        </w:rPr>
        <w:tab/>
      </w:r>
      <w:r w:rsidR="0018249C" w:rsidRPr="00CB2728">
        <w:rPr>
          <w:bCs/>
          <w:szCs w:val="24"/>
        </w:rPr>
        <w:t>(Energy</w:t>
      </w:r>
      <w:r w:rsidR="00854DFF">
        <w:rPr>
          <w:bCs/>
          <w:szCs w:val="24"/>
        </w:rPr>
        <w:t xml:space="preserve"> including Fuel</w:t>
      </w:r>
      <w:r w:rsidR="0018249C" w:rsidRPr="00CB2728">
        <w:rPr>
          <w:bCs/>
          <w:szCs w:val="24"/>
        </w:rPr>
        <w:t>)</w:t>
      </w:r>
      <w:bookmarkEnd w:id="4"/>
    </w:p>
    <w:p w14:paraId="1BEF1679" w14:textId="562CE575" w:rsidR="00781ABC" w:rsidRDefault="0018249C" w:rsidP="00781ABC">
      <w:pPr>
        <w:rPr>
          <w:szCs w:val="24"/>
        </w:rPr>
      </w:pPr>
      <w:r w:rsidRPr="00732861">
        <w:rPr>
          <w:szCs w:val="24"/>
        </w:rPr>
        <w:tab/>
        <w:t>MWH:</w:t>
      </w:r>
      <w:r w:rsidRPr="00732861">
        <w:rPr>
          <w:szCs w:val="24"/>
        </w:rPr>
        <w:tab/>
        <w:t xml:space="preserve">  </w:t>
      </w:r>
      <w:r w:rsidR="002C638A">
        <w:rPr>
          <w:szCs w:val="24"/>
        </w:rPr>
        <w:t>REDACTED</w:t>
      </w:r>
    </w:p>
    <w:p w14:paraId="3E3DE8F0" w14:textId="77777777" w:rsidR="000C3844" w:rsidRPr="001C1959" w:rsidRDefault="0018249C" w:rsidP="00781ABC">
      <w:pPr>
        <w:ind w:firstLine="720"/>
        <w:rPr>
          <w:szCs w:val="24"/>
        </w:rPr>
      </w:pPr>
      <w:r w:rsidRPr="00060D31">
        <w:rPr>
          <w:szCs w:val="24"/>
        </w:rPr>
        <w:t xml:space="preserve">Treatment:  </w:t>
      </w:r>
      <w:r w:rsidR="00E554E4" w:rsidRPr="001C1959">
        <w:rPr>
          <w:szCs w:val="24"/>
        </w:rPr>
        <w:t>Energy purchases are included in FCR</w:t>
      </w:r>
      <w:r w:rsidR="000C3844">
        <w:rPr>
          <w:szCs w:val="24"/>
        </w:rPr>
        <w:t xml:space="preserve">  </w:t>
      </w:r>
      <w:r w:rsidR="000C3844" w:rsidRPr="001C1959">
        <w:rPr>
          <w:szCs w:val="24"/>
        </w:rPr>
        <w:tab/>
      </w:r>
    </w:p>
    <w:p w14:paraId="681E15E1" w14:textId="77777777" w:rsidR="00B501E2" w:rsidRPr="001C1959" w:rsidRDefault="00B501E2" w:rsidP="001C1959">
      <w:pPr>
        <w:ind w:firstLine="720"/>
        <w:rPr>
          <w:szCs w:val="24"/>
        </w:rPr>
      </w:pPr>
    </w:p>
    <w:p w14:paraId="4C910838" w14:textId="4E4FA7E8" w:rsidR="000C3844" w:rsidRPr="00AD7F9B" w:rsidRDefault="00B501E2" w:rsidP="00AD7F9B">
      <w:pPr>
        <w:rPr>
          <w:szCs w:val="24"/>
        </w:rPr>
      </w:pPr>
      <w:r w:rsidRPr="001C1959">
        <w:rPr>
          <w:szCs w:val="24"/>
        </w:rPr>
        <w:t>8.</w:t>
      </w:r>
      <w:r w:rsidRPr="001C1959">
        <w:rPr>
          <w:szCs w:val="24"/>
        </w:rPr>
        <w:tab/>
      </w:r>
      <w:r w:rsidR="000C3844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0C3844">
        <w:rPr>
          <w:szCs w:val="24"/>
        </w:rPr>
        <w:t>22528</w:t>
      </w:r>
    </w:p>
    <w:p w14:paraId="72F538E9" w14:textId="77777777" w:rsidR="0018249C" w:rsidRDefault="0018249C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44954A6A" w14:textId="77777777" w:rsidR="006256CC" w:rsidRPr="006A7CDF" w:rsidRDefault="006256CC" w:rsidP="0018249C">
      <w:pPr>
        <w:keepNext/>
        <w:widowControl w:val="0"/>
        <w:ind w:left="720" w:hanging="720"/>
        <w:rPr>
          <w:szCs w:val="24"/>
        </w:rPr>
      </w:pPr>
      <w:r w:rsidRPr="005C46F7">
        <w:rPr>
          <w:b/>
          <w:szCs w:val="24"/>
          <w:u w:val="single"/>
        </w:rPr>
        <w:lastRenderedPageBreak/>
        <w:t>Walton</w:t>
      </w:r>
    </w:p>
    <w:p w14:paraId="2E54A372" w14:textId="77777777" w:rsidR="006256CC" w:rsidRPr="00EC6ADC" w:rsidRDefault="006256CC" w:rsidP="006256CC">
      <w:pPr>
        <w:rPr>
          <w:color w:val="000000" w:themeColor="text1"/>
          <w:szCs w:val="24"/>
        </w:rPr>
      </w:pPr>
    </w:p>
    <w:p w14:paraId="000F0537" w14:textId="77777777" w:rsidR="006256CC" w:rsidRPr="00EC6ADC" w:rsidRDefault="006256CC" w:rsidP="006256CC">
      <w:pPr>
        <w:ind w:left="720" w:hanging="720"/>
        <w:rPr>
          <w:color w:val="000000" w:themeColor="text1"/>
          <w:szCs w:val="24"/>
        </w:rPr>
      </w:pPr>
      <w:r w:rsidRPr="00EC6ADC">
        <w:rPr>
          <w:color w:val="000000" w:themeColor="text1"/>
          <w:szCs w:val="24"/>
        </w:rPr>
        <w:t xml:space="preserve">1. </w:t>
      </w:r>
      <w:r w:rsidRPr="00EC6ADC">
        <w:rPr>
          <w:color w:val="000000" w:themeColor="text1"/>
          <w:szCs w:val="24"/>
        </w:rPr>
        <w:tab/>
      </w:r>
      <w:r w:rsidRPr="00EC6ADC">
        <w:rPr>
          <w:b/>
          <w:color w:val="000000" w:themeColor="text1"/>
          <w:szCs w:val="24"/>
          <w:u w:val="single"/>
        </w:rPr>
        <w:t>Term of the Contract:</w:t>
      </w:r>
    </w:p>
    <w:p w14:paraId="5B47B651" w14:textId="77777777" w:rsidR="00B445D6" w:rsidRPr="00EC6ADC" w:rsidRDefault="00B445D6" w:rsidP="00B445D6">
      <w:pPr>
        <w:ind w:firstLine="720"/>
        <w:rPr>
          <w:rFonts w:ascii="Arial" w:hAnsi="Arial"/>
          <w:color w:val="000000" w:themeColor="text1"/>
          <w:sz w:val="20"/>
        </w:rPr>
      </w:pPr>
      <w:r w:rsidRPr="00EC6ADC">
        <w:rPr>
          <w:color w:val="000000" w:themeColor="text1"/>
          <w:szCs w:val="24"/>
        </w:rPr>
        <w:t>June 1</w:t>
      </w:r>
      <w:r w:rsidR="00173D82" w:rsidRPr="00EC6ADC">
        <w:rPr>
          <w:color w:val="000000" w:themeColor="text1"/>
          <w:szCs w:val="24"/>
        </w:rPr>
        <w:t>,</w:t>
      </w:r>
      <w:r w:rsidR="006256CC" w:rsidRPr="00EC6ADC">
        <w:rPr>
          <w:color w:val="000000" w:themeColor="text1"/>
          <w:szCs w:val="24"/>
        </w:rPr>
        <w:t xml:space="preserve"> 200</w:t>
      </w:r>
      <w:r w:rsidR="00EC6ADC" w:rsidRPr="00EC6ADC">
        <w:rPr>
          <w:color w:val="000000" w:themeColor="text1"/>
          <w:szCs w:val="24"/>
        </w:rPr>
        <w:t>9</w:t>
      </w:r>
      <w:r w:rsidR="006256CC" w:rsidRPr="00EC6ADC">
        <w:rPr>
          <w:color w:val="000000" w:themeColor="text1"/>
          <w:szCs w:val="24"/>
        </w:rPr>
        <w:t xml:space="preserve"> to </w:t>
      </w:r>
      <w:r w:rsidRPr="00EC6ADC">
        <w:rPr>
          <w:color w:val="000000" w:themeColor="text1"/>
          <w:szCs w:val="24"/>
        </w:rPr>
        <w:t>May</w:t>
      </w:r>
      <w:r w:rsidR="006256CC" w:rsidRPr="00EC6ADC">
        <w:rPr>
          <w:color w:val="000000" w:themeColor="text1"/>
          <w:szCs w:val="24"/>
        </w:rPr>
        <w:t xml:space="preserve"> 31</w:t>
      </w:r>
      <w:r w:rsidR="00173D82" w:rsidRPr="00EC6ADC">
        <w:rPr>
          <w:color w:val="000000" w:themeColor="text1"/>
          <w:szCs w:val="24"/>
        </w:rPr>
        <w:t>,</w:t>
      </w:r>
      <w:r w:rsidR="006256CC" w:rsidRPr="00EC6ADC">
        <w:rPr>
          <w:color w:val="000000" w:themeColor="text1"/>
          <w:szCs w:val="24"/>
        </w:rPr>
        <w:t xml:space="preserve"> 20</w:t>
      </w:r>
      <w:r w:rsidRPr="00EC6ADC">
        <w:rPr>
          <w:color w:val="000000" w:themeColor="text1"/>
          <w:szCs w:val="24"/>
        </w:rPr>
        <w:t>24</w:t>
      </w:r>
    </w:p>
    <w:p w14:paraId="692A2920" w14:textId="77777777" w:rsidR="006256CC" w:rsidRPr="00A527A6" w:rsidRDefault="006256CC" w:rsidP="006256CC">
      <w:pPr>
        <w:rPr>
          <w:sz w:val="22"/>
          <w:szCs w:val="24"/>
        </w:rPr>
      </w:pPr>
    </w:p>
    <w:p w14:paraId="1178A717" w14:textId="77777777" w:rsidR="006256CC" w:rsidRDefault="006256CC" w:rsidP="006256CC">
      <w:pPr>
        <w:rPr>
          <w:b/>
          <w:szCs w:val="24"/>
          <w:u w:val="single"/>
        </w:rPr>
      </w:pPr>
      <w:r w:rsidRPr="006A7CDF">
        <w:rPr>
          <w:szCs w:val="24"/>
        </w:rPr>
        <w:t xml:space="preserve">2.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Counter Party on the Contract:</w:t>
      </w:r>
    </w:p>
    <w:p w14:paraId="5CAED780" w14:textId="77777777" w:rsidR="006256CC" w:rsidRPr="006A7CDF" w:rsidRDefault="00B93A16" w:rsidP="006256CC">
      <w:pPr>
        <w:ind w:firstLine="720"/>
        <w:rPr>
          <w:szCs w:val="24"/>
        </w:rPr>
      </w:pPr>
      <w:r>
        <w:rPr>
          <w:szCs w:val="24"/>
        </w:rPr>
        <w:t xml:space="preserve">Carlyle Group (formerly </w:t>
      </w:r>
      <w:r w:rsidR="00B445D6">
        <w:rPr>
          <w:szCs w:val="24"/>
        </w:rPr>
        <w:t>Arclight</w:t>
      </w:r>
      <w:r w:rsidR="0041205C">
        <w:rPr>
          <w:szCs w:val="24"/>
        </w:rPr>
        <w:t xml:space="preserve"> Capital Partners</w:t>
      </w:r>
      <w:r>
        <w:rPr>
          <w:szCs w:val="24"/>
        </w:rPr>
        <w:t>)</w:t>
      </w:r>
    </w:p>
    <w:p w14:paraId="3A8E218B" w14:textId="77777777" w:rsidR="006256CC" w:rsidRPr="00A527A6" w:rsidRDefault="006256CC" w:rsidP="006256CC">
      <w:pPr>
        <w:rPr>
          <w:sz w:val="22"/>
          <w:szCs w:val="24"/>
        </w:rPr>
      </w:pPr>
    </w:p>
    <w:p w14:paraId="79A99561" w14:textId="77777777" w:rsidR="006256CC" w:rsidRDefault="006256CC" w:rsidP="006256CC">
      <w:pPr>
        <w:ind w:left="720" w:hanging="720"/>
        <w:rPr>
          <w:szCs w:val="24"/>
        </w:rPr>
      </w:pPr>
      <w:r w:rsidRPr="006A7CDF">
        <w:rPr>
          <w:szCs w:val="24"/>
        </w:rPr>
        <w:t xml:space="preserve">3.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of the Contract</w:t>
      </w:r>
      <w:r>
        <w:rPr>
          <w:szCs w:val="24"/>
        </w:rPr>
        <w:t>:</w:t>
      </w:r>
    </w:p>
    <w:p w14:paraId="79D499CE" w14:textId="77777777" w:rsidR="007D5DFD" w:rsidRPr="006A7CDF" w:rsidRDefault="00AD52BA" w:rsidP="007D5DFD">
      <w:pPr>
        <w:ind w:firstLine="720"/>
        <w:rPr>
          <w:szCs w:val="24"/>
        </w:rPr>
      </w:pPr>
      <w:r>
        <w:rPr>
          <w:szCs w:val="24"/>
        </w:rPr>
        <w:t>4</w:t>
      </w:r>
      <w:r w:rsidR="00D358FE">
        <w:rPr>
          <w:szCs w:val="24"/>
        </w:rPr>
        <w:t>65</w:t>
      </w:r>
      <w:r>
        <w:rPr>
          <w:szCs w:val="24"/>
        </w:rPr>
        <w:t xml:space="preserve"> </w:t>
      </w:r>
      <w:r w:rsidR="006256CC" w:rsidRPr="006A7CDF">
        <w:rPr>
          <w:szCs w:val="24"/>
        </w:rPr>
        <w:t>MW</w:t>
      </w:r>
      <w:r w:rsidR="007D5DFD">
        <w:rPr>
          <w:szCs w:val="24"/>
        </w:rPr>
        <w:t xml:space="preserve"> </w:t>
      </w:r>
    </w:p>
    <w:p w14:paraId="6C1D5F81" w14:textId="77777777" w:rsidR="006256CC" w:rsidRPr="006A7CDF" w:rsidRDefault="006256CC" w:rsidP="006256CC">
      <w:pPr>
        <w:ind w:firstLine="720"/>
        <w:rPr>
          <w:szCs w:val="24"/>
        </w:rPr>
      </w:pPr>
    </w:p>
    <w:p w14:paraId="3DE5D8D1" w14:textId="77777777" w:rsidR="006256CC" w:rsidRDefault="006256CC" w:rsidP="006256CC">
      <w:pPr>
        <w:rPr>
          <w:b/>
          <w:szCs w:val="24"/>
          <w:u w:val="single"/>
        </w:rPr>
      </w:pPr>
      <w:r w:rsidRPr="006A7CDF">
        <w:rPr>
          <w:szCs w:val="24"/>
        </w:rPr>
        <w:t xml:space="preserve">4.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 xml:space="preserve">Generation Asset Tied to the Contract:  </w:t>
      </w:r>
    </w:p>
    <w:p w14:paraId="35BB94A1" w14:textId="77777777" w:rsidR="006256CC" w:rsidRDefault="00B445D6" w:rsidP="00B445D6">
      <w:pPr>
        <w:ind w:firstLine="720"/>
        <w:rPr>
          <w:szCs w:val="24"/>
        </w:rPr>
      </w:pPr>
      <w:r>
        <w:rPr>
          <w:szCs w:val="24"/>
        </w:rPr>
        <w:t>Plant Walton</w:t>
      </w:r>
    </w:p>
    <w:p w14:paraId="7841C1FF" w14:textId="77777777" w:rsidR="00B445D6" w:rsidRPr="006A7CDF" w:rsidRDefault="00B445D6" w:rsidP="00B445D6">
      <w:pPr>
        <w:ind w:firstLine="720"/>
        <w:rPr>
          <w:szCs w:val="24"/>
        </w:rPr>
      </w:pPr>
    </w:p>
    <w:p w14:paraId="0DBC47DB" w14:textId="77777777" w:rsidR="006256CC" w:rsidRDefault="006256CC" w:rsidP="006256CC">
      <w:pPr>
        <w:rPr>
          <w:szCs w:val="24"/>
        </w:rPr>
      </w:pPr>
      <w:r w:rsidRPr="006A7CDF">
        <w:rPr>
          <w:szCs w:val="24"/>
        </w:rPr>
        <w:t xml:space="preserve">5.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Pricing of the Contract</w:t>
      </w:r>
      <w:r>
        <w:rPr>
          <w:szCs w:val="24"/>
        </w:rPr>
        <w:t>:</w:t>
      </w:r>
    </w:p>
    <w:p w14:paraId="0B1D458C" w14:textId="05B27864" w:rsidR="00011DDB" w:rsidRPr="00732861" w:rsidRDefault="002C638A" w:rsidP="00011DDB">
      <w:pPr>
        <w:ind w:left="720"/>
        <w:rPr>
          <w:szCs w:val="24"/>
        </w:rPr>
      </w:pPr>
      <w:r>
        <w:rPr>
          <w:szCs w:val="24"/>
        </w:rPr>
        <w:t>REDACTED</w:t>
      </w:r>
    </w:p>
    <w:p w14:paraId="7D01CD0B" w14:textId="77777777" w:rsidR="006256CC" w:rsidRPr="00732861" w:rsidRDefault="006256CC" w:rsidP="006256CC">
      <w:pPr>
        <w:rPr>
          <w:szCs w:val="24"/>
        </w:rPr>
      </w:pPr>
    </w:p>
    <w:p w14:paraId="4924203F" w14:textId="77777777" w:rsidR="006256CC" w:rsidRPr="00732861" w:rsidRDefault="006256CC" w:rsidP="006256CC">
      <w:pPr>
        <w:rPr>
          <w:b/>
          <w:szCs w:val="24"/>
          <w:u w:val="single"/>
        </w:rPr>
      </w:pPr>
      <w:r w:rsidRPr="00732861">
        <w:rPr>
          <w:szCs w:val="24"/>
        </w:rPr>
        <w:t xml:space="preserve">6. </w:t>
      </w:r>
      <w:r w:rsidRPr="00732861">
        <w:rPr>
          <w:color w:val="000000"/>
          <w:szCs w:val="24"/>
        </w:rPr>
        <w:tab/>
      </w:r>
      <w:r w:rsidRPr="00732861">
        <w:rPr>
          <w:b/>
          <w:szCs w:val="24"/>
          <w:u w:val="single"/>
        </w:rPr>
        <w:t xml:space="preserve">Energy Pricing of the Contract:  </w:t>
      </w:r>
    </w:p>
    <w:p w14:paraId="09F5F778" w14:textId="487AB6B6" w:rsidR="006256CC" w:rsidRPr="00732861" w:rsidRDefault="002C638A" w:rsidP="007B0AA0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3C235D42" w14:textId="77777777" w:rsidR="007B0AA0" w:rsidRPr="00732861" w:rsidRDefault="007B0AA0" w:rsidP="007B0AA0">
      <w:pPr>
        <w:ind w:firstLine="720"/>
        <w:rPr>
          <w:color w:val="000000"/>
          <w:szCs w:val="24"/>
        </w:rPr>
      </w:pPr>
    </w:p>
    <w:p w14:paraId="33BD7C54" w14:textId="0C70DDFB" w:rsidR="004A5296" w:rsidRPr="00732861" w:rsidRDefault="006256CC" w:rsidP="0018249C">
      <w:pPr>
        <w:keepNext/>
        <w:widowControl w:val="0"/>
        <w:ind w:left="720" w:hanging="720"/>
        <w:rPr>
          <w:b/>
          <w:szCs w:val="24"/>
          <w:u w:val="single"/>
        </w:rPr>
      </w:pPr>
      <w:r w:rsidRPr="00732861">
        <w:rPr>
          <w:color w:val="000000"/>
          <w:szCs w:val="24"/>
        </w:rPr>
        <w:t xml:space="preserve">7. </w:t>
      </w:r>
      <w:r w:rsidRPr="00732861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075763B5" w14:textId="0BC7DA0B" w:rsidR="0018249C" w:rsidRPr="00732861" w:rsidRDefault="004A5296" w:rsidP="00D05F55">
      <w:pPr>
        <w:keepNext/>
        <w:widowControl w:val="0"/>
        <w:ind w:left="720" w:hanging="720"/>
        <w:rPr>
          <w:szCs w:val="24"/>
        </w:rPr>
      </w:pPr>
      <w:r w:rsidRPr="00732861">
        <w:rPr>
          <w:szCs w:val="24"/>
        </w:rPr>
        <w:t xml:space="preserve"> </w:t>
      </w:r>
      <w:r w:rsidR="00D05F55">
        <w:rPr>
          <w:szCs w:val="24"/>
        </w:rPr>
        <w:tab/>
      </w:r>
      <w:r w:rsidR="0018249C" w:rsidRPr="00732861">
        <w:rPr>
          <w:szCs w:val="24"/>
        </w:rPr>
        <w:t xml:space="preserve">Dollars: </w:t>
      </w:r>
      <w:r w:rsidR="002C638A">
        <w:rPr>
          <w:szCs w:val="24"/>
        </w:rPr>
        <w:t>REDACTED</w:t>
      </w:r>
      <w:r w:rsidR="0018249C" w:rsidRPr="00732861">
        <w:rPr>
          <w:szCs w:val="24"/>
        </w:rPr>
        <w:tab/>
      </w:r>
      <w:r w:rsidR="00D82A35">
        <w:rPr>
          <w:szCs w:val="24"/>
        </w:rPr>
        <w:t>(Energy</w:t>
      </w:r>
      <w:r w:rsidR="00854DFF">
        <w:rPr>
          <w:szCs w:val="24"/>
        </w:rPr>
        <w:t xml:space="preserve"> including Fuel</w:t>
      </w:r>
      <w:r w:rsidR="00D82A35">
        <w:rPr>
          <w:szCs w:val="24"/>
        </w:rPr>
        <w:t>)</w:t>
      </w:r>
    </w:p>
    <w:p w14:paraId="3E98CB47" w14:textId="02B0A5B5" w:rsidR="0018249C" w:rsidRPr="00F7504D" w:rsidRDefault="0018249C" w:rsidP="0018249C">
      <w:pPr>
        <w:rPr>
          <w:szCs w:val="24"/>
          <w:highlight w:val="yellow"/>
        </w:rPr>
      </w:pPr>
      <w:r w:rsidRPr="00732861">
        <w:rPr>
          <w:szCs w:val="24"/>
        </w:rPr>
        <w:tab/>
        <w:t>MWH:</w:t>
      </w:r>
      <w:r w:rsidRPr="00732861">
        <w:rPr>
          <w:szCs w:val="24"/>
        </w:rPr>
        <w:tab/>
        <w:t xml:space="preserve">  </w:t>
      </w:r>
      <w:r w:rsidR="002C638A">
        <w:rPr>
          <w:szCs w:val="24"/>
        </w:rPr>
        <w:t>REDACTED</w:t>
      </w:r>
    </w:p>
    <w:p w14:paraId="06BB494C" w14:textId="77777777" w:rsidR="0018249C" w:rsidRDefault="0018249C" w:rsidP="0018249C">
      <w:pPr>
        <w:ind w:left="720"/>
        <w:rPr>
          <w:bCs/>
          <w:szCs w:val="24"/>
        </w:rPr>
      </w:pPr>
      <w:r w:rsidRPr="00060D31">
        <w:rPr>
          <w:szCs w:val="24"/>
        </w:rPr>
        <w:t xml:space="preserve">Treatment:  </w:t>
      </w:r>
      <w:r w:rsidR="00E554E4" w:rsidRPr="00060D31">
        <w:rPr>
          <w:bCs/>
          <w:szCs w:val="24"/>
        </w:rPr>
        <w:t>Energy purchases are included in FCR</w:t>
      </w:r>
    </w:p>
    <w:p w14:paraId="59F7AEAB" w14:textId="77777777" w:rsidR="001C1959" w:rsidRPr="00A527A6" w:rsidRDefault="001C1959" w:rsidP="001C1959">
      <w:pPr>
        <w:rPr>
          <w:bCs/>
          <w:sz w:val="22"/>
          <w:szCs w:val="24"/>
        </w:rPr>
      </w:pPr>
    </w:p>
    <w:p w14:paraId="3CD83A2C" w14:textId="060483D1" w:rsidR="000C3844" w:rsidRPr="00A26E41" w:rsidRDefault="001C1959" w:rsidP="00A26E41">
      <w:pPr>
        <w:rPr>
          <w:szCs w:val="24"/>
        </w:rPr>
      </w:pPr>
      <w:r>
        <w:rPr>
          <w:bCs/>
          <w:szCs w:val="24"/>
        </w:rPr>
        <w:t>8.</w:t>
      </w:r>
      <w:r>
        <w:rPr>
          <w:bCs/>
          <w:szCs w:val="24"/>
        </w:rPr>
        <w:tab/>
      </w:r>
      <w:r w:rsidR="000C3844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0C3844">
        <w:rPr>
          <w:szCs w:val="24"/>
        </w:rPr>
        <w:t>22528</w:t>
      </w:r>
    </w:p>
    <w:p w14:paraId="4E3C6E2B" w14:textId="77777777" w:rsidR="000C3844" w:rsidRDefault="0018249C" w:rsidP="000C3844">
      <w:pPr>
        <w:keepNext/>
        <w:widowControl w:val="0"/>
        <w:ind w:firstLine="720"/>
        <w:rPr>
          <w:szCs w:val="24"/>
        </w:rPr>
      </w:pPr>
      <w:r>
        <w:rPr>
          <w:szCs w:val="24"/>
        </w:rPr>
        <w:br w:type="page"/>
      </w:r>
    </w:p>
    <w:p w14:paraId="7F5B4CB2" w14:textId="77777777" w:rsidR="006256CC" w:rsidRPr="006A7CDF" w:rsidRDefault="006256CC" w:rsidP="0018249C">
      <w:pPr>
        <w:keepNext/>
        <w:widowControl w:val="0"/>
        <w:ind w:left="720" w:hanging="720"/>
        <w:rPr>
          <w:szCs w:val="24"/>
        </w:rPr>
      </w:pPr>
      <w:r>
        <w:rPr>
          <w:b/>
          <w:szCs w:val="24"/>
          <w:u w:val="single"/>
        </w:rPr>
        <w:lastRenderedPageBreak/>
        <w:t>MPC Generating</w:t>
      </w:r>
    </w:p>
    <w:p w14:paraId="6C9A4A23" w14:textId="77777777" w:rsidR="006256CC" w:rsidRPr="006A7CDF" w:rsidRDefault="006256CC" w:rsidP="006256CC">
      <w:pPr>
        <w:rPr>
          <w:szCs w:val="24"/>
        </w:rPr>
      </w:pPr>
    </w:p>
    <w:p w14:paraId="761B1C1E" w14:textId="77777777" w:rsidR="006256CC" w:rsidRDefault="006256CC" w:rsidP="006256CC">
      <w:pPr>
        <w:ind w:left="720" w:hanging="720"/>
        <w:rPr>
          <w:szCs w:val="24"/>
        </w:rPr>
      </w:pPr>
      <w:r w:rsidRPr="006A7CDF">
        <w:rPr>
          <w:szCs w:val="24"/>
        </w:rPr>
        <w:t xml:space="preserve">1. </w:t>
      </w:r>
      <w:r w:rsidRPr="006A7CDF">
        <w:rPr>
          <w:szCs w:val="24"/>
        </w:rPr>
        <w:tab/>
      </w:r>
      <w:r w:rsidRPr="00717BB9">
        <w:rPr>
          <w:b/>
          <w:szCs w:val="24"/>
          <w:u w:val="single"/>
        </w:rPr>
        <w:t>Term of the Contract</w:t>
      </w:r>
      <w:r>
        <w:rPr>
          <w:b/>
          <w:szCs w:val="24"/>
          <w:u w:val="single"/>
        </w:rPr>
        <w:t>:</w:t>
      </w:r>
    </w:p>
    <w:p w14:paraId="0912B166" w14:textId="77777777" w:rsidR="007B0AA0" w:rsidRDefault="007B0AA0" w:rsidP="007B0AA0">
      <w:pPr>
        <w:ind w:firstLine="720"/>
        <w:rPr>
          <w:rFonts w:ascii="Arial" w:hAnsi="Arial"/>
          <w:sz w:val="20"/>
        </w:rPr>
      </w:pPr>
      <w:r>
        <w:rPr>
          <w:szCs w:val="24"/>
        </w:rPr>
        <w:t>June 1</w:t>
      </w:r>
      <w:r w:rsidR="00173D82">
        <w:rPr>
          <w:szCs w:val="24"/>
        </w:rPr>
        <w:t>,</w:t>
      </w:r>
      <w:r w:rsidR="00832941">
        <w:rPr>
          <w:szCs w:val="24"/>
        </w:rPr>
        <w:t xml:space="preserve"> </w:t>
      </w:r>
      <w:r w:rsidRPr="006A7CDF">
        <w:rPr>
          <w:szCs w:val="24"/>
        </w:rPr>
        <w:t>200</w:t>
      </w:r>
      <w:r>
        <w:rPr>
          <w:szCs w:val="24"/>
        </w:rPr>
        <w:t>9</w:t>
      </w:r>
      <w:r w:rsidRPr="006A7CDF">
        <w:rPr>
          <w:szCs w:val="24"/>
        </w:rPr>
        <w:t xml:space="preserve"> to </w:t>
      </w:r>
      <w:r>
        <w:rPr>
          <w:szCs w:val="24"/>
        </w:rPr>
        <w:t>May</w:t>
      </w:r>
      <w:r w:rsidRPr="006A7CDF">
        <w:rPr>
          <w:szCs w:val="24"/>
        </w:rPr>
        <w:t xml:space="preserve"> 31</w:t>
      </w:r>
      <w:r w:rsidR="00173D82">
        <w:rPr>
          <w:szCs w:val="24"/>
        </w:rPr>
        <w:t>,</w:t>
      </w:r>
      <w:r w:rsidRPr="006A7CDF">
        <w:rPr>
          <w:szCs w:val="24"/>
        </w:rPr>
        <w:t xml:space="preserve"> 20</w:t>
      </w:r>
      <w:r>
        <w:rPr>
          <w:szCs w:val="24"/>
        </w:rPr>
        <w:t>24</w:t>
      </w:r>
    </w:p>
    <w:p w14:paraId="2D2C4B55" w14:textId="77777777" w:rsidR="006256CC" w:rsidRPr="00A527A6" w:rsidRDefault="006256CC" w:rsidP="006256CC">
      <w:pPr>
        <w:rPr>
          <w:sz w:val="22"/>
          <w:szCs w:val="24"/>
        </w:rPr>
      </w:pPr>
    </w:p>
    <w:p w14:paraId="1752B4FA" w14:textId="77777777" w:rsidR="006256CC" w:rsidRDefault="006256CC" w:rsidP="006256CC">
      <w:pPr>
        <w:rPr>
          <w:b/>
          <w:szCs w:val="24"/>
          <w:u w:val="single"/>
        </w:rPr>
      </w:pPr>
      <w:r w:rsidRPr="006A7CDF">
        <w:rPr>
          <w:szCs w:val="24"/>
        </w:rPr>
        <w:t xml:space="preserve">2.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Counter Party on the Contract:</w:t>
      </w:r>
    </w:p>
    <w:p w14:paraId="5AF59E08" w14:textId="77777777" w:rsidR="006256CC" w:rsidRPr="006A7CDF" w:rsidRDefault="00650363" w:rsidP="006256CC">
      <w:pPr>
        <w:ind w:firstLine="720"/>
        <w:rPr>
          <w:szCs w:val="24"/>
        </w:rPr>
      </w:pPr>
      <w:r>
        <w:rPr>
          <w:szCs w:val="24"/>
        </w:rPr>
        <w:t>Carlyle Group</w:t>
      </w:r>
      <w:r w:rsidR="009D11A5">
        <w:rPr>
          <w:szCs w:val="24"/>
        </w:rPr>
        <w:t xml:space="preserve"> (formerly Arclight</w:t>
      </w:r>
      <w:r w:rsidR="00FD169B">
        <w:rPr>
          <w:szCs w:val="24"/>
        </w:rPr>
        <w:t xml:space="preserve"> Capital Partners</w:t>
      </w:r>
      <w:r w:rsidR="009D11A5">
        <w:rPr>
          <w:szCs w:val="24"/>
        </w:rPr>
        <w:t>)</w:t>
      </w:r>
    </w:p>
    <w:p w14:paraId="1BBC7020" w14:textId="77777777" w:rsidR="006256CC" w:rsidRPr="006A7CDF" w:rsidRDefault="006256CC" w:rsidP="006256CC">
      <w:pPr>
        <w:rPr>
          <w:szCs w:val="24"/>
        </w:rPr>
      </w:pPr>
    </w:p>
    <w:p w14:paraId="27263F96" w14:textId="77777777" w:rsidR="006256CC" w:rsidRDefault="006256CC" w:rsidP="006256CC">
      <w:pPr>
        <w:ind w:left="720" w:hanging="720"/>
        <w:rPr>
          <w:szCs w:val="24"/>
        </w:rPr>
      </w:pPr>
      <w:r w:rsidRPr="006A7CDF">
        <w:rPr>
          <w:szCs w:val="24"/>
        </w:rPr>
        <w:t xml:space="preserve">3.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of the Contract</w:t>
      </w:r>
      <w:r>
        <w:rPr>
          <w:szCs w:val="24"/>
        </w:rPr>
        <w:t>:</w:t>
      </w:r>
    </w:p>
    <w:p w14:paraId="01622DAB" w14:textId="77777777" w:rsidR="006256CC" w:rsidRPr="006A7CDF" w:rsidRDefault="00AD52BA" w:rsidP="007D5DFD">
      <w:pPr>
        <w:ind w:firstLine="720"/>
        <w:rPr>
          <w:szCs w:val="24"/>
        </w:rPr>
      </w:pPr>
      <w:r>
        <w:rPr>
          <w:szCs w:val="24"/>
        </w:rPr>
        <w:t>3</w:t>
      </w:r>
      <w:r w:rsidR="00C400E0">
        <w:rPr>
          <w:szCs w:val="24"/>
        </w:rPr>
        <w:t>09</w:t>
      </w:r>
      <w:r w:rsidR="006256CC" w:rsidRPr="006A7CDF">
        <w:rPr>
          <w:szCs w:val="24"/>
        </w:rPr>
        <w:t xml:space="preserve"> MW</w:t>
      </w:r>
      <w:r w:rsidR="007D5DFD">
        <w:rPr>
          <w:szCs w:val="24"/>
        </w:rPr>
        <w:t xml:space="preserve"> </w:t>
      </w:r>
    </w:p>
    <w:p w14:paraId="2E7EBA3C" w14:textId="77777777" w:rsidR="006256CC" w:rsidRPr="00A527A6" w:rsidRDefault="006256CC" w:rsidP="006256CC">
      <w:pPr>
        <w:rPr>
          <w:sz w:val="22"/>
          <w:szCs w:val="24"/>
        </w:rPr>
      </w:pPr>
    </w:p>
    <w:p w14:paraId="4EBB63B8" w14:textId="77777777" w:rsidR="006256CC" w:rsidRDefault="006256CC" w:rsidP="006256CC">
      <w:pPr>
        <w:rPr>
          <w:b/>
          <w:szCs w:val="24"/>
          <w:u w:val="single"/>
        </w:rPr>
      </w:pPr>
      <w:r w:rsidRPr="006A7CDF">
        <w:rPr>
          <w:szCs w:val="24"/>
        </w:rPr>
        <w:t xml:space="preserve">4.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 xml:space="preserve">Generation Asset Tied to the Contract:  </w:t>
      </w:r>
    </w:p>
    <w:p w14:paraId="05ED599C" w14:textId="77777777" w:rsidR="006256CC" w:rsidRPr="006A7CDF" w:rsidRDefault="007B0AA0" w:rsidP="006256CC">
      <w:pPr>
        <w:ind w:firstLine="720"/>
        <w:rPr>
          <w:szCs w:val="24"/>
        </w:rPr>
      </w:pPr>
      <w:r>
        <w:rPr>
          <w:szCs w:val="24"/>
        </w:rPr>
        <w:t>MPC Generating</w:t>
      </w:r>
    </w:p>
    <w:p w14:paraId="7D9363AD" w14:textId="77777777" w:rsidR="006256CC" w:rsidRPr="00A527A6" w:rsidRDefault="006256CC" w:rsidP="006256CC">
      <w:pPr>
        <w:rPr>
          <w:sz w:val="22"/>
          <w:szCs w:val="24"/>
        </w:rPr>
      </w:pPr>
    </w:p>
    <w:p w14:paraId="1A63D1EC" w14:textId="77777777" w:rsidR="006256CC" w:rsidRDefault="006256CC" w:rsidP="006256CC">
      <w:pPr>
        <w:rPr>
          <w:szCs w:val="24"/>
        </w:rPr>
      </w:pPr>
      <w:r w:rsidRPr="006A7CDF">
        <w:rPr>
          <w:szCs w:val="24"/>
        </w:rPr>
        <w:t xml:space="preserve">5.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Pricing of the Contract</w:t>
      </w:r>
      <w:r>
        <w:rPr>
          <w:szCs w:val="24"/>
        </w:rPr>
        <w:t>:</w:t>
      </w:r>
    </w:p>
    <w:p w14:paraId="0278F7C5" w14:textId="4BF6BA4F" w:rsidR="00011DDB" w:rsidRPr="00FF075A" w:rsidRDefault="00B07C91" w:rsidP="00011DDB">
      <w:pPr>
        <w:ind w:left="720"/>
        <w:rPr>
          <w:szCs w:val="24"/>
        </w:rPr>
      </w:pPr>
      <w:r>
        <w:rPr>
          <w:szCs w:val="24"/>
        </w:rPr>
        <w:t>REDACTED</w:t>
      </w:r>
    </w:p>
    <w:p w14:paraId="75C5FA68" w14:textId="77777777" w:rsidR="006256CC" w:rsidRPr="002415FD" w:rsidRDefault="006256CC" w:rsidP="006256CC">
      <w:pPr>
        <w:rPr>
          <w:sz w:val="22"/>
          <w:szCs w:val="24"/>
        </w:rPr>
      </w:pPr>
    </w:p>
    <w:p w14:paraId="472470AD" w14:textId="77777777" w:rsidR="006256CC" w:rsidRDefault="006256CC" w:rsidP="006256CC">
      <w:pPr>
        <w:rPr>
          <w:b/>
          <w:szCs w:val="24"/>
          <w:u w:val="single"/>
        </w:rPr>
      </w:pPr>
      <w:r w:rsidRPr="006A7CDF">
        <w:rPr>
          <w:szCs w:val="24"/>
        </w:rPr>
        <w:t xml:space="preserve">6. </w:t>
      </w:r>
      <w:r w:rsidRPr="006A7CDF">
        <w:rPr>
          <w:color w:val="000000"/>
          <w:szCs w:val="24"/>
        </w:rPr>
        <w:tab/>
      </w:r>
      <w:r>
        <w:rPr>
          <w:b/>
          <w:szCs w:val="24"/>
          <w:u w:val="single"/>
        </w:rPr>
        <w:t xml:space="preserve">Energy Pricing of the Contract:  </w:t>
      </w:r>
    </w:p>
    <w:p w14:paraId="5C038838" w14:textId="2E6D0A35" w:rsidR="00677C28" w:rsidRDefault="00B07C91" w:rsidP="00677C28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0E8DB15A" w14:textId="77777777" w:rsidR="006256CC" w:rsidRPr="002415FD" w:rsidRDefault="006256CC" w:rsidP="006256CC">
      <w:pPr>
        <w:rPr>
          <w:color w:val="000000"/>
          <w:sz w:val="22"/>
          <w:szCs w:val="24"/>
        </w:rPr>
      </w:pPr>
    </w:p>
    <w:p w14:paraId="6CD97779" w14:textId="6EB7BE34" w:rsidR="004A5296" w:rsidRDefault="006256CC" w:rsidP="0018249C">
      <w:pPr>
        <w:keepNext/>
        <w:widowControl w:val="0"/>
        <w:ind w:left="720" w:hanging="720"/>
        <w:rPr>
          <w:b/>
          <w:szCs w:val="24"/>
          <w:u w:val="single"/>
        </w:rPr>
      </w:pPr>
      <w:r w:rsidRPr="006A7CDF">
        <w:rPr>
          <w:color w:val="000000"/>
          <w:szCs w:val="24"/>
        </w:rPr>
        <w:t xml:space="preserve">7. </w:t>
      </w:r>
      <w:r w:rsidRPr="006A7CDF">
        <w:rPr>
          <w:szCs w:val="24"/>
        </w:rPr>
        <w:tab/>
      </w:r>
      <w:bookmarkStart w:id="5" w:name="OLE_LINK1"/>
      <w:bookmarkStart w:id="6" w:name="OLE_LINK2"/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6DC95C7C" w14:textId="6E410B9C" w:rsidR="0018249C" w:rsidRPr="00F7504D" w:rsidRDefault="004A5296" w:rsidP="00D05F55">
      <w:pPr>
        <w:keepNext/>
        <w:widowControl w:val="0"/>
        <w:ind w:left="720" w:hanging="720"/>
        <w:rPr>
          <w:szCs w:val="24"/>
          <w:highlight w:val="yellow"/>
        </w:rPr>
      </w:pPr>
      <w:r>
        <w:rPr>
          <w:szCs w:val="24"/>
        </w:rPr>
        <w:t xml:space="preserve"> </w:t>
      </w:r>
      <w:r w:rsidR="00D05F55">
        <w:rPr>
          <w:szCs w:val="24"/>
        </w:rPr>
        <w:tab/>
      </w:r>
      <w:r w:rsidR="0018249C" w:rsidRPr="00CB2728">
        <w:rPr>
          <w:szCs w:val="24"/>
        </w:rPr>
        <w:t xml:space="preserve">Dollars: </w:t>
      </w:r>
      <w:r w:rsidR="00B07C91">
        <w:rPr>
          <w:szCs w:val="24"/>
        </w:rPr>
        <w:t>REDACTED</w:t>
      </w:r>
      <w:r w:rsidR="002B3F21">
        <w:rPr>
          <w:szCs w:val="24"/>
        </w:rPr>
        <w:t xml:space="preserve">  </w:t>
      </w:r>
      <w:r w:rsidR="001574B9">
        <w:rPr>
          <w:szCs w:val="24"/>
        </w:rPr>
        <w:tab/>
      </w:r>
      <w:r w:rsidR="002B3F21">
        <w:rPr>
          <w:szCs w:val="24"/>
        </w:rPr>
        <w:t xml:space="preserve"> </w:t>
      </w:r>
      <w:bookmarkStart w:id="7" w:name="_Hlk123756875"/>
      <w:r w:rsidR="00D82A35">
        <w:rPr>
          <w:szCs w:val="24"/>
        </w:rPr>
        <w:t>(Energy</w:t>
      </w:r>
      <w:r w:rsidR="00854DFF">
        <w:rPr>
          <w:szCs w:val="24"/>
        </w:rPr>
        <w:t xml:space="preserve"> including Fuel</w:t>
      </w:r>
      <w:r w:rsidR="00D82A35">
        <w:rPr>
          <w:szCs w:val="24"/>
        </w:rPr>
        <w:t>)</w:t>
      </w:r>
    </w:p>
    <w:bookmarkEnd w:id="7"/>
    <w:p w14:paraId="60EDE0E1" w14:textId="15EF2347" w:rsidR="00781ABC" w:rsidRDefault="0018249C" w:rsidP="00781ABC">
      <w:pPr>
        <w:rPr>
          <w:szCs w:val="24"/>
        </w:rPr>
      </w:pPr>
      <w:r w:rsidRPr="00AD4B6D">
        <w:rPr>
          <w:szCs w:val="24"/>
        </w:rPr>
        <w:tab/>
      </w:r>
      <w:r w:rsidRPr="001C1959">
        <w:rPr>
          <w:szCs w:val="24"/>
        </w:rPr>
        <w:t>MWH:</w:t>
      </w:r>
      <w:r w:rsidRPr="001C1959">
        <w:rPr>
          <w:szCs w:val="24"/>
        </w:rPr>
        <w:tab/>
        <w:t xml:space="preserve">  </w:t>
      </w:r>
      <w:r w:rsidR="00B07C91">
        <w:rPr>
          <w:szCs w:val="24"/>
        </w:rPr>
        <w:t>REDACTED</w:t>
      </w:r>
    </w:p>
    <w:p w14:paraId="20D8FDDE" w14:textId="77777777" w:rsidR="000C3844" w:rsidRDefault="0018249C" w:rsidP="00781ABC">
      <w:pPr>
        <w:ind w:firstLine="720"/>
        <w:rPr>
          <w:bCs/>
          <w:szCs w:val="24"/>
        </w:rPr>
      </w:pPr>
      <w:r w:rsidRPr="00060D31">
        <w:rPr>
          <w:szCs w:val="24"/>
        </w:rPr>
        <w:t>Treatment</w:t>
      </w:r>
      <w:r w:rsidR="00781ABC">
        <w:rPr>
          <w:szCs w:val="24"/>
        </w:rPr>
        <w:t>:</w:t>
      </w:r>
      <w:r w:rsidRPr="00060D31">
        <w:rPr>
          <w:szCs w:val="24"/>
        </w:rPr>
        <w:t xml:space="preserve">  </w:t>
      </w:r>
      <w:r w:rsidR="00E554E4" w:rsidRPr="00060D31">
        <w:rPr>
          <w:bCs/>
          <w:szCs w:val="24"/>
        </w:rPr>
        <w:t>Energy purchases are included in FCR</w:t>
      </w:r>
    </w:p>
    <w:p w14:paraId="3F8FF73A" w14:textId="77777777" w:rsidR="001C1959" w:rsidRPr="002415FD" w:rsidRDefault="001C1959" w:rsidP="001C1959">
      <w:pPr>
        <w:rPr>
          <w:bCs/>
          <w:sz w:val="22"/>
          <w:szCs w:val="24"/>
        </w:rPr>
      </w:pPr>
    </w:p>
    <w:p w14:paraId="3FB727AD" w14:textId="0675E877" w:rsidR="000C3844" w:rsidRPr="00DC788D" w:rsidRDefault="001C1959" w:rsidP="00DC788D">
      <w:pPr>
        <w:rPr>
          <w:bCs/>
          <w:szCs w:val="24"/>
        </w:rPr>
      </w:pPr>
      <w:r>
        <w:rPr>
          <w:bCs/>
          <w:szCs w:val="24"/>
        </w:rPr>
        <w:t>8.</w:t>
      </w:r>
      <w:r>
        <w:rPr>
          <w:bCs/>
          <w:szCs w:val="24"/>
        </w:rPr>
        <w:tab/>
      </w:r>
      <w:r w:rsidR="000C3844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0C3844">
        <w:rPr>
          <w:szCs w:val="24"/>
        </w:rPr>
        <w:t>22528</w:t>
      </w:r>
    </w:p>
    <w:p w14:paraId="7079F907" w14:textId="77777777" w:rsidR="0018249C" w:rsidRDefault="0018249C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125371F0" w14:textId="77777777" w:rsidR="00C12808" w:rsidRDefault="00EF6AAD" w:rsidP="0018249C">
      <w:pPr>
        <w:keepNext/>
        <w:widowControl w:val="0"/>
        <w:ind w:left="720" w:hanging="720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Dahlberg</w:t>
      </w:r>
    </w:p>
    <w:p w14:paraId="2646C959" w14:textId="77777777" w:rsidR="001A29A8" w:rsidRPr="002415FD" w:rsidRDefault="001A29A8" w:rsidP="0018249C">
      <w:pPr>
        <w:keepNext/>
        <w:widowControl w:val="0"/>
        <w:ind w:left="720" w:hanging="720"/>
        <w:rPr>
          <w:sz w:val="22"/>
          <w:szCs w:val="24"/>
        </w:rPr>
      </w:pPr>
    </w:p>
    <w:p w14:paraId="04A727EA" w14:textId="77777777" w:rsidR="00C12808" w:rsidRDefault="00C12808" w:rsidP="00C12808">
      <w:pPr>
        <w:ind w:left="720" w:hanging="720"/>
        <w:rPr>
          <w:szCs w:val="24"/>
        </w:rPr>
      </w:pPr>
      <w:r w:rsidRPr="006A7CDF">
        <w:rPr>
          <w:szCs w:val="24"/>
        </w:rPr>
        <w:t xml:space="preserve">1. </w:t>
      </w:r>
      <w:r w:rsidRPr="006A7CDF">
        <w:rPr>
          <w:szCs w:val="24"/>
        </w:rPr>
        <w:tab/>
      </w:r>
      <w:r w:rsidRPr="00717BB9">
        <w:rPr>
          <w:b/>
          <w:szCs w:val="24"/>
          <w:u w:val="single"/>
        </w:rPr>
        <w:t>Term of the Contract</w:t>
      </w:r>
      <w:r>
        <w:rPr>
          <w:b/>
          <w:szCs w:val="24"/>
          <w:u w:val="single"/>
        </w:rPr>
        <w:t>:</w:t>
      </w:r>
    </w:p>
    <w:p w14:paraId="1BB2E18D" w14:textId="77777777" w:rsidR="00C12808" w:rsidRPr="006A7CDF" w:rsidRDefault="00C12808" w:rsidP="00C12808">
      <w:pPr>
        <w:ind w:firstLine="720"/>
        <w:rPr>
          <w:szCs w:val="24"/>
        </w:rPr>
      </w:pPr>
      <w:r>
        <w:rPr>
          <w:szCs w:val="24"/>
        </w:rPr>
        <w:t>June 1</w:t>
      </w:r>
      <w:r w:rsidR="00630EE8">
        <w:rPr>
          <w:szCs w:val="24"/>
        </w:rPr>
        <w:t>, 2010</w:t>
      </w:r>
      <w:r w:rsidRPr="006A7CDF">
        <w:rPr>
          <w:szCs w:val="24"/>
        </w:rPr>
        <w:t xml:space="preserve"> to </w:t>
      </w:r>
      <w:r>
        <w:rPr>
          <w:szCs w:val="24"/>
        </w:rPr>
        <w:t>May</w:t>
      </w:r>
      <w:r w:rsidRPr="006A7CDF">
        <w:rPr>
          <w:szCs w:val="24"/>
        </w:rPr>
        <w:t xml:space="preserve"> 31</w:t>
      </w:r>
      <w:r w:rsidR="00630EE8">
        <w:rPr>
          <w:szCs w:val="24"/>
        </w:rPr>
        <w:t>, 2025</w:t>
      </w:r>
    </w:p>
    <w:p w14:paraId="388391C6" w14:textId="77777777" w:rsidR="00C12808" w:rsidRPr="002415FD" w:rsidRDefault="00C12808" w:rsidP="00C12808">
      <w:pPr>
        <w:rPr>
          <w:sz w:val="20"/>
          <w:szCs w:val="24"/>
        </w:rPr>
      </w:pPr>
    </w:p>
    <w:p w14:paraId="2A7C3192" w14:textId="77777777" w:rsidR="00C12808" w:rsidRDefault="00C12808" w:rsidP="00C12808">
      <w:pPr>
        <w:rPr>
          <w:b/>
          <w:szCs w:val="24"/>
          <w:u w:val="single"/>
        </w:rPr>
      </w:pPr>
      <w:r w:rsidRPr="006A7CDF">
        <w:rPr>
          <w:szCs w:val="24"/>
        </w:rPr>
        <w:t xml:space="preserve">2.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Counter Party on the Contract:</w:t>
      </w:r>
    </w:p>
    <w:p w14:paraId="7986834E" w14:textId="77777777" w:rsidR="00C12808" w:rsidRPr="006A7CDF" w:rsidRDefault="00EF6AAD" w:rsidP="00C12808">
      <w:pPr>
        <w:ind w:firstLine="720"/>
        <w:rPr>
          <w:szCs w:val="24"/>
        </w:rPr>
      </w:pPr>
      <w:r>
        <w:rPr>
          <w:szCs w:val="24"/>
        </w:rPr>
        <w:t>Southern Power</w:t>
      </w:r>
      <w:r w:rsidR="002C2078">
        <w:rPr>
          <w:szCs w:val="24"/>
        </w:rPr>
        <w:t xml:space="preserve"> Company</w:t>
      </w:r>
    </w:p>
    <w:p w14:paraId="38683C4D" w14:textId="77777777" w:rsidR="00C12808" w:rsidRPr="002415FD" w:rsidRDefault="00C12808" w:rsidP="00C12808">
      <w:pPr>
        <w:rPr>
          <w:sz w:val="20"/>
          <w:szCs w:val="24"/>
        </w:rPr>
      </w:pPr>
    </w:p>
    <w:p w14:paraId="11DE1E48" w14:textId="77777777" w:rsidR="00C12808" w:rsidRDefault="00C12808" w:rsidP="00C12808">
      <w:pPr>
        <w:ind w:left="720" w:hanging="720"/>
        <w:rPr>
          <w:szCs w:val="24"/>
        </w:rPr>
      </w:pPr>
      <w:r w:rsidRPr="006A7CDF">
        <w:rPr>
          <w:szCs w:val="24"/>
        </w:rPr>
        <w:t xml:space="preserve">3.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of the Contract</w:t>
      </w:r>
      <w:r>
        <w:rPr>
          <w:szCs w:val="24"/>
        </w:rPr>
        <w:t>:</w:t>
      </w:r>
    </w:p>
    <w:p w14:paraId="113C6E80" w14:textId="77777777" w:rsidR="00C12808" w:rsidRPr="006A7CDF" w:rsidRDefault="001A3EA2" w:rsidP="00C12808">
      <w:pPr>
        <w:ind w:firstLine="720"/>
        <w:rPr>
          <w:szCs w:val="24"/>
        </w:rPr>
      </w:pPr>
      <w:r>
        <w:rPr>
          <w:szCs w:val="24"/>
        </w:rPr>
        <w:t>29</w:t>
      </w:r>
      <w:r w:rsidR="00C400E0">
        <w:rPr>
          <w:szCs w:val="24"/>
        </w:rPr>
        <w:t>8</w:t>
      </w:r>
      <w:r w:rsidR="00C12808" w:rsidRPr="006A7CDF">
        <w:rPr>
          <w:szCs w:val="24"/>
        </w:rPr>
        <w:t xml:space="preserve"> MW</w:t>
      </w:r>
    </w:p>
    <w:p w14:paraId="5667DCC5" w14:textId="77777777" w:rsidR="00C12808" w:rsidRPr="002415FD" w:rsidRDefault="00C12808" w:rsidP="00C12808">
      <w:pPr>
        <w:rPr>
          <w:sz w:val="20"/>
          <w:szCs w:val="24"/>
        </w:rPr>
      </w:pPr>
    </w:p>
    <w:p w14:paraId="698D5B37" w14:textId="77777777" w:rsidR="00C12808" w:rsidRDefault="00C12808" w:rsidP="00C12808">
      <w:pPr>
        <w:rPr>
          <w:b/>
          <w:szCs w:val="24"/>
          <w:u w:val="single"/>
        </w:rPr>
      </w:pPr>
      <w:r w:rsidRPr="006A7CDF">
        <w:rPr>
          <w:szCs w:val="24"/>
        </w:rPr>
        <w:t xml:space="preserve">4.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 xml:space="preserve">Generation Asset Tied to the Contract:  </w:t>
      </w:r>
    </w:p>
    <w:p w14:paraId="6EF12B2A" w14:textId="77777777" w:rsidR="00C12808" w:rsidRPr="006A7CDF" w:rsidRDefault="00EF6AAD" w:rsidP="00C12808">
      <w:pPr>
        <w:ind w:firstLine="720"/>
        <w:rPr>
          <w:szCs w:val="24"/>
        </w:rPr>
      </w:pPr>
      <w:r>
        <w:rPr>
          <w:szCs w:val="24"/>
        </w:rPr>
        <w:t>Plant Dahlberg</w:t>
      </w:r>
      <w:r w:rsidR="0041205C">
        <w:rPr>
          <w:szCs w:val="24"/>
        </w:rPr>
        <w:t xml:space="preserve"> Units 2, 6, 8, and 10 </w:t>
      </w:r>
    </w:p>
    <w:p w14:paraId="3511D076" w14:textId="77777777" w:rsidR="00C12808" w:rsidRPr="002415FD" w:rsidRDefault="00C12808" w:rsidP="00C12808">
      <w:pPr>
        <w:rPr>
          <w:sz w:val="20"/>
          <w:szCs w:val="24"/>
        </w:rPr>
      </w:pPr>
    </w:p>
    <w:p w14:paraId="07770F6B" w14:textId="77777777" w:rsidR="00C12808" w:rsidRDefault="00C12808" w:rsidP="00C12808">
      <w:pPr>
        <w:rPr>
          <w:szCs w:val="24"/>
        </w:rPr>
      </w:pPr>
      <w:r w:rsidRPr="006A7CDF">
        <w:rPr>
          <w:szCs w:val="24"/>
        </w:rPr>
        <w:t xml:space="preserve">5.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Pricing of the Contract</w:t>
      </w:r>
      <w:r>
        <w:rPr>
          <w:szCs w:val="24"/>
        </w:rPr>
        <w:t>:</w:t>
      </w:r>
    </w:p>
    <w:p w14:paraId="7D973975" w14:textId="5AD6CA5B" w:rsidR="00C12808" w:rsidRPr="00FF075A" w:rsidRDefault="00B07C91" w:rsidP="00263355">
      <w:pPr>
        <w:ind w:left="720"/>
        <w:rPr>
          <w:szCs w:val="24"/>
        </w:rPr>
      </w:pPr>
      <w:r>
        <w:rPr>
          <w:szCs w:val="24"/>
        </w:rPr>
        <w:t>REDACTED</w:t>
      </w:r>
    </w:p>
    <w:p w14:paraId="2D84498C" w14:textId="77777777" w:rsidR="00C12808" w:rsidRPr="002415FD" w:rsidRDefault="00C12808" w:rsidP="00C12808">
      <w:pPr>
        <w:rPr>
          <w:sz w:val="20"/>
          <w:szCs w:val="24"/>
        </w:rPr>
      </w:pPr>
    </w:p>
    <w:p w14:paraId="47064611" w14:textId="77777777" w:rsidR="00C12808" w:rsidRDefault="00C12808" w:rsidP="00C12808">
      <w:pPr>
        <w:rPr>
          <w:b/>
          <w:szCs w:val="24"/>
          <w:u w:val="single"/>
        </w:rPr>
      </w:pPr>
      <w:r w:rsidRPr="006A7CDF">
        <w:rPr>
          <w:szCs w:val="24"/>
        </w:rPr>
        <w:t xml:space="preserve">6. </w:t>
      </w:r>
      <w:r w:rsidRPr="006A7CDF">
        <w:rPr>
          <w:color w:val="000000"/>
          <w:szCs w:val="24"/>
        </w:rPr>
        <w:tab/>
      </w:r>
      <w:r>
        <w:rPr>
          <w:b/>
          <w:szCs w:val="24"/>
          <w:u w:val="single"/>
        </w:rPr>
        <w:t xml:space="preserve">Energy Pricing of the Contract:  </w:t>
      </w:r>
    </w:p>
    <w:p w14:paraId="5986C210" w14:textId="72644AD5" w:rsidR="003C759A" w:rsidRDefault="00B07C91" w:rsidP="00B07C91">
      <w:pPr>
        <w:overflowPunct/>
        <w:ind w:left="720"/>
        <w:textAlignment w:val="auto"/>
        <w:rPr>
          <w:color w:val="000000"/>
          <w:szCs w:val="24"/>
        </w:rPr>
      </w:pPr>
      <w:r>
        <w:rPr>
          <w:szCs w:val="24"/>
        </w:rPr>
        <w:t>REDACTED</w:t>
      </w:r>
    </w:p>
    <w:p w14:paraId="21CFBEF9" w14:textId="77777777" w:rsidR="00C12808" w:rsidRPr="002415FD" w:rsidRDefault="00C12808" w:rsidP="00C12808">
      <w:pPr>
        <w:rPr>
          <w:color w:val="000000"/>
          <w:sz w:val="20"/>
          <w:szCs w:val="24"/>
        </w:rPr>
      </w:pPr>
    </w:p>
    <w:p w14:paraId="39DE2429" w14:textId="5BFD3D7C" w:rsidR="004A5296" w:rsidRDefault="00C12808" w:rsidP="0018249C">
      <w:pPr>
        <w:keepNext/>
        <w:widowControl w:val="0"/>
        <w:ind w:left="720" w:hanging="720"/>
        <w:rPr>
          <w:b/>
          <w:szCs w:val="24"/>
          <w:u w:val="single"/>
        </w:rPr>
      </w:pPr>
      <w:r w:rsidRPr="006A7CDF">
        <w:rPr>
          <w:color w:val="000000"/>
          <w:szCs w:val="24"/>
        </w:rPr>
        <w:t xml:space="preserve">7. </w:t>
      </w:r>
      <w:r w:rsidRPr="006A7CDF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1A1DFA3C" w14:textId="57659A80" w:rsidR="0018249C" w:rsidRPr="0047740F" w:rsidRDefault="004A5296" w:rsidP="00D05F55">
      <w:pPr>
        <w:keepNext/>
        <w:widowControl w:val="0"/>
        <w:ind w:left="720" w:hanging="720"/>
        <w:rPr>
          <w:szCs w:val="24"/>
        </w:rPr>
      </w:pPr>
      <w:r>
        <w:rPr>
          <w:szCs w:val="24"/>
        </w:rPr>
        <w:t xml:space="preserve"> </w:t>
      </w:r>
      <w:r w:rsidR="00D05F55">
        <w:rPr>
          <w:szCs w:val="24"/>
        </w:rPr>
        <w:tab/>
      </w:r>
      <w:r w:rsidR="0018249C" w:rsidRPr="0047740F">
        <w:rPr>
          <w:szCs w:val="24"/>
        </w:rPr>
        <w:t xml:space="preserve">Dollars: </w:t>
      </w:r>
      <w:r w:rsidR="00B07C91">
        <w:rPr>
          <w:szCs w:val="24"/>
        </w:rPr>
        <w:t>REDACTED</w:t>
      </w:r>
      <w:r w:rsidR="0018249C" w:rsidRPr="0047740F">
        <w:rPr>
          <w:szCs w:val="24"/>
        </w:rPr>
        <w:tab/>
      </w:r>
      <w:bookmarkStart w:id="8" w:name="_Hlk123756897"/>
      <w:r w:rsidR="0018249C" w:rsidRPr="0047740F">
        <w:rPr>
          <w:bCs/>
          <w:szCs w:val="24"/>
        </w:rPr>
        <w:t>(</w:t>
      </w:r>
      <w:r w:rsidR="00073A9D" w:rsidRPr="0047740F">
        <w:rPr>
          <w:bCs/>
          <w:szCs w:val="24"/>
        </w:rPr>
        <w:t xml:space="preserve">Total Dahlberg </w:t>
      </w:r>
      <w:r w:rsidR="00D82A35">
        <w:rPr>
          <w:bCs/>
          <w:szCs w:val="24"/>
        </w:rPr>
        <w:t>E</w:t>
      </w:r>
      <w:r w:rsidR="00D05F55">
        <w:rPr>
          <w:bCs/>
          <w:szCs w:val="24"/>
        </w:rPr>
        <w:t xml:space="preserve">nergy </w:t>
      </w:r>
      <w:r w:rsidR="0070545C" w:rsidRPr="0047740F">
        <w:rPr>
          <w:bCs/>
          <w:szCs w:val="24"/>
        </w:rPr>
        <w:t>including fuel</w:t>
      </w:r>
      <w:r w:rsidR="0018249C" w:rsidRPr="0047740F">
        <w:rPr>
          <w:bCs/>
          <w:szCs w:val="24"/>
        </w:rPr>
        <w:t>)</w:t>
      </w:r>
      <w:bookmarkEnd w:id="8"/>
    </w:p>
    <w:p w14:paraId="0B159243" w14:textId="73F87054" w:rsidR="0018249C" w:rsidRPr="00325ECD" w:rsidRDefault="0018249C" w:rsidP="0018249C">
      <w:pPr>
        <w:rPr>
          <w:szCs w:val="24"/>
        </w:rPr>
      </w:pPr>
      <w:r w:rsidRPr="0047740F">
        <w:rPr>
          <w:szCs w:val="24"/>
        </w:rPr>
        <w:tab/>
        <w:t>MWH:</w:t>
      </w:r>
      <w:r w:rsidRPr="0047740F">
        <w:rPr>
          <w:szCs w:val="24"/>
        </w:rPr>
        <w:tab/>
        <w:t xml:space="preserve">  </w:t>
      </w:r>
      <w:r w:rsidR="00B07C91">
        <w:rPr>
          <w:szCs w:val="24"/>
        </w:rPr>
        <w:t>REDACTED</w:t>
      </w:r>
    </w:p>
    <w:p w14:paraId="5598CC3C" w14:textId="77777777" w:rsidR="0056494D" w:rsidRDefault="0018249C" w:rsidP="0018249C">
      <w:pPr>
        <w:ind w:left="720"/>
        <w:rPr>
          <w:bCs/>
          <w:szCs w:val="24"/>
        </w:rPr>
      </w:pPr>
      <w:r w:rsidRPr="00DD50B2">
        <w:rPr>
          <w:szCs w:val="24"/>
        </w:rPr>
        <w:t xml:space="preserve">Treatment:  </w:t>
      </w:r>
      <w:r w:rsidR="00E554E4" w:rsidRPr="00DD50B2">
        <w:rPr>
          <w:bCs/>
          <w:szCs w:val="24"/>
        </w:rPr>
        <w:t>Energy purchases are included in FCR</w:t>
      </w:r>
    </w:p>
    <w:p w14:paraId="61E006F7" w14:textId="77777777" w:rsidR="005C02CE" w:rsidRPr="002415FD" w:rsidRDefault="005C02CE" w:rsidP="0018249C">
      <w:pPr>
        <w:ind w:left="720"/>
        <w:rPr>
          <w:bCs/>
          <w:sz w:val="20"/>
          <w:szCs w:val="24"/>
        </w:rPr>
      </w:pPr>
    </w:p>
    <w:p w14:paraId="6375A4D7" w14:textId="6DDD6155" w:rsidR="007A2ABF" w:rsidRPr="00DC788D" w:rsidRDefault="001C1959" w:rsidP="00DC788D">
      <w:pPr>
        <w:rPr>
          <w:bCs/>
          <w:szCs w:val="24"/>
        </w:rPr>
      </w:pPr>
      <w:r>
        <w:rPr>
          <w:bCs/>
          <w:szCs w:val="24"/>
        </w:rPr>
        <w:t>8.</w:t>
      </w:r>
      <w:r>
        <w:rPr>
          <w:bCs/>
          <w:szCs w:val="24"/>
        </w:rPr>
        <w:tab/>
      </w:r>
      <w:r w:rsidR="007A2ABF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7A2ABF">
        <w:rPr>
          <w:szCs w:val="24"/>
        </w:rPr>
        <w:t>25036-U</w:t>
      </w:r>
    </w:p>
    <w:p w14:paraId="3341CAE3" w14:textId="77777777" w:rsidR="0056494D" w:rsidRDefault="0056494D">
      <w:pPr>
        <w:overflowPunct/>
        <w:autoSpaceDE/>
        <w:autoSpaceDN/>
        <w:adjustRightInd/>
        <w:textAlignment w:val="auto"/>
        <w:rPr>
          <w:bCs/>
          <w:szCs w:val="24"/>
        </w:rPr>
      </w:pPr>
      <w:r>
        <w:rPr>
          <w:bCs/>
          <w:szCs w:val="24"/>
        </w:rPr>
        <w:br w:type="page"/>
      </w:r>
    </w:p>
    <w:p w14:paraId="7E1126D3" w14:textId="77777777" w:rsidR="0056494D" w:rsidRPr="006A7CDF" w:rsidRDefault="0056494D" w:rsidP="0056494D">
      <w:pPr>
        <w:keepNext/>
        <w:widowControl w:val="0"/>
        <w:spacing w:after="240"/>
        <w:rPr>
          <w:szCs w:val="24"/>
        </w:rPr>
      </w:pPr>
      <w:r>
        <w:rPr>
          <w:b/>
          <w:szCs w:val="24"/>
          <w:u w:val="single"/>
        </w:rPr>
        <w:lastRenderedPageBreak/>
        <w:t>Dahlberg</w:t>
      </w:r>
    </w:p>
    <w:p w14:paraId="730B6DFA" w14:textId="77777777" w:rsidR="0056494D" w:rsidRDefault="0056494D" w:rsidP="0056494D">
      <w:pPr>
        <w:ind w:left="720" w:hanging="720"/>
        <w:rPr>
          <w:szCs w:val="24"/>
        </w:rPr>
      </w:pPr>
      <w:r w:rsidRPr="006A7CDF">
        <w:rPr>
          <w:szCs w:val="24"/>
        </w:rPr>
        <w:t xml:space="preserve">1. </w:t>
      </w:r>
      <w:r w:rsidRPr="006A7CDF">
        <w:rPr>
          <w:szCs w:val="24"/>
        </w:rPr>
        <w:tab/>
      </w:r>
      <w:r w:rsidRPr="00717BB9">
        <w:rPr>
          <w:b/>
          <w:szCs w:val="24"/>
          <w:u w:val="single"/>
        </w:rPr>
        <w:t>Term of the Contract</w:t>
      </w:r>
      <w:r>
        <w:rPr>
          <w:b/>
          <w:szCs w:val="24"/>
          <w:u w:val="single"/>
        </w:rPr>
        <w:t>:</w:t>
      </w:r>
    </w:p>
    <w:p w14:paraId="1886FD71" w14:textId="77777777" w:rsidR="0056494D" w:rsidRPr="006A7CDF" w:rsidRDefault="0056494D" w:rsidP="0056494D">
      <w:pPr>
        <w:ind w:firstLine="720"/>
        <w:rPr>
          <w:szCs w:val="24"/>
        </w:rPr>
      </w:pPr>
      <w:r>
        <w:rPr>
          <w:szCs w:val="24"/>
        </w:rPr>
        <w:t xml:space="preserve">June </w:t>
      </w:r>
      <w:r w:rsidRPr="006A7CDF">
        <w:rPr>
          <w:szCs w:val="24"/>
        </w:rPr>
        <w:t>1</w:t>
      </w:r>
      <w:r w:rsidR="00630EE8" w:rsidRPr="006A7CDF">
        <w:rPr>
          <w:szCs w:val="24"/>
        </w:rPr>
        <w:t>, 2015</w:t>
      </w:r>
      <w:r w:rsidRPr="006A7CDF">
        <w:rPr>
          <w:szCs w:val="24"/>
        </w:rPr>
        <w:t xml:space="preserve"> to May 31</w:t>
      </w:r>
      <w:r w:rsidR="00630EE8" w:rsidRPr="006A7CDF">
        <w:rPr>
          <w:szCs w:val="24"/>
        </w:rPr>
        <w:t>, 2030</w:t>
      </w:r>
    </w:p>
    <w:p w14:paraId="0DB5A801" w14:textId="77777777" w:rsidR="0056494D" w:rsidRPr="006A7CDF" w:rsidRDefault="0056494D" w:rsidP="0056494D">
      <w:pPr>
        <w:rPr>
          <w:szCs w:val="24"/>
        </w:rPr>
      </w:pPr>
    </w:p>
    <w:p w14:paraId="0CFADA93" w14:textId="77777777" w:rsidR="0056494D" w:rsidRDefault="0056494D" w:rsidP="0056494D">
      <w:pPr>
        <w:rPr>
          <w:b/>
          <w:szCs w:val="24"/>
          <w:u w:val="single"/>
        </w:rPr>
      </w:pPr>
      <w:r w:rsidRPr="006A7CDF">
        <w:rPr>
          <w:szCs w:val="24"/>
        </w:rPr>
        <w:t xml:space="preserve">2.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Counter Party on the Contract:</w:t>
      </w:r>
    </w:p>
    <w:p w14:paraId="0E9FF353" w14:textId="77777777" w:rsidR="0056494D" w:rsidRPr="006A7CDF" w:rsidRDefault="0056494D" w:rsidP="0056494D">
      <w:pPr>
        <w:ind w:firstLine="720"/>
        <w:rPr>
          <w:szCs w:val="24"/>
        </w:rPr>
      </w:pPr>
      <w:r w:rsidRPr="006A7CDF">
        <w:rPr>
          <w:szCs w:val="24"/>
        </w:rPr>
        <w:t>Southern Power Company</w:t>
      </w:r>
    </w:p>
    <w:p w14:paraId="29467A4A" w14:textId="77777777" w:rsidR="0056494D" w:rsidRPr="006A7CDF" w:rsidRDefault="0056494D" w:rsidP="0056494D">
      <w:pPr>
        <w:rPr>
          <w:szCs w:val="24"/>
        </w:rPr>
      </w:pPr>
    </w:p>
    <w:p w14:paraId="0FCE3922" w14:textId="77777777" w:rsidR="0056494D" w:rsidRDefault="0056494D" w:rsidP="0056494D">
      <w:pPr>
        <w:ind w:left="720" w:hanging="720"/>
        <w:rPr>
          <w:szCs w:val="24"/>
        </w:rPr>
      </w:pPr>
      <w:r w:rsidRPr="006A7CDF">
        <w:rPr>
          <w:szCs w:val="24"/>
        </w:rPr>
        <w:t xml:space="preserve">3.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of the Contract</w:t>
      </w:r>
      <w:r>
        <w:rPr>
          <w:szCs w:val="24"/>
        </w:rPr>
        <w:t>:</w:t>
      </w:r>
    </w:p>
    <w:p w14:paraId="7572956E" w14:textId="77777777" w:rsidR="0056494D" w:rsidRPr="006A7CDF" w:rsidRDefault="0056494D" w:rsidP="0056494D">
      <w:pPr>
        <w:ind w:firstLine="720"/>
        <w:rPr>
          <w:szCs w:val="24"/>
        </w:rPr>
      </w:pPr>
      <w:r>
        <w:rPr>
          <w:szCs w:val="24"/>
        </w:rPr>
        <w:t>7</w:t>
      </w:r>
      <w:r w:rsidR="00C400E0">
        <w:rPr>
          <w:szCs w:val="24"/>
        </w:rPr>
        <w:t>4</w:t>
      </w:r>
      <w:r w:rsidRPr="006A7CDF">
        <w:rPr>
          <w:szCs w:val="24"/>
        </w:rPr>
        <w:t xml:space="preserve"> MW</w:t>
      </w:r>
    </w:p>
    <w:p w14:paraId="47DB931F" w14:textId="77777777" w:rsidR="0056494D" w:rsidRPr="006A7CDF" w:rsidRDefault="0056494D" w:rsidP="0056494D">
      <w:pPr>
        <w:rPr>
          <w:szCs w:val="24"/>
        </w:rPr>
      </w:pPr>
    </w:p>
    <w:p w14:paraId="4DA7F755" w14:textId="77777777" w:rsidR="0056494D" w:rsidRDefault="0056494D" w:rsidP="0056494D">
      <w:pPr>
        <w:rPr>
          <w:b/>
          <w:szCs w:val="24"/>
          <w:u w:val="single"/>
        </w:rPr>
      </w:pPr>
      <w:r w:rsidRPr="006A7CDF">
        <w:rPr>
          <w:szCs w:val="24"/>
        </w:rPr>
        <w:t xml:space="preserve">4.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 xml:space="preserve">Generation Asset Tied to the Contract:  </w:t>
      </w:r>
    </w:p>
    <w:p w14:paraId="3FC8675F" w14:textId="77777777" w:rsidR="0056494D" w:rsidRPr="006A7CDF" w:rsidRDefault="0056494D" w:rsidP="0056494D">
      <w:pPr>
        <w:ind w:firstLine="720"/>
        <w:rPr>
          <w:szCs w:val="24"/>
        </w:rPr>
      </w:pPr>
      <w:r w:rsidRPr="006A7CDF">
        <w:rPr>
          <w:szCs w:val="24"/>
        </w:rPr>
        <w:t xml:space="preserve">Plant </w:t>
      </w:r>
      <w:r>
        <w:rPr>
          <w:szCs w:val="24"/>
        </w:rPr>
        <w:t>Dahlberg</w:t>
      </w:r>
      <w:r w:rsidR="00060D31">
        <w:rPr>
          <w:szCs w:val="24"/>
        </w:rPr>
        <w:t xml:space="preserve"> </w:t>
      </w:r>
      <w:r w:rsidR="00841846">
        <w:rPr>
          <w:szCs w:val="24"/>
        </w:rPr>
        <w:t>Unit 4</w:t>
      </w:r>
    </w:p>
    <w:p w14:paraId="06328C25" w14:textId="77777777" w:rsidR="0056494D" w:rsidRPr="006A7CDF" w:rsidRDefault="0056494D" w:rsidP="0056494D">
      <w:pPr>
        <w:rPr>
          <w:szCs w:val="24"/>
        </w:rPr>
      </w:pPr>
    </w:p>
    <w:p w14:paraId="5C3718BE" w14:textId="77777777" w:rsidR="0056494D" w:rsidRPr="00770906" w:rsidRDefault="0056494D" w:rsidP="0056494D">
      <w:pPr>
        <w:rPr>
          <w:szCs w:val="24"/>
        </w:rPr>
      </w:pPr>
      <w:r w:rsidRPr="006A7CDF">
        <w:rPr>
          <w:szCs w:val="24"/>
        </w:rPr>
        <w:t>5</w:t>
      </w:r>
      <w:r w:rsidRPr="00770906">
        <w:rPr>
          <w:szCs w:val="24"/>
        </w:rPr>
        <w:t xml:space="preserve">. </w:t>
      </w:r>
      <w:r w:rsidRPr="00770906">
        <w:rPr>
          <w:szCs w:val="24"/>
        </w:rPr>
        <w:tab/>
      </w:r>
      <w:r w:rsidRPr="00770906">
        <w:rPr>
          <w:b/>
          <w:szCs w:val="24"/>
          <w:u w:val="single"/>
        </w:rPr>
        <w:t>Capacity Pricing of the Contract</w:t>
      </w:r>
      <w:r w:rsidRPr="00770906">
        <w:rPr>
          <w:szCs w:val="24"/>
        </w:rPr>
        <w:t>:</w:t>
      </w:r>
    </w:p>
    <w:p w14:paraId="1A532F8F" w14:textId="3F1D351B" w:rsidR="0056494D" w:rsidRPr="00770906" w:rsidRDefault="00044730" w:rsidP="00044730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04544450" w14:textId="77777777" w:rsidR="0056494D" w:rsidRPr="00770906" w:rsidRDefault="0056494D" w:rsidP="0056494D">
      <w:pPr>
        <w:rPr>
          <w:szCs w:val="24"/>
        </w:rPr>
      </w:pPr>
    </w:p>
    <w:p w14:paraId="2FCD6FDB" w14:textId="77777777" w:rsidR="0056494D" w:rsidRPr="00770906" w:rsidRDefault="0056494D" w:rsidP="0056494D">
      <w:pPr>
        <w:ind w:left="720" w:hanging="720"/>
        <w:rPr>
          <w:b/>
          <w:szCs w:val="24"/>
          <w:u w:val="single"/>
        </w:rPr>
      </w:pPr>
      <w:r w:rsidRPr="00770906">
        <w:rPr>
          <w:szCs w:val="24"/>
        </w:rPr>
        <w:t xml:space="preserve">6. </w:t>
      </w:r>
      <w:r w:rsidRPr="00770906">
        <w:rPr>
          <w:szCs w:val="24"/>
        </w:rPr>
        <w:tab/>
      </w:r>
      <w:r w:rsidRPr="00770906">
        <w:rPr>
          <w:b/>
          <w:szCs w:val="24"/>
          <w:u w:val="single"/>
        </w:rPr>
        <w:t xml:space="preserve">Energy Pricing of the Contract:  </w:t>
      </w:r>
    </w:p>
    <w:p w14:paraId="7748E046" w14:textId="0C2D01C5" w:rsidR="0056494D" w:rsidRPr="006A7CDF" w:rsidRDefault="00044730" w:rsidP="0056494D">
      <w:pPr>
        <w:ind w:left="720"/>
        <w:rPr>
          <w:szCs w:val="24"/>
        </w:rPr>
      </w:pPr>
      <w:r>
        <w:rPr>
          <w:szCs w:val="24"/>
        </w:rPr>
        <w:t>REDACTED</w:t>
      </w:r>
      <w:r w:rsidR="0056494D" w:rsidRPr="00770906">
        <w:rPr>
          <w:szCs w:val="24"/>
        </w:rPr>
        <w:t xml:space="preserve"> </w:t>
      </w:r>
    </w:p>
    <w:p w14:paraId="41D0D4B7" w14:textId="77777777" w:rsidR="0056494D" w:rsidRPr="006A7CDF" w:rsidRDefault="0056494D" w:rsidP="0056494D">
      <w:pPr>
        <w:rPr>
          <w:color w:val="000000"/>
          <w:szCs w:val="24"/>
        </w:rPr>
      </w:pPr>
    </w:p>
    <w:p w14:paraId="037D50EB" w14:textId="571E5F58" w:rsidR="004A5296" w:rsidRDefault="0056494D" w:rsidP="0056494D">
      <w:pPr>
        <w:keepNext/>
        <w:widowControl w:val="0"/>
        <w:ind w:left="720" w:hanging="720"/>
        <w:rPr>
          <w:b/>
          <w:szCs w:val="24"/>
          <w:u w:val="single"/>
        </w:rPr>
      </w:pPr>
      <w:r w:rsidRPr="006A7CDF">
        <w:rPr>
          <w:color w:val="000000"/>
          <w:szCs w:val="24"/>
        </w:rPr>
        <w:t xml:space="preserve">7. </w:t>
      </w:r>
      <w:r w:rsidRPr="006A7CDF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7995F214" w14:textId="51F79275" w:rsidR="00D05F55" w:rsidRDefault="004A5296" w:rsidP="0056494D">
      <w:pPr>
        <w:keepNext/>
        <w:widowControl w:val="0"/>
        <w:ind w:left="720" w:hanging="720"/>
        <w:rPr>
          <w:szCs w:val="24"/>
        </w:rPr>
      </w:pPr>
      <w:r>
        <w:rPr>
          <w:szCs w:val="24"/>
        </w:rPr>
        <w:t xml:space="preserve"> </w:t>
      </w:r>
      <w:r w:rsidR="0056494D">
        <w:rPr>
          <w:szCs w:val="24"/>
        </w:rPr>
        <w:tab/>
      </w:r>
      <w:r w:rsidR="0056494D" w:rsidRPr="0047740F">
        <w:rPr>
          <w:szCs w:val="24"/>
        </w:rPr>
        <w:t xml:space="preserve">Dollars: </w:t>
      </w:r>
      <w:r w:rsidR="00044730">
        <w:rPr>
          <w:szCs w:val="24"/>
        </w:rPr>
        <w:t>REDACTED</w:t>
      </w:r>
      <w:r w:rsidR="0070545C" w:rsidRPr="0047740F">
        <w:rPr>
          <w:szCs w:val="24"/>
        </w:rPr>
        <w:t xml:space="preserve"> </w:t>
      </w:r>
      <w:r w:rsidR="00000124">
        <w:rPr>
          <w:szCs w:val="24"/>
        </w:rPr>
        <w:tab/>
      </w:r>
      <w:r w:rsidR="0056494D" w:rsidRPr="0047740F">
        <w:rPr>
          <w:szCs w:val="24"/>
        </w:rPr>
        <w:t>(</w:t>
      </w:r>
      <w:r w:rsidR="00D05F55" w:rsidRPr="0047740F">
        <w:rPr>
          <w:bCs/>
          <w:szCs w:val="24"/>
        </w:rPr>
        <w:t xml:space="preserve">Total Dahlberg </w:t>
      </w:r>
      <w:r w:rsidR="00000124">
        <w:rPr>
          <w:bCs/>
          <w:szCs w:val="24"/>
        </w:rPr>
        <w:t>E</w:t>
      </w:r>
      <w:r w:rsidR="00D05F55">
        <w:rPr>
          <w:bCs/>
          <w:szCs w:val="24"/>
        </w:rPr>
        <w:t xml:space="preserve">nergy </w:t>
      </w:r>
      <w:r w:rsidR="00D05F55" w:rsidRPr="0047740F">
        <w:rPr>
          <w:bCs/>
          <w:szCs w:val="24"/>
        </w:rPr>
        <w:t>including fuel</w:t>
      </w:r>
      <w:r w:rsidR="00D05F55">
        <w:rPr>
          <w:szCs w:val="24"/>
        </w:rPr>
        <w:t>)</w:t>
      </w:r>
    </w:p>
    <w:p w14:paraId="0874D7A4" w14:textId="157CA2A0" w:rsidR="0056494D" w:rsidRPr="00325ECD" w:rsidRDefault="0056494D" w:rsidP="0056494D">
      <w:pPr>
        <w:keepNext/>
        <w:widowControl w:val="0"/>
        <w:ind w:left="720" w:hanging="720"/>
        <w:rPr>
          <w:szCs w:val="24"/>
        </w:rPr>
      </w:pPr>
      <w:r w:rsidRPr="0047740F">
        <w:rPr>
          <w:szCs w:val="24"/>
        </w:rPr>
        <w:tab/>
        <w:t xml:space="preserve">MWH:   </w:t>
      </w:r>
      <w:r w:rsidR="00044730">
        <w:rPr>
          <w:szCs w:val="24"/>
        </w:rPr>
        <w:t>REDACTED</w:t>
      </w:r>
      <w:r w:rsidR="0070545C">
        <w:rPr>
          <w:szCs w:val="24"/>
        </w:rPr>
        <w:t xml:space="preserve"> </w:t>
      </w:r>
    </w:p>
    <w:p w14:paraId="05815120" w14:textId="77777777" w:rsidR="0056494D" w:rsidRDefault="0056494D" w:rsidP="0056494D">
      <w:pPr>
        <w:keepNext/>
        <w:widowControl w:val="0"/>
        <w:rPr>
          <w:sz w:val="16"/>
          <w:szCs w:val="16"/>
        </w:rPr>
      </w:pPr>
      <w:r w:rsidRPr="00DD50B2">
        <w:rPr>
          <w:szCs w:val="24"/>
        </w:rPr>
        <w:tab/>
        <w:t xml:space="preserve">Treatment:  </w:t>
      </w:r>
      <w:r w:rsidRPr="00DD50B2">
        <w:rPr>
          <w:bCs/>
          <w:szCs w:val="24"/>
        </w:rPr>
        <w:t>Energy purchases are included in FCR</w:t>
      </w:r>
      <w:r w:rsidRPr="00A12BE7">
        <w:rPr>
          <w:sz w:val="16"/>
          <w:szCs w:val="16"/>
        </w:rPr>
        <w:tab/>
      </w:r>
    </w:p>
    <w:p w14:paraId="4D11E1FC" w14:textId="77777777" w:rsidR="005C02CE" w:rsidRPr="005C02CE" w:rsidRDefault="005C02CE" w:rsidP="005C02CE">
      <w:pPr>
        <w:ind w:left="720"/>
        <w:rPr>
          <w:szCs w:val="24"/>
        </w:rPr>
      </w:pPr>
    </w:p>
    <w:p w14:paraId="6C2ADCBB" w14:textId="103E2C54" w:rsidR="007A2ABF" w:rsidRPr="000C3844" w:rsidRDefault="001C1959" w:rsidP="00DC788D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7A2ABF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7A2ABF">
        <w:rPr>
          <w:szCs w:val="24"/>
        </w:rPr>
        <w:t>34218</w:t>
      </w:r>
    </w:p>
    <w:p w14:paraId="4362F31C" w14:textId="77777777" w:rsidR="0056494D" w:rsidRDefault="0056494D" w:rsidP="0056494D">
      <w:pPr>
        <w:keepNext/>
        <w:widowControl w:val="0"/>
        <w:ind w:left="720" w:hanging="720"/>
        <w:rPr>
          <w:szCs w:val="24"/>
        </w:rPr>
      </w:pPr>
    </w:p>
    <w:p w14:paraId="461558B5" w14:textId="77777777" w:rsidR="0056494D" w:rsidRDefault="0056494D" w:rsidP="0056494D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</w:p>
    <w:p w14:paraId="3BF8E1EF" w14:textId="77777777" w:rsidR="0056494D" w:rsidRDefault="0056494D" w:rsidP="0056494D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</w:p>
    <w:p w14:paraId="560060EB" w14:textId="77777777" w:rsidR="0018249C" w:rsidRPr="006A7CDF" w:rsidRDefault="0056494D" w:rsidP="0056494D">
      <w:pPr>
        <w:ind w:left="720"/>
        <w:rPr>
          <w:szCs w:val="24"/>
        </w:rPr>
      </w:pPr>
      <w:r>
        <w:rPr>
          <w:b/>
          <w:szCs w:val="24"/>
          <w:u w:val="single"/>
        </w:rPr>
        <w:br w:type="page"/>
      </w:r>
    </w:p>
    <w:p w14:paraId="67930211" w14:textId="7B9B27E4" w:rsidR="00EF6AAD" w:rsidRPr="00E26719" w:rsidRDefault="00592E37" w:rsidP="0018249C">
      <w:pPr>
        <w:keepNext/>
        <w:widowControl w:val="0"/>
        <w:ind w:left="720" w:hanging="720"/>
        <w:rPr>
          <w:szCs w:val="24"/>
        </w:rPr>
      </w:pPr>
      <w:r>
        <w:rPr>
          <w:b/>
          <w:szCs w:val="24"/>
          <w:u w:val="single"/>
        </w:rPr>
        <w:lastRenderedPageBreak/>
        <w:t>Ex</w:t>
      </w:r>
      <w:r w:rsidR="00230B1B">
        <w:rPr>
          <w:b/>
          <w:szCs w:val="24"/>
          <w:u w:val="single"/>
        </w:rPr>
        <w:t>elon-</w:t>
      </w:r>
      <w:r w:rsidR="00737BEF">
        <w:rPr>
          <w:b/>
          <w:szCs w:val="24"/>
          <w:u w:val="single"/>
        </w:rPr>
        <w:t>H</w:t>
      </w:r>
      <w:r w:rsidR="00EF6AAD">
        <w:rPr>
          <w:b/>
          <w:szCs w:val="24"/>
          <w:u w:val="single"/>
        </w:rPr>
        <w:t>eard County</w:t>
      </w:r>
    </w:p>
    <w:p w14:paraId="0DC33932" w14:textId="77777777" w:rsidR="00EF6AAD" w:rsidRPr="0057670E" w:rsidRDefault="00EF6AAD" w:rsidP="00EF6AAD">
      <w:pPr>
        <w:rPr>
          <w:sz w:val="20"/>
          <w:szCs w:val="24"/>
        </w:rPr>
      </w:pPr>
    </w:p>
    <w:p w14:paraId="1575DFAD" w14:textId="77777777" w:rsidR="00EF6AAD" w:rsidRDefault="00EF6AAD" w:rsidP="00EF6AAD">
      <w:pPr>
        <w:ind w:left="720" w:hanging="720"/>
        <w:rPr>
          <w:szCs w:val="24"/>
        </w:rPr>
      </w:pPr>
      <w:r w:rsidRPr="006A7CDF">
        <w:rPr>
          <w:szCs w:val="24"/>
        </w:rPr>
        <w:t xml:space="preserve">1. </w:t>
      </w:r>
      <w:r w:rsidRPr="006A7CDF">
        <w:rPr>
          <w:szCs w:val="24"/>
        </w:rPr>
        <w:tab/>
      </w:r>
      <w:r w:rsidRPr="00717BB9">
        <w:rPr>
          <w:b/>
          <w:szCs w:val="24"/>
          <w:u w:val="single"/>
        </w:rPr>
        <w:t>Term of the Contract</w:t>
      </w:r>
      <w:r>
        <w:rPr>
          <w:b/>
          <w:szCs w:val="24"/>
          <w:u w:val="single"/>
        </w:rPr>
        <w:t>:</w:t>
      </w:r>
    </w:p>
    <w:p w14:paraId="66129F46" w14:textId="77777777" w:rsidR="00EF6AAD" w:rsidRPr="006A7CDF" w:rsidRDefault="00EF6AAD" w:rsidP="00EF6AAD">
      <w:pPr>
        <w:ind w:firstLine="720"/>
        <w:rPr>
          <w:szCs w:val="24"/>
        </w:rPr>
      </w:pPr>
      <w:r>
        <w:rPr>
          <w:szCs w:val="24"/>
        </w:rPr>
        <w:t>June 1</w:t>
      </w:r>
      <w:r w:rsidR="00630EE8">
        <w:rPr>
          <w:szCs w:val="24"/>
        </w:rPr>
        <w:t>, 2010</w:t>
      </w:r>
      <w:r w:rsidRPr="006A7CDF">
        <w:rPr>
          <w:szCs w:val="24"/>
        </w:rPr>
        <w:t xml:space="preserve"> to </w:t>
      </w:r>
      <w:r>
        <w:rPr>
          <w:szCs w:val="24"/>
        </w:rPr>
        <w:t>May</w:t>
      </w:r>
      <w:r w:rsidRPr="006A7CDF">
        <w:rPr>
          <w:szCs w:val="24"/>
        </w:rPr>
        <w:t xml:space="preserve"> 31</w:t>
      </w:r>
      <w:r w:rsidR="00630EE8">
        <w:rPr>
          <w:szCs w:val="24"/>
        </w:rPr>
        <w:t>, 2030</w:t>
      </w:r>
    </w:p>
    <w:p w14:paraId="73753FCE" w14:textId="77777777" w:rsidR="00EF6AAD" w:rsidRPr="0057670E" w:rsidRDefault="00EF6AAD" w:rsidP="00EF6AAD">
      <w:pPr>
        <w:rPr>
          <w:sz w:val="20"/>
          <w:szCs w:val="24"/>
        </w:rPr>
      </w:pPr>
    </w:p>
    <w:p w14:paraId="741DB9F1" w14:textId="77777777" w:rsidR="00EF6AAD" w:rsidRDefault="00EF6AAD" w:rsidP="00EF6AAD">
      <w:pPr>
        <w:rPr>
          <w:b/>
          <w:szCs w:val="24"/>
          <w:u w:val="single"/>
        </w:rPr>
      </w:pPr>
      <w:r w:rsidRPr="006A7CDF">
        <w:rPr>
          <w:szCs w:val="24"/>
        </w:rPr>
        <w:t xml:space="preserve">2.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Counter Party on the Contract:</w:t>
      </w:r>
    </w:p>
    <w:p w14:paraId="33735959" w14:textId="77777777" w:rsidR="00EF6AAD" w:rsidRPr="006A7CDF" w:rsidRDefault="00BF0AA9" w:rsidP="00EF6AAD">
      <w:pPr>
        <w:ind w:firstLine="720"/>
        <w:rPr>
          <w:szCs w:val="24"/>
        </w:rPr>
      </w:pPr>
      <w:r>
        <w:rPr>
          <w:szCs w:val="24"/>
        </w:rPr>
        <w:t>Exelon</w:t>
      </w:r>
      <w:r w:rsidR="004B7F54">
        <w:rPr>
          <w:szCs w:val="24"/>
        </w:rPr>
        <w:t xml:space="preserve"> Generation Company, LLC</w:t>
      </w:r>
    </w:p>
    <w:p w14:paraId="6B377C7A" w14:textId="77777777" w:rsidR="00EF6AAD" w:rsidRPr="0057670E" w:rsidRDefault="00EF6AAD" w:rsidP="00EF6AAD">
      <w:pPr>
        <w:rPr>
          <w:sz w:val="20"/>
          <w:szCs w:val="24"/>
        </w:rPr>
      </w:pPr>
    </w:p>
    <w:p w14:paraId="4AAF49A8" w14:textId="77777777" w:rsidR="00EF6AAD" w:rsidRDefault="00EF6AAD" w:rsidP="00EF6AAD">
      <w:pPr>
        <w:ind w:left="720" w:hanging="720"/>
        <w:rPr>
          <w:szCs w:val="24"/>
        </w:rPr>
      </w:pPr>
      <w:r w:rsidRPr="006A7CDF">
        <w:rPr>
          <w:szCs w:val="24"/>
        </w:rPr>
        <w:t xml:space="preserve">3.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of the Contract</w:t>
      </w:r>
      <w:r>
        <w:rPr>
          <w:szCs w:val="24"/>
        </w:rPr>
        <w:t>:</w:t>
      </w:r>
    </w:p>
    <w:p w14:paraId="41A99D41" w14:textId="77777777" w:rsidR="00EF6AAD" w:rsidRPr="006A7CDF" w:rsidRDefault="001A3EA2" w:rsidP="00EF6AAD">
      <w:pPr>
        <w:ind w:firstLine="720"/>
        <w:rPr>
          <w:szCs w:val="24"/>
        </w:rPr>
      </w:pPr>
      <w:r>
        <w:rPr>
          <w:szCs w:val="24"/>
        </w:rPr>
        <w:t>94</w:t>
      </w:r>
      <w:r w:rsidR="00C400E0">
        <w:rPr>
          <w:szCs w:val="24"/>
        </w:rPr>
        <w:t>5</w:t>
      </w:r>
      <w:r w:rsidR="00EF6AAD" w:rsidRPr="006A7CDF">
        <w:rPr>
          <w:szCs w:val="24"/>
        </w:rPr>
        <w:t xml:space="preserve"> MW</w:t>
      </w:r>
    </w:p>
    <w:p w14:paraId="23029DAF" w14:textId="77777777" w:rsidR="00EF6AAD" w:rsidRPr="0057670E" w:rsidRDefault="00EF6AAD" w:rsidP="00EF6AAD">
      <w:pPr>
        <w:rPr>
          <w:sz w:val="20"/>
          <w:szCs w:val="24"/>
        </w:rPr>
      </w:pPr>
    </w:p>
    <w:p w14:paraId="3667F899" w14:textId="77777777" w:rsidR="00EF6AAD" w:rsidRDefault="00EF6AAD" w:rsidP="00EF6AAD">
      <w:pPr>
        <w:rPr>
          <w:b/>
          <w:szCs w:val="24"/>
          <w:u w:val="single"/>
        </w:rPr>
      </w:pPr>
      <w:r w:rsidRPr="006A7CDF">
        <w:rPr>
          <w:szCs w:val="24"/>
        </w:rPr>
        <w:t xml:space="preserve">4.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 xml:space="preserve">Generation Asset Tied to the Contract:  </w:t>
      </w:r>
    </w:p>
    <w:p w14:paraId="4DB8DDFF" w14:textId="77777777" w:rsidR="00EF6AAD" w:rsidRPr="006A7CDF" w:rsidRDefault="00EF6AAD" w:rsidP="00EF6AAD">
      <w:pPr>
        <w:ind w:firstLine="720"/>
        <w:rPr>
          <w:szCs w:val="24"/>
        </w:rPr>
      </w:pPr>
      <w:r>
        <w:rPr>
          <w:szCs w:val="24"/>
        </w:rPr>
        <w:t>Heard County</w:t>
      </w:r>
    </w:p>
    <w:p w14:paraId="4829665D" w14:textId="77777777" w:rsidR="00EF6AAD" w:rsidRPr="0057670E" w:rsidRDefault="00EF6AAD" w:rsidP="00EF6AAD">
      <w:pPr>
        <w:rPr>
          <w:sz w:val="20"/>
          <w:szCs w:val="24"/>
        </w:rPr>
      </w:pPr>
    </w:p>
    <w:p w14:paraId="7748D8BF" w14:textId="77777777" w:rsidR="00EF6AAD" w:rsidRDefault="00EF6AAD" w:rsidP="00EF6AAD">
      <w:pPr>
        <w:rPr>
          <w:szCs w:val="24"/>
        </w:rPr>
      </w:pPr>
      <w:r w:rsidRPr="006A7CDF">
        <w:rPr>
          <w:szCs w:val="24"/>
        </w:rPr>
        <w:t xml:space="preserve">5.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Pricing of the Contract</w:t>
      </w:r>
      <w:r>
        <w:rPr>
          <w:szCs w:val="24"/>
        </w:rPr>
        <w:t>:</w:t>
      </w:r>
    </w:p>
    <w:p w14:paraId="40B004DB" w14:textId="37EA98E0" w:rsidR="00EF6AAD" w:rsidRPr="00FF075A" w:rsidRDefault="00044730" w:rsidP="00EF6AAD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3BB72DEF" w14:textId="77777777" w:rsidR="00EF6AAD" w:rsidRPr="0057670E" w:rsidRDefault="00EF6AAD" w:rsidP="00EF6AAD">
      <w:pPr>
        <w:rPr>
          <w:sz w:val="20"/>
          <w:szCs w:val="24"/>
        </w:rPr>
      </w:pPr>
    </w:p>
    <w:p w14:paraId="7D6A04A2" w14:textId="77777777" w:rsidR="00EF6AAD" w:rsidRDefault="00EF6AAD" w:rsidP="00EF6AAD">
      <w:pPr>
        <w:rPr>
          <w:b/>
          <w:szCs w:val="24"/>
          <w:u w:val="single"/>
        </w:rPr>
      </w:pPr>
      <w:r w:rsidRPr="006A7CDF">
        <w:rPr>
          <w:szCs w:val="24"/>
        </w:rPr>
        <w:t xml:space="preserve">6. </w:t>
      </w:r>
      <w:r w:rsidRPr="006A7CDF">
        <w:rPr>
          <w:color w:val="000000"/>
          <w:szCs w:val="24"/>
        </w:rPr>
        <w:tab/>
      </w:r>
      <w:r>
        <w:rPr>
          <w:b/>
          <w:szCs w:val="24"/>
          <w:u w:val="single"/>
        </w:rPr>
        <w:t xml:space="preserve">Energy Pricing of the Contract:  </w:t>
      </w:r>
    </w:p>
    <w:p w14:paraId="6740C0BF" w14:textId="37CF3CF2" w:rsidR="003C759A" w:rsidRDefault="00044730" w:rsidP="00044730">
      <w:pPr>
        <w:overflowPunct/>
        <w:textAlignment w:val="auto"/>
        <w:rPr>
          <w:color w:val="000000"/>
          <w:szCs w:val="24"/>
        </w:rPr>
      </w:pPr>
      <w:r>
        <w:rPr>
          <w:szCs w:val="24"/>
        </w:rPr>
        <w:tab/>
        <w:t>REDACTED</w:t>
      </w:r>
    </w:p>
    <w:p w14:paraId="3A2F5001" w14:textId="77777777" w:rsidR="00EF6AAD" w:rsidRPr="0057670E" w:rsidRDefault="00EF6AAD" w:rsidP="00EF6AAD">
      <w:pPr>
        <w:rPr>
          <w:color w:val="000000"/>
          <w:sz w:val="20"/>
          <w:szCs w:val="24"/>
        </w:rPr>
      </w:pPr>
    </w:p>
    <w:p w14:paraId="441D106D" w14:textId="308ABF6C" w:rsidR="004A5296" w:rsidRDefault="00EF6AAD" w:rsidP="0018249C">
      <w:pPr>
        <w:keepNext/>
        <w:widowControl w:val="0"/>
        <w:ind w:left="720" w:hanging="720"/>
        <w:rPr>
          <w:b/>
          <w:szCs w:val="24"/>
          <w:u w:val="single"/>
        </w:rPr>
      </w:pPr>
      <w:r w:rsidRPr="006A7CDF">
        <w:rPr>
          <w:color w:val="000000"/>
          <w:szCs w:val="24"/>
        </w:rPr>
        <w:t xml:space="preserve">7. </w:t>
      </w:r>
      <w:r w:rsidRPr="006A7CDF">
        <w:rPr>
          <w:szCs w:val="24"/>
        </w:rPr>
        <w:tab/>
      </w:r>
      <w:bookmarkEnd w:id="5"/>
      <w:bookmarkEnd w:id="6"/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2A0C0C2D" w14:textId="2D0827CE" w:rsidR="0018249C" w:rsidRPr="00060D31" w:rsidRDefault="004A5296" w:rsidP="00D05F55">
      <w:pPr>
        <w:keepNext/>
        <w:widowControl w:val="0"/>
        <w:ind w:left="720" w:hanging="720"/>
        <w:rPr>
          <w:szCs w:val="24"/>
        </w:rPr>
      </w:pPr>
      <w:r>
        <w:rPr>
          <w:szCs w:val="24"/>
        </w:rPr>
        <w:t xml:space="preserve"> </w:t>
      </w:r>
      <w:r w:rsidR="00D05F55">
        <w:rPr>
          <w:szCs w:val="24"/>
        </w:rPr>
        <w:tab/>
      </w:r>
      <w:r w:rsidR="0018249C" w:rsidRPr="00060D31">
        <w:rPr>
          <w:szCs w:val="24"/>
        </w:rPr>
        <w:t xml:space="preserve">Dollars: </w:t>
      </w:r>
      <w:r w:rsidR="00044730">
        <w:rPr>
          <w:szCs w:val="24"/>
        </w:rPr>
        <w:t>REDACTED</w:t>
      </w:r>
      <w:r w:rsidR="00490468">
        <w:rPr>
          <w:szCs w:val="24"/>
        </w:rPr>
        <w:t xml:space="preserve"> </w:t>
      </w:r>
      <w:r w:rsidR="002415FD">
        <w:rPr>
          <w:szCs w:val="24"/>
        </w:rPr>
        <w:tab/>
      </w:r>
      <w:bookmarkStart w:id="9" w:name="_Hlk123756927"/>
      <w:r w:rsidR="0018249C" w:rsidRPr="00060D31">
        <w:rPr>
          <w:bCs/>
          <w:szCs w:val="24"/>
        </w:rPr>
        <w:t>(Energ</w:t>
      </w:r>
      <w:r w:rsidR="00D05F55">
        <w:rPr>
          <w:bCs/>
          <w:szCs w:val="24"/>
        </w:rPr>
        <w:t>y</w:t>
      </w:r>
      <w:r w:rsidR="00854DFF">
        <w:rPr>
          <w:bCs/>
          <w:szCs w:val="24"/>
        </w:rPr>
        <w:t xml:space="preserve"> including Fuel</w:t>
      </w:r>
      <w:r w:rsidR="0018249C" w:rsidRPr="00060D31">
        <w:rPr>
          <w:bCs/>
          <w:szCs w:val="24"/>
        </w:rPr>
        <w:t>)</w:t>
      </w:r>
    </w:p>
    <w:bookmarkEnd w:id="9"/>
    <w:p w14:paraId="2B3BE760" w14:textId="66C15D67" w:rsidR="005C02CE" w:rsidRDefault="0018249C" w:rsidP="005C02CE">
      <w:pPr>
        <w:rPr>
          <w:szCs w:val="24"/>
        </w:rPr>
      </w:pPr>
      <w:r w:rsidRPr="00BB3757">
        <w:rPr>
          <w:szCs w:val="24"/>
        </w:rPr>
        <w:tab/>
        <w:t>MWH:</w:t>
      </w:r>
      <w:r w:rsidRPr="00BB3757">
        <w:rPr>
          <w:szCs w:val="24"/>
        </w:rPr>
        <w:tab/>
        <w:t xml:space="preserve">  </w:t>
      </w:r>
      <w:r w:rsidR="00044730">
        <w:rPr>
          <w:szCs w:val="24"/>
        </w:rPr>
        <w:t>REDACTED</w:t>
      </w:r>
    </w:p>
    <w:p w14:paraId="34281D3A" w14:textId="77777777" w:rsidR="007A2ABF" w:rsidRDefault="005C02CE" w:rsidP="005C02CE">
      <w:pPr>
        <w:ind w:firstLine="720"/>
        <w:rPr>
          <w:bCs/>
          <w:szCs w:val="24"/>
        </w:rPr>
      </w:pPr>
      <w:r>
        <w:rPr>
          <w:szCs w:val="24"/>
        </w:rPr>
        <w:t>T</w:t>
      </w:r>
      <w:r w:rsidR="0018249C" w:rsidRPr="007A2ABF">
        <w:rPr>
          <w:szCs w:val="24"/>
        </w:rPr>
        <w:t xml:space="preserve">reatment:  </w:t>
      </w:r>
      <w:r w:rsidR="00E554E4" w:rsidRPr="007A2ABF">
        <w:rPr>
          <w:bCs/>
          <w:szCs w:val="24"/>
        </w:rPr>
        <w:t>Energy purchases are included in FCR</w:t>
      </w:r>
    </w:p>
    <w:p w14:paraId="01F5FB43" w14:textId="77777777" w:rsidR="001C1959" w:rsidRPr="0057670E" w:rsidRDefault="001C1959" w:rsidP="001C1959">
      <w:pPr>
        <w:rPr>
          <w:bCs/>
          <w:sz w:val="20"/>
          <w:szCs w:val="24"/>
        </w:rPr>
      </w:pPr>
    </w:p>
    <w:p w14:paraId="049AFED2" w14:textId="18923F58" w:rsidR="007A2ABF" w:rsidRPr="000C3844" w:rsidRDefault="001C1959" w:rsidP="00DC788D">
      <w:pPr>
        <w:rPr>
          <w:szCs w:val="24"/>
        </w:rPr>
      </w:pPr>
      <w:r>
        <w:rPr>
          <w:bCs/>
          <w:szCs w:val="24"/>
        </w:rPr>
        <w:t>8.</w:t>
      </w:r>
      <w:r>
        <w:rPr>
          <w:bCs/>
          <w:szCs w:val="24"/>
        </w:rPr>
        <w:tab/>
      </w:r>
      <w:r w:rsidR="007A2ABF" w:rsidRPr="007A2ABF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7A2ABF" w:rsidRPr="007A2ABF">
        <w:rPr>
          <w:szCs w:val="24"/>
        </w:rPr>
        <w:t>25036</w:t>
      </w:r>
      <w:r w:rsidR="007A2ABF">
        <w:rPr>
          <w:szCs w:val="24"/>
        </w:rPr>
        <w:t>-U</w:t>
      </w:r>
    </w:p>
    <w:p w14:paraId="492E7FED" w14:textId="77777777" w:rsidR="007A2ABF" w:rsidRDefault="007A2ABF" w:rsidP="007A2ABF">
      <w:pPr>
        <w:keepNext/>
        <w:widowControl w:val="0"/>
        <w:ind w:left="720" w:hanging="720"/>
        <w:rPr>
          <w:szCs w:val="24"/>
        </w:rPr>
      </w:pPr>
    </w:p>
    <w:p w14:paraId="17EE856F" w14:textId="77777777" w:rsidR="0018249C" w:rsidRPr="006A7CDF" w:rsidRDefault="0018249C" w:rsidP="0018249C">
      <w:pPr>
        <w:ind w:left="720"/>
        <w:rPr>
          <w:szCs w:val="24"/>
        </w:rPr>
      </w:pPr>
    </w:p>
    <w:p w14:paraId="3481C11A" w14:textId="77777777" w:rsidR="00E26719" w:rsidRDefault="0018249C" w:rsidP="0057670E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highlight w:val="yellow"/>
          <w:u w:val="single"/>
        </w:rPr>
        <w:br w:type="page"/>
      </w:r>
      <w:r w:rsidR="00D16583" w:rsidRPr="00FE063E">
        <w:rPr>
          <w:b/>
          <w:szCs w:val="24"/>
          <w:u w:val="single"/>
        </w:rPr>
        <w:lastRenderedPageBreak/>
        <w:t>Oglethorpe Power Corporation and Georgia System Operations Corporation Control Area Compact (CAC)</w:t>
      </w:r>
    </w:p>
    <w:p w14:paraId="70D9CAC0" w14:textId="77777777" w:rsidR="00C400E0" w:rsidRDefault="00C400E0" w:rsidP="0057670E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</w:p>
    <w:p w14:paraId="6E440C73" w14:textId="77777777" w:rsidR="00D16583" w:rsidRDefault="00D16583" w:rsidP="001A29A8">
      <w:pPr>
        <w:keepNext/>
        <w:widowControl w:val="0"/>
        <w:rPr>
          <w:b/>
          <w:szCs w:val="24"/>
          <w:u w:val="single"/>
        </w:rPr>
      </w:pPr>
      <w:r w:rsidRPr="006A7CDF">
        <w:rPr>
          <w:szCs w:val="24"/>
        </w:rPr>
        <w:t xml:space="preserve">1.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Term of the Contract</w:t>
      </w:r>
      <w:r>
        <w:rPr>
          <w:b/>
          <w:szCs w:val="24"/>
        </w:rPr>
        <w:t>:</w:t>
      </w:r>
    </w:p>
    <w:p w14:paraId="439E9CC6" w14:textId="77777777" w:rsidR="00AF00A7" w:rsidRPr="006A7CDF" w:rsidRDefault="00AF00A7" w:rsidP="001A29A8">
      <w:pPr>
        <w:ind w:left="720"/>
        <w:rPr>
          <w:szCs w:val="24"/>
        </w:rPr>
      </w:pPr>
      <w:r>
        <w:rPr>
          <w:szCs w:val="24"/>
        </w:rPr>
        <w:t>September 30, 2004, to December 31, 2012, one</w:t>
      </w:r>
      <w:r w:rsidR="001A29A8">
        <w:rPr>
          <w:szCs w:val="24"/>
        </w:rPr>
        <w:t>-</w:t>
      </w:r>
      <w:r>
        <w:rPr>
          <w:szCs w:val="24"/>
        </w:rPr>
        <w:t>year extensions unless terminated by either party with 24</w:t>
      </w:r>
      <w:r w:rsidR="001A29A8">
        <w:rPr>
          <w:szCs w:val="24"/>
        </w:rPr>
        <w:t>-</w:t>
      </w:r>
      <w:r>
        <w:rPr>
          <w:szCs w:val="24"/>
        </w:rPr>
        <w:t xml:space="preserve">month notice.  </w:t>
      </w:r>
    </w:p>
    <w:p w14:paraId="36F141A8" w14:textId="77777777" w:rsidR="00D16583" w:rsidRPr="006A7CDF" w:rsidRDefault="00D16583" w:rsidP="00D16583">
      <w:pPr>
        <w:rPr>
          <w:szCs w:val="24"/>
        </w:rPr>
      </w:pPr>
    </w:p>
    <w:p w14:paraId="607088D2" w14:textId="77777777" w:rsidR="00D16583" w:rsidRPr="00F37410" w:rsidRDefault="00D16583" w:rsidP="00D16583">
      <w:pPr>
        <w:rPr>
          <w:b/>
          <w:szCs w:val="24"/>
        </w:rPr>
      </w:pPr>
      <w:r w:rsidRPr="006A7CDF">
        <w:rPr>
          <w:szCs w:val="24"/>
        </w:rPr>
        <w:t xml:space="preserve">2.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Counter Party of the Contract</w:t>
      </w:r>
      <w:r w:rsidRPr="00F37410">
        <w:rPr>
          <w:b/>
          <w:szCs w:val="24"/>
        </w:rPr>
        <w:t>:</w:t>
      </w:r>
      <w:r>
        <w:rPr>
          <w:b/>
          <w:szCs w:val="24"/>
        </w:rPr>
        <w:t xml:space="preserve"> </w:t>
      </w:r>
    </w:p>
    <w:p w14:paraId="583DC25E" w14:textId="77777777" w:rsidR="00D16583" w:rsidRPr="00FD5C07" w:rsidRDefault="00D16583" w:rsidP="00D16583">
      <w:pPr>
        <w:ind w:firstLine="720"/>
        <w:rPr>
          <w:szCs w:val="24"/>
        </w:rPr>
      </w:pPr>
      <w:r w:rsidRPr="00FD5C07">
        <w:rPr>
          <w:bCs/>
          <w:szCs w:val="24"/>
        </w:rPr>
        <w:t>Oglethorpe Power Corporation and Georgia System Operations Corporation</w:t>
      </w:r>
    </w:p>
    <w:p w14:paraId="5456876F" w14:textId="77777777" w:rsidR="00D16583" w:rsidRPr="006A7CDF" w:rsidRDefault="00D16583" w:rsidP="00D16583">
      <w:pPr>
        <w:rPr>
          <w:szCs w:val="24"/>
        </w:rPr>
      </w:pPr>
    </w:p>
    <w:p w14:paraId="16968DC3" w14:textId="77777777" w:rsidR="00D16583" w:rsidRPr="00F37410" w:rsidRDefault="00D16583" w:rsidP="00D16583">
      <w:pPr>
        <w:rPr>
          <w:szCs w:val="24"/>
        </w:rPr>
      </w:pPr>
      <w:r w:rsidRPr="006A7CDF">
        <w:rPr>
          <w:szCs w:val="24"/>
        </w:rPr>
        <w:t xml:space="preserve">3.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of the Contract</w:t>
      </w:r>
      <w:r w:rsidRPr="00F37410">
        <w:rPr>
          <w:b/>
          <w:szCs w:val="24"/>
        </w:rPr>
        <w:t>:</w:t>
      </w:r>
    </w:p>
    <w:p w14:paraId="28C91C8D" w14:textId="77777777" w:rsidR="00D16583" w:rsidRPr="006A7CDF" w:rsidRDefault="00D16583" w:rsidP="00D16583">
      <w:pPr>
        <w:ind w:left="720"/>
        <w:rPr>
          <w:szCs w:val="24"/>
        </w:rPr>
      </w:pPr>
      <w:r>
        <w:rPr>
          <w:color w:val="000000"/>
          <w:szCs w:val="24"/>
        </w:rPr>
        <w:t xml:space="preserve">The contract is not a contract for capacity.  </w:t>
      </w:r>
      <w:r>
        <w:rPr>
          <w:szCs w:val="24"/>
        </w:rPr>
        <w:t xml:space="preserve"> This contract is for control area services </w:t>
      </w:r>
      <w:r>
        <w:rPr>
          <w:color w:val="000000"/>
          <w:szCs w:val="24"/>
        </w:rPr>
        <w:t>provided as ancillary services.</w:t>
      </w:r>
    </w:p>
    <w:p w14:paraId="4659153B" w14:textId="77777777" w:rsidR="00D16583" w:rsidRPr="006A7CDF" w:rsidRDefault="00D16583" w:rsidP="00D16583">
      <w:pPr>
        <w:rPr>
          <w:szCs w:val="24"/>
        </w:rPr>
      </w:pPr>
    </w:p>
    <w:p w14:paraId="62904143" w14:textId="77777777" w:rsidR="00D16583" w:rsidRDefault="00D16583" w:rsidP="00D16583">
      <w:pPr>
        <w:rPr>
          <w:b/>
          <w:szCs w:val="24"/>
        </w:rPr>
      </w:pPr>
      <w:r w:rsidRPr="006A7CDF">
        <w:rPr>
          <w:szCs w:val="24"/>
        </w:rPr>
        <w:t xml:space="preserve">4.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Generation Asset Tied to the Contract:</w:t>
      </w:r>
    </w:p>
    <w:p w14:paraId="53249675" w14:textId="77777777" w:rsidR="00D16583" w:rsidRPr="0024694A" w:rsidRDefault="00D16583" w:rsidP="00D16583">
      <w:pPr>
        <w:ind w:firstLine="720"/>
        <w:rPr>
          <w:szCs w:val="24"/>
        </w:rPr>
      </w:pPr>
      <w:r>
        <w:rPr>
          <w:szCs w:val="24"/>
        </w:rPr>
        <w:t>N/A</w:t>
      </w:r>
    </w:p>
    <w:p w14:paraId="3DACEEA8" w14:textId="77777777" w:rsidR="00D16583" w:rsidRPr="006A7CDF" w:rsidRDefault="00D16583" w:rsidP="00D16583">
      <w:pPr>
        <w:rPr>
          <w:szCs w:val="24"/>
        </w:rPr>
      </w:pPr>
    </w:p>
    <w:p w14:paraId="2E4C68F1" w14:textId="77777777" w:rsidR="00D16583" w:rsidRDefault="00D16583" w:rsidP="00D16583">
      <w:pPr>
        <w:ind w:left="720" w:hanging="720"/>
        <w:rPr>
          <w:b/>
          <w:szCs w:val="24"/>
        </w:rPr>
      </w:pPr>
      <w:r>
        <w:rPr>
          <w:szCs w:val="24"/>
        </w:rPr>
        <w:t>5</w:t>
      </w:r>
      <w:r w:rsidRPr="006A7CDF">
        <w:rPr>
          <w:szCs w:val="24"/>
        </w:rPr>
        <w:t xml:space="preserve">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Pricing of the Contract</w:t>
      </w:r>
      <w:r>
        <w:rPr>
          <w:b/>
          <w:szCs w:val="24"/>
        </w:rPr>
        <w:t>:</w:t>
      </w:r>
    </w:p>
    <w:p w14:paraId="4462AB16" w14:textId="77777777" w:rsidR="00D16583" w:rsidRPr="006A7CDF" w:rsidRDefault="00D16583" w:rsidP="00D16583">
      <w:pPr>
        <w:ind w:firstLine="720"/>
        <w:rPr>
          <w:szCs w:val="24"/>
        </w:rPr>
      </w:pPr>
      <w:r>
        <w:rPr>
          <w:szCs w:val="24"/>
        </w:rPr>
        <w:t>N/A</w:t>
      </w:r>
    </w:p>
    <w:p w14:paraId="184A340D" w14:textId="77777777" w:rsidR="00D16583" w:rsidRPr="006A7CDF" w:rsidRDefault="00D16583" w:rsidP="00D16583">
      <w:pPr>
        <w:rPr>
          <w:color w:val="000000"/>
          <w:szCs w:val="24"/>
        </w:rPr>
      </w:pPr>
    </w:p>
    <w:p w14:paraId="71BB8E04" w14:textId="77777777" w:rsidR="00D16583" w:rsidRDefault="00D16583" w:rsidP="00D16583">
      <w:pPr>
        <w:ind w:left="720" w:hanging="720"/>
        <w:rPr>
          <w:b/>
          <w:color w:val="000000"/>
          <w:szCs w:val="24"/>
        </w:rPr>
      </w:pPr>
      <w:r>
        <w:rPr>
          <w:color w:val="000000"/>
          <w:szCs w:val="24"/>
        </w:rPr>
        <w:t>6</w:t>
      </w:r>
      <w:r w:rsidRPr="006A7CDF">
        <w:rPr>
          <w:color w:val="000000"/>
          <w:szCs w:val="24"/>
        </w:rPr>
        <w:t xml:space="preserve">. </w:t>
      </w:r>
      <w:r w:rsidRPr="006A7CDF">
        <w:rPr>
          <w:color w:val="000000"/>
          <w:szCs w:val="24"/>
        </w:rPr>
        <w:tab/>
      </w:r>
      <w:r>
        <w:rPr>
          <w:b/>
          <w:color w:val="000000"/>
          <w:szCs w:val="24"/>
          <w:u w:val="single"/>
        </w:rPr>
        <w:t>Energy Pricing of the Contract</w:t>
      </w:r>
      <w:r>
        <w:rPr>
          <w:b/>
          <w:color w:val="000000"/>
          <w:szCs w:val="24"/>
        </w:rPr>
        <w:t>:</w:t>
      </w:r>
    </w:p>
    <w:p w14:paraId="4344319B" w14:textId="77777777" w:rsidR="00456DBC" w:rsidRDefault="00D16583" w:rsidP="00D16583">
      <w:pPr>
        <w:tabs>
          <w:tab w:val="left" w:pos="720"/>
          <w:tab w:val="left" w:pos="2160"/>
          <w:tab w:val="left" w:pos="3600"/>
          <w:tab w:val="left" w:pos="5040"/>
          <w:tab w:val="left" w:pos="6480"/>
          <w:tab w:val="left" w:pos="7920"/>
        </w:tabs>
        <w:ind w:left="720"/>
        <w:rPr>
          <w:szCs w:val="24"/>
        </w:rPr>
      </w:pPr>
      <w:r w:rsidRPr="00D16583">
        <w:rPr>
          <w:szCs w:val="24"/>
        </w:rPr>
        <w:t>The energy rate for energy exchanges pursuant to the operating reserve provisions is Southern System Incremental Cost or Hourly Market Price determined in accordance with the contract.</w:t>
      </w:r>
    </w:p>
    <w:p w14:paraId="2A2FCE6B" w14:textId="77777777" w:rsidR="00D16583" w:rsidRDefault="00D16583" w:rsidP="00456DBC">
      <w:pPr>
        <w:tabs>
          <w:tab w:val="left" w:pos="720"/>
          <w:tab w:val="left" w:pos="2160"/>
          <w:tab w:val="left" w:pos="3600"/>
          <w:tab w:val="left" w:pos="5040"/>
          <w:tab w:val="left" w:pos="6480"/>
          <w:tab w:val="left" w:pos="7920"/>
        </w:tabs>
        <w:rPr>
          <w:b/>
          <w:szCs w:val="24"/>
        </w:rPr>
      </w:pPr>
    </w:p>
    <w:p w14:paraId="070EA0D0" w14:textId="50A2C98C" w:rsidR="004A5296" w:rsidRDefault="00D16583" w:rsidP="0018249C">
      <w:pPr>
        <w:keepNext/>
        <w:widowControl w:val="0"/>
        <w:ind w:left="720" w:hanging="720"/>
        <w:rPr>
          <w:b/>
          <w:szCs w:val="24"/>
          <w:u w:val="single"/>
        </w:rPr>
      </w:pPr>
      <w:r w:rsidRPr="006A7CDF">
        <w:rPr>
          <w:color w:val="000000"/>
          <w:szCs w:val="24"/>
        </w:rPr>
        <w:t xml:space="preserve">7. </w:t>
      </w:r>
      <w:r w:rsidRPr="006A7CDF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0FD820ED" w14:textId="4CA2875F" w:rsidR="008F13D3" w:rsidRPr="00732861" w:rsidRDefault="004A5296" w:rsidP="008F13D3">
      <w:pPr>
        <w:keepNext/>
        <w:widowControl w:val="0"/>
        <w:ind w:left="720" w:hanging="720"/>
        <w:rPr>
          <w:szCs w:val="24"/>
        </w:rPr>
      </w:pPr>
      <w:r>
        <w:rPr>
          <w:szCs w:val="24"/>
        </w:rPr>
        <w:t xml:space="preserve"> </w:t>
      </w:r>
      <w:r w:rsidR="00D82A35">
        <w:rPr>
          <w:szCs w:val="24"/>
        </w:rPr>
        <w:tab/>
      </w:r>
      <w:r w:rsidR="008F13D3" w:rsidRPr="00732861">
        <w:rPr>
          <w:szCs w:val="24"/>
        </w:rPr>
        <w:t xml:space="preserve">Dollars: </w:t>
      </w:r>
      <w:r w:rsidR="00D15086">
        <w:rPr>
          <w:szCs w:val="24"/>
        </w:rPr>
        <w:t>REDACTED</w:t>
      </w:r>
      <w:r w:rsidR="008F13D3" w:rsidRPr="00732861">
        <w:rPr>
          <w:szCs w:val="24"/>
        </w:rPr>
        <w:tab/>
      </w:r>
      <w:r w:rsidR="008F13D3">
        <w:rPr>
          <w:szCs w:val="24"/>
        </w:rPr>
        <w:t>(Energy including Fuel)</w:t>
      </w:r>
    </w:p>
    <w:p w14:paraId="573BF90B" w14:textId="524F919B" w:rsidR="0070545C" w:rsidRPr="008F13D3" w:rsidRDefault="008F13D3" w:rsidP="008F13D3">
      <w:pPr>
        <w:rPr>
          <w:szCs w:val="24"/>
          <w:highlight w:val="yellow"/>
        </w:rPr>
      </w:pPr>
      <w:r w:rsidRPr="00732861">
        <w:rPr>
          <w:szCs w:val="24"/>
        </w:rPr>
        <w:tab/>
        <w:t>MWH:</w:t>
      </w:r>
      <w:r w:rsidRPr="00732861">
        <w:rPr>
          <w:szCs w:val="24"/>
        </w:rPr>
        <w:tab/>
        <w:t xml:space="preserve">  </w:t>
      </w:r>
      <w:r w:rsidR="00D15086">
        <w:rPr>
          <w:szCs w:val="24"/>
        </w:rPr>
        <w:t>REDACTED</w:t>
      </w:r>
    </w:p>
    <w:p w14:paraId="32CDFEA7" w14:textId="77777777" w:rsidR="0018249C" w:rsidRPr="006A7CDF" w:rsidRDefault="0018249C" w:rsidP="0018249C">
      <w:pPr>
        <w:ind w:left="720"/>
        <w:rPr>
          <w:szCs w:val="24"/>
        </w:rPr>
      </w:pPr>
      <w:r w:rsidRPr="00060D31">
        <w:rPr>
          <w:szCs w:val="24"/>
        </w:rPr>
        <w:t xml:space="preserve">Treatment:  </w:t>
      </w:r>
      <w:r w:rsidR="00E554E4" w:rsidRPr="00060D31">
        <w:rPr>
          <w:bCs/>
          <w:szCs w:val="24"/>
        </w:rPr>
        <w:t>Energy purchases are included in FCR</w:t>
      </w:r>
    </w:p>
    <w:p w14:paraId="23AF1679" w14:textId="77777777" w:rsidR="001C1959" w:rsidRDefault="001C1959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</w:p>
    <w:p w14:paraId="720980BF" w14:textId="215131A4" w:rsidR="0018249C" w:rsidRPr="00DC788D" w:rsidRDefault="001C1959">
      <w:pPr>
        <w:overflowPunct/>
        <w:autoSpaceDE/>
        <w:autoSpaceDN/>
        <w:adjustRightInd/>
        <w:textAlignment w:val="auto"/>
        <w:rPr>
          <w:szCs w:val="24"/>
        </w:rPr>
      </w:pPr>
      <w:r w:rsidRPr="001C1959">
        <w:rPr>
          <w:szCs w:val="24"/>
        </w:rPr>
        <w:t>8.</w:t>
      </w:r>
      <w:r w:rsidRPr="001C1959">
        <w:rPr>
          <w:szCs w:val="24"/>
        </w:rPr>
        <w:tab/>
      </w:r>
      <w:r w:rsidR="00D05F55" w:rsidRPr="00D05F55">
        <w:rPr>
          <w:szCs w:val="24"/>
        </w:rPr>
        <w:t xml:space="preserve">No Docket </w:t>
      </w:r>
      <w:r w:rsidR="00D82A35">
        <w:rPr>
          <w:szCs w:val="24"/>
        </w:rPr>
        <w:t>N</w:t>
      </w:r>
      <w:r w:rsidR="00D05F55" w:rsidRPr="00D05F55">
        <w:rPr>
          <w:szCs w:val="24"/>
        </w:rPr>
        <w:t>umber.</w:t>
      </w:r>
      <w:r w:rsidR="0018249C">
        <w:rPr>
          <w:b/>
          <w:szCs w:val="24"/>
          <w:u w:val="single"/>
        </w:rPr>
        <w:br w:type="page"/>
      </w:r>
    </w:p>
    <w:p w14:paraId="719D03DD" w14:textId="77777777" w:rsidR="006C194D" w:rsidRDefault="006C194D" w:rsidP="0018249C">
      <w:pPr>
        <w:keepNext/>
        <w:widowControl w:val="0"/>
        <w:ind w:left="720" w:hanging="720"/>
        <w:rPr>
          <w:b/>
          <w:szCs w:val="24"/>
          <w:u w:val="single"/>
        </w:rPr>
      </w:pPr>
      <w:r w:rsidRPr="0056494D">
        <w:rPr>
          <w:b/>
          <w:szCs w:val="24"/>
          <w:u w:val="single"/>
        </w:rPr>
        <w:lastRenderedPageBreak/>
        <w:t>West Georgia 2 &amp; 4</w:t>
      </w:r>
      <w:r w:rsidR="0056494D" w:rsidRPr="0056494D">
        <w:rPr>
          <w:b/>
          <w:szCs w:val="24"/>
          <w:u w:val="single"/>
        </w:rPr>
        <w:t xml:space="preserve"> (Addison)</w:t>
      </w:r>
    </w:p>
    <w:p w14:paraId="2FAA2574" w14:textId="77777777" w:rsidR="00BD7E34" w:rsidRPr="0057670E" w:rsidRDefault="00BD7E34" w:rsidP="0018249C">
      <w:pPr>
        <w:keepNext/>
        <w:widowControl w:val="0"/>
        <w:ind w:left="720" w:hanging="720"/>
        <w:rPr>
          <w:sz w:val="20"/>
          <w:szCs w:val="24"/>
        </w:rPr>
      </w:pPr>
    </w:p>
    <w:p w14:paraId="2D6BA9D6" w14:textId="77777777" w:rsidR="006C194D" w:rsidRDefault="006C194D" w:rsidP="006C194D">
      <w:pPr>
        <w:ind w:left="720" w:hanging="720"/>
        <w:rPr>
          <w:szCs w:val="24"/>
        </w:rPr>
      </w:pPr>
      <w:r w:rsidRPr="006A7CDF">
        <w:rPr>
          <w:szCs w:val="24"/>
        </w:rPr>
        <w:t xml:space="preserve">1. </w:t>
      </w:r>
      <w:r w:rsidRPr="006A7CDF">
        <w:rPr>
          <w:szCs w:val="24"/>
        </w:rPr>
        <w:tab/>
      </w:r>
      <w:r w:rsidRPr="00717BB9">
        <w:rPr>
          <w:b/>
          <w:szCs w:val="24"/>
          <w:u w:val="single"/>
        </w:rPr>
        <w:t>Term of the Contract</w:t>
      </w:r>
      <w:r>
        <w:rPr>
          <w:b/>
          <w:szCs w:val="24"/>
          <w:u w:val="single"/>
        </w:rPr>
        <w:t>:</w:t>
      </w:r>
    </w:p>
    <w:p w14:paraId="165F304A" w14:textId="77777777" w:rsidR="006C194D" w:rsidRPr="006A7CDF" w:rsidRDefault="006C194D" w:rsidP="006C194D">
      <w:pPr>
        <w:ind w:firstLine="720"/>
        <w:rPr>
          <w:szCs w:val="24"/>
        </w:rPr>
      </w:pPr>
      <w:r w:rsidRPr="006A7CDF">
        <w:rPr>
          <w:szCs w:val="24"/>
        </w:rPr>
        <w:t>J</w:t>
      </w:r>
      <w:r>
        <w:rPr>
          <w:szCs w:val="24"/>
        </w:rPr>
        <w:t>anuary</w:t>
      </w:r>
      <w:r w:rsidR="00173D82">
        <w:rPr>
          <w:szCs w:val="24"/>
        </w:rPr>
        <w:t xml:space="preserve"> 1,</w:t>
      </w:r>
      <w:r w:rsidRPr="006A7CDF">
        <w:rPr>
          <w:szCs w:val="24"/>
        </w:rPr>
        <w:t xml:space="preserve"> 20</w:t>
      </w:r>
      <w:r>
        <w:rPr>
          <w:szCs w:val="24"/>
        </w:rPr>
        <w:t>15</w:t>
      </w:r>
      <w:r w:rsidRPr="006A7CDF">
        <w:rPr>
          <w:szCs w:val="24"/>
        </w:rPr>
        <w:t xml:space="preserve"> to May 31</w:t>
      </w:r>
      <w:r w:rsidR="00173D82">
        <w:rPr>
          <w:szCs w:val="24"/>
        </w:rPr>
        <w:t>,</w:t>
      </w:r>
      <w:r w:rsidRPr="006A7CDF">
        <w:rPr>
          <w:szCs w:val="24"/>
        </w:rPr>
        <w:t xml:space="preserve"> 20</w:t>
      </w:r>
      <w:r>
        <w:rPr>
          <w:szCs w:val="24"/>
        </w:rPr>
        <w:t>30</w:t>
      </w:r>
    </w:p>
    <w:p w14:paraId="5CCC4D8A" w14:textId="77777777" w:rsidR="006C194D" w:rsidRPr="0057670E" w:rsidRDefault="006C194D" w:rsidP="006C194D">
      <w:pPr>
        <w:rPr>
          <w:sz w:val="20"/>
          <w:szCs w:val="24"/>
        </w:rPr>
      </w:pPr>
    </w:p>
    <w:p w14:paraId="24C78BFD" w14:textId="77777777" w:rsidR="006C194D" w:rsidRDefault="006C194D" w:rsidP="006C194D">
      <w:pPr>
        <w:rPr>
          <w:b/>
          <w:szCs w:val="24"/>
          <w:u w:val="single"/>
        </w:rPr>
      </w:pPr>
      <w:r w:rsidRPr="006A7CDF">
        <w:rPr>
          <w:szCs w:val="24"/>
        </w:rPr>
        <w:t xml:space="preserve">2.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Counter Party on the Contract:</w:t>
      </w:r>
    </w:p>
    <w:p w14:paraId="16522F1F" w14:textId="77777777" w:rsidR="006C194D" w:rsidRPr="006A7CDF" w:rsidRDefault="006C194D" w:rsidP="006C194D">
      <w:pPr>
        <w:ind w:firstLine="720"/>
        <w:rPr>
          <w:szCs w:val="24"/>
        </w:rPr>
      </w:pPr>
      <w:r w:rsidRPr="006A7CDF">
        <w:rPr>
          <w:szCs w:val="24"/>
        </w:rPr>
        <w:t>Southern Power Company</w:t>
      </w:r>
    </w:p>
    <w:p w14:paraId="69E6734E" w14:textId="77777777" w:rsidR="006C194D" w:rsidRPr="0057670E" w:rsidRDefault="006C194D" w:rsidP="006C194D">
      <w:pPr>
        <w:rPr>
          <w:sz w:val="20"/>
          <w:szCs w:val="24"/>
        </w:rPr>
      </w:pPr>
    </w:p>
    <w:p w14:paraId="48E25645" w14:textId="77777777" w:rsidR="006C194D" w:rsidRDefault="006C194D" w:rsidP="006C194D">
      <w:pPr>
        <w:ind w:left="720" w:hanging="720"/>
        <w:rPr>
          <w:szCs w:val="24"/>
        </w:rPr>
      </w:pPr>
      <w:r w:rsidRPr="006A7CDF">
        <w:rPr>
          <w:szCs w:val="24"/>
        </w:rPr>
        <w:t xml:space="preserve">3.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of the Contract</w:t>
      </w:r>
      <w:r>
        <w:rPr>
          <w:szCs w:val="24"/>
        </w:rPr>
        <w:t>:</w:t>
      </w:r>
    </w:p>
    <w:p w14:paraId="2E14743A" w14:textId="77777777" w:rsidR="006C194D" w:rsidRPr="006A7CDF" w:rsidRDefault="006C194D" w:rsidP="006C194D">
      <w:pPr>
        <w:ind w:firstLine="720"/>
        <w:rPr>
          <w:szCs w:val="24"/>
        </w:rPr>
      </w:pPr>
      <w:r>
        <w:rPr>
          <w:szCs w:val="24"/>
        </w:rPr>
        <w:t>29</w:t>
      </w:r>
      <w:r w:rsidR="00C400E0">
        <w:rPr>
          <w:szCs w:val="24"/>
        </w:rPr>
        <w:t>7</w:t>
      </w:r>
      <w:r w:rsidRPr="006A7CDF">
        <w:rPr>
          <w:szCs w:val="24"/>
        </w:rPr>
        <w:t xml:space="preserve"> MW</w:t>
      </w:r>
    </w:p>
    <w:p w14:paraId="61BBA2C5" w14:textId="77777777" w:rsidR="006C194D" w:rsidRPr="0057670E" w:rsidRDefault="006C194D" w:rsidP="006C194D">
      <w:pPr>
        <w:rPr>
          <w:sz w:val="20"/>
          <w:szCs w:val="24"/>
        </w:rPr>
      </w:pPr>
    </w:p>
    <w:p w14:paraId="76604744" w14:textId="77777777" w:rsidR="006C194D" w:rsidRDefault="006C194D" w:rsidP="006C194D">
      <w:pPr>
        <w:rPr>
          <w:b/>
          <w:szCs w:val="24"/>
          <w:u w:val="single"/>
        </w:rPr>
      </w:pPr>
      <w:r w:rsidRPr="006A7CDF">
        <w:rPr>
          <w:szCs w:val="24"/>
        </w:rPr>
        <w:t xml:space="preserve">4.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 xml:space="preserve">Generation Asset Tied to the Contract:  </w:t>
      </w:r>
    </w:p>
    <w:p w14:paraId="669AE487" w14:textId="77777777" w:rsidR="006C194D" w:rsidRPr="006A7CDF" w:rsidRDefault="006C194D" w:rsidP="006C194D">
      <w:pPr>
        <w:ind w:firstLine="720"/>
        <w:rPr>
          <w:szCs w:val="24"/>
        </w:rPr>
      </w:pPr>
      <w:r>
        <w:rPr>
          <w:szCs w:val="24"/>
        </w:rPr>
        <w:t xml:space="preserve">West Georgia, Units 1 &amp; </w:t>
      </w:r>
      <w:r w:rsidR="00946A0B">
        <w:rPr>
          <w:szCs w:val="24"/>
        </w:rPr>
        <w:t>3 (</w:t>
      </w:r>
      <w:r w:rsidR="005F409E">
        <w:rPr>
          <w:szCs w:val="24"/>
        </w:rPr>
        <w:t>contract-based</w:t>
      </w:r>
      <w:r w:rsidR="00DF68CB">
        <w:rPr>
          <w:szCs w:val="24"/>
        </w:rPr>
        <w:t xml:space="preserve"> </w:t>
      </w:r>
      <w:r w:rsidR="00946A0B">
        <w:rPr>
          <w:szCs w:val="24"/>
        </w:rPr>
        <w:t xml:space="preserve">substitution </w:t>
      </w:r>
      <w:r w:rsidR="00CC365E">
        <w:rPr>
          <w:szCs w:val="24"/>
        </w:rPr>
        <w:t>began</w:t>
      </w:r>
      <w:r w:rsidR="00946A0B">
        <w:rPr>
          <w:szCs w:val="24"/>
        </w:rPr>
        <w:t xml:space="preserve"> June 2017)</w:t>
      </w:r>
    </w:p>
    <w:p w14:paraId="5F3DED60" w14:textId="77777777" w:rsidR="006C194D" w:rsidRPr="0057670E" w:rsidRDefault="006C194D" w:rsidP="006C194D">
      <w:pPr>
        <w:rPr>
          <w:sz w:val="20"/>
          <w:szCs w:val="24"/>
        </w:rPr>
      </w:pPr>
    </w:p>
    <w:p w14:paraId="65C87003" w14:textId="77777777" w:rsidR="006C194D" w:rsidRPr="00770906" w:rsidRDefault="006C194D" w:rsidP="006C194D">
      <w:pPr>
        <w:rPr>
          <w:szCs w:val="24"/>
        </w:rPr>
      </w:pPr>
      <w:r w:rsidRPr="006A7CDF">
        <w:rPr>
          <w:szCs w:val="24"/>
        </w:rPr>
        <w:t xml:space="preserve">5. </w:t>
      </w:r>
      <w:r w:rsidRPr="006A7CDF">
        <w:rPr>
          <w:szCs w:val="24"/>
        </w:rPr>
        <w:tab/>
      </w:r>
      <w:r w:rsidRPr="00770906">
        <w:rPr>
          <w:b/>
          <w:szCs w:val="24"/>
          <w:u w:val="single"/>
        </w:rPr>
        <w:t>Capacity Pricing of the Contract</w:t>
      </w:r>
      <w:r w:rsidRPr="00770906">
        <w:rPr>
          <w:szCs w:val="24"/>
        </w:rPr>
        <w:t>:</w:t>
      </w:r>
    </w:p>
    <w:p w14:paraId="607C242E" w14:textId="77864FA6" w:rsidR="006C194D" w:rsidRDefault="00D15086" w:rsidP="00D15086">
      <w:pPr>
        <w:ind w:firstLine="720"/>
        <w:rPr>
          <w:szCs w:val="24"/>
        </w:rPr>
      </w:pPr>
      <w:r>
        <w:rPr>
          <w:szCs w:val="24"/>
        </w:rPr>
        <w:t>REDACTED</w:t>
      </w:r>
      <w:r w:rsidR="006C194D" w:rsidRPr="00770906">
        <w:rPr>
          <w:szCs w:val="24"/>
        </w:rPr>
        <w:t xml:space="preserve"> </w:t>
      </w:r>
    </w:p>
    <w:p w14:paraId="1584D759" w14:textId="77777777" w:rsidR="00770906" w:rsidRPr="0057670E" w:rsidRDefault="00770906" w:rsidP="00770906">
      <w:pPr>
        <w:ind w:firstLine="720"/>
        <w:rPr>
          <w:sz w:val="20"/>
          <w:szCs w:val="24"/>
        </w:rPr>
      </w:pPr>
    </w:p>
    <w:p w14:paraId="2446349F" w14:textId="77777777" w:rsidR="006C194D" w:rsidRPr="00770906" w:rsidRDefault="006C194D" w:rsidP="006C194D">
      <w:pPr>
        <w:ind w:left="720" w:hanging="720"/>
        <w:rPr>
          <w:b/>
          <w:szCs w:val="24"/>
          <w:u w:val="single"/>
        </w:rPr>
      </w:pPr>
      <w:r w:rsidRPr="00770906">
        <w:rPr>
          <w:szCs w:val="24"/>
        </w:rPr>
        <w:t xml:space="preserve">6. </w:t>
      </w:r>
      <w:r w:rsidRPr="00770906">
        <w:rPr>
          <w:szCs w:val="24"/>
        </w:rPr>
        <w:tab/>
      </w:r>
      <w:r w:rsidRPr="00770906">
        <w:rPr>
          <w:b/>
          <w:szCs w:val="24"/>
          <w:u w:val="single"/>
        </w:rPr>
        <w:t xml:space="preserve">Energy Pricing of the Contract:  </w:t>
      </w:r>
    </w:p>
    <w:p w14:paraId="345D6F96" w14:textId="5DB7B8A6" w:rsidR="006C194D" w:rsidRPr="00770906" w:rsidRDefault="00D15086" w:rsidP="006C194D">
      <w:pPr>
        <w:ind w:left="720"/>
        <w:rPr>
          <w:szCs w:val="24"/>
        </w:rPr>
      </w:pPr>
      <w:r>
        <w:rPr>
          <w:szCs w:val="24"/>
        </w:rPr>
        <w:t>REDACTED</w:t>
      </w:r>
      <w:r w:rsidR="006C194D" w:rsidRPr="00770906">
        <w:rPr>
          <w:szCs w:val="24"/>
        </w:rPr>
        <w:t xml:space="preserve"> </w:t>
      </w:r>
    </w:p>
    <w:p w14:paraId="7F8E8D54" w14:textId="77777777" w:rsidR="006C194D" w:rsidRPr="0057670E" w:rsidRDefault="006C194D" w:rsidP="006C194D">
      <w:pPr>
        <w:rPr>
          <w:color w:val="000000"/>
          <w:sz w:val="20"/>
          <w:szCs w:val="24"/>
        </w:rPr>
      </w:pPr>
    </w:p>
    <w:p w14:paraId="1AD0C66E" w14:textId="73C1FB4E" w:rsidR="004A5296" w:rsidRDefault="006C194D" w:rsidP="0018249C">
      <w:pPr>
        <w:keepNext/>
        <w:widowControl w:val="0"/>
        <w:ind w:left="720" w:hanging="720"/>
        <w:rPr>
          <w:b/>
          <w:szCs w:val="24"/>
          <w:u w:val="single"/>
        </w:rPr>
      </w:pPr>
      <w:r w:rsidRPr="00770906">
        <w:rPr>
          <w:color w:val="000000"/>
          <w:szCs w:val="24"/>
        </w:rPr>
        <w:t xml:space="preserve">7. </w:t>
      </w:r>
      <w:r w:rsidRPr="00770906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565927A0" w14:textId="3BE5E282" w:rsidR="0018249C" w:rsidRPr="00EE68CC" w:rsidRDefault="004A5296" w:rsidP="00D82A35">
      <w:pPr>
        <w:keepNext/>
        <w:widowControl w:val="0"/>
        <w:ind w:left="720" w:hanging="720"/>
        <w:rPr>
          <w:szCs w:val="24"/>
        </w:rPr>
      </w:pPr>
      <w:r>
        <w:rPr>
          <w:szCs w:val="24"/>
        </w:rPr>
        <w:t xml:space="preserve"> </w:t>
      </w:r>
      <w:r w:rsidR="00D82A35">
        <w:rPr>
          <w:szCs w:val="24"/>
        </w:rPr>
        <w:tab/>
      </w:r>
      <w:r w:rsidR="0018249C" w:rsidRPr="00EE68CC">
        <w:rPr>
          <w:szCs w:val="24"/>
        </w:rPr>
        <w:t xml:space="preserve">Dollars: </w:t>
      </w:r>
      <w:r w:rsidR="00D15086">
        <w:rPr>
          <w:szCs w:val="24"/>
        </w:rPr>
        <w:t>REDACTED</w:t>
      </w:r>
      <w:r w:rsidR="0018249C" w:rsidRPr="00EE68CC">
        <w:rPr>
          <w:szCs w:val="24"/>
        </w:rPr>
        <w:tab/>
      </w:r>
      <w:r w:rsidR="00781A33" w:rsidRPr="00781A33">
        <w:rPr>
          <w:szCs w:val="24"/>
        </w:rPr>
        <w:t>(Energy</w:t>
      </w:r>
      <w:r w:rsidR="00D82A35">
        <w:rPr>
          <w:szCs w:val="24"/>
        </w:rPr>
        <w:t xml:space="preserve"> i</w:t>
      </w:r>
      <w:r w:rsidR="00781A33" w:rsidRPr="00781A33">
        <w:rPr>
          <w:bCs/>
          <w:szCs w:val="24"/>
        </w:rPr>
        <w:t xml:space="preserve">ncluding </w:t>
      </w:r>
      <w:r w:rsidR="00D82A35">
        <w:rPr>
          <w:bCs/>
          <w:szCs w:val="24"/>
        </w:rPr>
        <w:t>fuel)</w:t>
      </w:r>
    </w:p>
    <w:p w14:paraId="355211C6" w14:textId="1F1013B4" w:rsidR="0018249C" w:rsidRPr="00BB3757" w:rsidRDefault="0018249C" w:rsidP="0018249C">
      <w:pPr>
        <w:rPr>
          <w:szCs w:val="24"/>
        </w:rPr>
      </w:pPr>
      <w:r w:rsidRPr="00BB3757">
        <w:rPr>
          <w:szCs w:val="24"/>
        </w:rPr>
        <w:tab/>
        <w:t>MWH:</w:t>
      </w:r>
      <w:r w:rsidRPr="00BB3757">
        <w:rPr>
          <w:szCs w:val="24"/>
        </w:rPr>
        <w:tab/>
        <w:t xml:space="preserve">  </w:t>
      </w:r>
      <w:r w:rsidR="00D15086">
        <w:rPr>
          <w:szCs w:val="24"/>
        </w:rPr>
        <w:t>REDACTED</w:t>
      </w:r>
    </w:p>
    <w:p w14:paraId="28809AF1" w14:textId="77777777" w:rsidR="0018249C" w:rsidRDefault="0018249C" w:rsidP="0018249C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 </w:t>
      </w:r>
      <w:r w:rsidR="00E554E4" w:rsidRPr="00EE68CC">
        <w:rPr>
          <w:bCs/>
          <w:szCs w:val="24"/>
        </w:rPr>
        <w:t>Energy purchases are included in FCR</w:t>
      </w:r>
    </w:p>
    <w:p w14:paraId="68C4EA5D" w14:textId="77777777" w:rsidR="001C1959" w:rsidRPr="0057670E" w:rsidRDefault="001C1959" w:rsidP="001C1959">
      <w:pPr>
        <w:rPr>
          <w:bCs/>
          <w:sz w:val="20"/>
          <w:szCs w:val="24"/>
        </w:rPr>
      </w:pPr>
    </w:p>
    <w:p w14:paraId="77A90522" w14:textId="623AB118" w:rsidR="0071450E" w:rsidRDefault="001C1959" w:rsidP="00DE527D">
      <w:pPr>
        <w:rPr>
          <w:szCs w:val="24"/>
        </w:rPr>
      </w:pPr>
      <w:r>
        <w:rPr>
          <w:bCs/>
          <w:szCs w:val="24"/>
        </w:rPr>
        <w:t>8.</w:t>
      </w:r>
      <w:r>
        <w:rPr>
          <w:bCs/>
          <w:szCs w:val="24"/>
        </w:rPr>
        <w:tab/>
      </w:r>
      <w:r w:rsidR="0071450E" w:rsidRPr="007A2ABF">
        <w:rPr>
          <w:szCs w:val="24"/>
        </w:rPr>
        <w:t>Docket</w:t>
      </w:r>
      <w:r w:rsidR="00341F17">
        <w:rPr>
          <w:szCs w:val="24"/>
        </w:rPr>
        <w:t xml:space="preserve"> </w:t>
      </w:r>
      <w:r w:rsidR="006010A8">
        <w:rPr>
          <w:szCs w:val="24"/>
        </w:rPr>
        <w:t xml:space="preserve">No. </w:t>
      </w:r>
      <w:r w:rsidR="0071450E">
        <w:rPr>
          <w:szCs w:val="24"/>
        </w:rPr>
        <w:t>34218</w:t>
      </w:r>
    </w:p>
    <w:p w14:paraId="2A36DC5E" w14:textId="77777777" w:rsidR="0071450E" w:rsidRDefault="0071450E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szCs w:val="24"/>
        </w:rPr>
        <w:br w:type="page"/>
      </w:r>
    </w:p>
    <w:p w14:paraId="15B0D519" w14:textId="77777777" w:rsidR="0056494D" w:rsidRPr="00D37B77" w:rsidRDefault="0056494D" w:rsidP="0056494D">
      <w:pPr>
        <w:keepNext/>
        <w:widowControl w:val="0"/>
        <w:ind w:left="720" w:hanging="720"/>
        <w:rPr>
          <w:szCs w:val="24"/>
        </w:rPr>
      </w:pPr>
      <w:r w:rsidRPr="00D37B77">
        <w:rPr>
          <w:b/>
          <w:szCs w:val="24"/>
          <w:u w:val="single"/>
        </w:rPr>
        <w:lastRenderedPageBreak/>
        <w:t>Simon Solar Farm, LLC (LSS)</w:t>
      </w:r>
    </w:p>
    <w:p w14:paraId="3BEBD67B" w14:textId="77777777" w:rsidR="0056494D" w:rsidRPr="00D37B77" w:rsidRDefault="0056494D" w:rsidP="0056494D">
      <w:pPr>
        <w:rPr>
          <w:szCs w:val="24"/>
        </w:rPr>
      </w:pPr>
    </w:p>
    <w:p w14:paraId="61900193" w14:textId="77777777" w:rsidR="0056494D" w:rsidRPr="00D37B77" w:rsidRDefault="0056494D" w:rsidP="0056494D">
      <w:pPr>
        <w:ind w:left="720" w:hanging="720"/>
        <w:rPr>
          <w:szCs w:val="24"/>
        </w:rPr>
      </w:pPr>
      <w:r w:rsidRPr="00D37B77">
        <w:rPr>
          <w:szCs w:val="24"/>
        </w:rPr>
        <w:t xml:space="preserve">1. </w:t>
      </w:r>
      <w:r w:rsidRPr="00D37B77">
        <w:rPr>
          <w:szCs w:val="24"/>
        </w:rPr>
        <w:tab/>
      </w:r>
      <w:r w:rsidRPr="00D37B77">
        <w:rPr>
          <w:b/>
          <w:szCs w:val="24"/>
          <w:u w:val="single"/>
        </w:rPr>
        <w:t>Term of the Contract:</w:t>
      </w:r>
    </w:p>
    <w:p w14:paraId="6C995CE2" w14:textId="77777777" w:rsidR="0056494D" w:rsidRPr="00D37B77" w:rsidRDefault="0056494D" w:rsidP="0056494D">
      <w:pPr>
        <w:ind w:firstLine="720"/>
        <w:rPr>
          <w:szCs w:val="24"/>
        </w:rPr>
      </w:pPr>
      <w:r w:rsidRPr="00D37B77">
        <w:rPr>
          <w:szCs w:val="24"/>
        </w:rPr>
        <w:t xml:space="preserve">June </w:t>
      </w:r>
      <w:r w:rsidR="00630EE8" w:rsidRPr="00D37B77">
        <w:rPr>
          <w:szCs w:val="24"/>
        </w:rPr>
        <w:t>1,</w:t>
      </w:r>
      <w:r w:rsidRPr="00D37B77">
        <w:rPr>
          <w:szCs w:val="24"/>
        </w:rPr>
        <w:t xml:space="preserve"> 2015 to May 31, 2035</w:t>
      </w:r>
    </w:p>
    <w:p w14:paraId="528D4D4D" w14:textId="77777777" w:rsidR="0056494D" w:rsidRPr="00D37B77" w:rsidRDefault="0056494D" w:rsidP="0056494D">
      <w:pPr>
        <w:rPr>
          <w:szCs w:val="24"/>
        </w:rPr>
      </w:pPr>
    </w:p>
    <w:p w14:paraId="11DB5EEA" w14:textId="77777777" w:rsidR="0056494D" w:rsidRPr="00D37B77" w:rsidRDefault="0056494D" w:rsidP="0056494D">
      <w:pPr>
        <w:rPr>
          <w:b/>
          <w:szCs w:val="24"/>
          <w:u w:val="single"/>
        </w:rPr>
      </w:pPr>
      <w:r w:rsidRPr="00D37B77">
        <w:rPr>
          <w:szCs w:val="24"/>
        </w:rPr>
        <w:t xml:space="preserve">2. </w:t>
      </w:r>
      <w:r w:rsidRPr="00D37B77">
        <w:rPr>
          <w:szCs w:val="24"/>
        </w:rPr>
        <w:tab/>
      </w:r>
      <w:r w:rsidRPr="00D37B77">
        <w:rPr>
          <w:b/>
          <w:szCs w:val="24"/>
          <w:u w:val="single"/>
        </w:rPr>
        <w:t>Counter Party on the Contract:</w:t>
      </w:r>
    </w:p>
    <w:p w14:paraId="27D4E59D" w14:textId="77777777" w:rsidR="0056494D" w:rsidRPr="00D37B77" w:rsidRDefault="0056494D" w:rsidP="0056494D">
      <w:pPr>
        <w:ind w:firstLine="720"/>
        <w:rPr>
          <w:szCs w:val="24"/>
        </w:rPr>
      </w:pPr>
      <w:r w:rsidRPr="00D37B77">
        <w:rPr>
          <w:szCs w:val="24"/>
        </w:rPr>
        <w:t>Simon Solar Farm, LLC</w:t>
      </w:r>
    </w:p>
    <w:p w14:paraId="2D799120" w14:textId="77777777" w:rsidR="0056494D" w:rsidRPr="00D37B77" w:rsidRDefault="0056494D" w:rsidP="0056494D">
      <w:pPr>
        <w:rPr>
          <w:szCs w:val="24"/>
        </w:rPr>
      </w:pPr>
    </w:p>
    <w:p w14:paraId="2BC15157" w14:textId="77777777" w:rsidR="0056494D" w:rsidRPr="00D37B77" w:rsidRDefault="0056494D" w:rsidP="0056494D">
      <w:pPr>
        <w:ind w:left="720" w:hanging="720"/>
        <w:rPr>
          <w:szCs w:val="24"/>
        </w:rPr>
      </w:pPr>
      <w:r w:rsidRPr="00D37B77">
        <w:rPr>
          <w:szCs w:val="24"/>
        </w:rPr>
        <w:t xml:space="preserve">3. </w:t>
      </w:r>
      <w:r w:rsidRPr="00D37B77">
        <w:rPr>
          <w:szCs w:val="24"/>
        </w:rPr>
        <w:tab/>
      </w:r>
      <w:r w:rsidRPr="00D37B77">
        <w:rPr>
          <w:b/>
          <w:szCs w:val="24"/>
          <w:u w:val="single"/>
        </w:rPr>
        <w:t>Capacity of the Contract</w:t>
      </w:r>
      <w:r w:rsidRPr="00D37B77">
        <w:rPr>
          <w:szCs w:val="24"/>
        </w:rPr>
        <w:t>:</w:t>
      </w:r>
    </w:p>
    <w:p w14:paraId="325A52D8" w14:textId="77777777" w:rsidR="0056494D" w:rsidRPr="00D37B77" w:rsidRDefault="0056494D" w:rsidP="0056494D">
      <w:pPr>
        <w:ind w:firstLine="720"/>
        <w:rPr>
          <w:szCs w:val="24"/>
        </w:rPr>
      </w:pPr>
      <w:r w:rsidRPr="00D37B77">
        <w:rPr>
          <w:szCs w:val="24"/>
        </w:rPr>
        <w:t>30 MW</w:t>
      </w:r>
    </w:p>
    <w:p w14:paraId="4E28F2F2" w14:textId="77777777" w:rsidR="0056494D" w:rsidRPr="00D37B77" w:rsidRDefault="0056494D" w:rsidP="0056494D">
      <w:pPr>
        <w:rPr>
          <w:szCs w:val="24"/>
        </w:rPr>
      </w:pPr>
    </w:p>
    <w:p w14:paraId="13FD1CE3" w14:textId="77777777" w:rsidR="0056494D" w:rsidRPr="00D37B77" w:rsidRDefault="0056494D" w:rsidP="0056494D">
      <w:pPr>
        <w:rPr>
          <w:b/>
          <w:szCs w:val="24"/>
          <w:u w:val="single"/>
        </w:rPr>
      </w:pPr>
      <w:r w:rsidRPr="00D37B77">
        <w:rPr>
          <w:szCs w:val="24"/>
        </w:rPr>
        <w:t xml:space="preserve">4. </w:t>
      </w:r>
      <w:r w:rsidRPr="00D37B77">
        <w:rPr>
          <w:szCs w:val="24"/>
        </w:rPr>
        <w:tab/>
      </w:r>
      <w:r w:rsidRPr="00D37B77">
        <w:rPr>
          <w:b/>
          <w:szCs w:val="24"/>
          <w:u w:val="single"/>
        </w:rPr>
        <w:t xml:space="preserve">Generation Asset Tied to the Contract:  </w:t>
      </w:r>
    </w:p>
    <w:p w14:paraId="7049E450" w14:textId="77777777" w:rsidR="0056494D" w:rsidRPr="00167522" w:rsidRDefault="0056494D" w:rsidP="0056494D">
      <w:pPr>
        <w:rPr>
          <w:szCs w:val="24"/>
        </w:rPr>
      </w:pPr>
      <w:r w:rsidRPr="00D37B77">
        <w:rPr>
          <w:szCs w:val="24"/>
        </w:rPr>
        <w:tab/>
      </w:r>
      <w:r w:rsidRPr="00167522">
        <w:rPr>
          <w:szCs w:val="24"/>
        </w:rPr>
        <w:t xml:space="preserve">Simon Solar Farm </w:t>
      </w:r>
    </w:p>
    <w:p w14:paraId="5DC8C593" w14:textId="77777777" w:rsidR="0056494D" w:rsidRPr="006A7CDF" w:rsidRDefault="0056494D" w:rsidP="0056494D">
      <w:pPr>
        <w:rPr>
          <w:szCs w:val="24"/>
        </w:rPr>
      </w:pPr>
    </w:p>
    <w:p w14:paraId="7A50839F" w14:textId="77777777" w:rsidR="0056494D" w:rsidRDefault="0056494D" w:rsidP="0056494D">
      <w:pPr>
        <w:rPr>
          <w:szCs w:val="24"/>
        </w:rPr>
      </w:pPr>
      <w:r w:rsidRPr="006A7CDF">
        <w:rPr>
          <w:szCs w:val="24"/>
        </w:rPr>
        <w:t xml:space="preserve">5.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Pricing of the Contract</w:t>
      </w:r>
      <w:r>
        <w:rPr>
          <w:szCs w:val="24"/>
        </w:rPr>
        <w:t>:</w:t>
      </w:r>
    </w:p>
    <w:p w14:paraId="7DD66830" w14:textId="5FE88F04" w:rsidR="0056494D" w:rsidRDefault="0056494D" w:rsidP="0056494D">
      <w:pPr>
        <w:rPr>
          <w:szCs w:val="24"/>
        </w:rPr>
      </w:pPr>
      <w:r>
        <w:rPr>
          <w:szCs w:val="24"/>
        </w:rPr>
        <w:tab/>
      </w:r>
      <w:r w:rsidR="00D15086">
        <w:rPr>
          <w:szCs w:val="24"/>
        </w:rPr>
        <w:t>REDACTED</w:t>
      </w:r>
    </w:p>
    <w:p w14:paraId="2567FC57" w14:textId="77777777" w:rsidR="0056494D" w:rsidRPr="006A7CDF" w:rsidRDefault="0056494D" w:rsidP="0056494D">
      <w:pPr>
        <w:rPr>
          <w:szCs w:val="24"/>
        </w:rPr>
      </w:pPr>
    </w:p>
    <w:p w14:paraId="214855AC" w14:textId="77777777" w:rsidR="0056494D" w:rsidRDefault="0056494D" w:rsidP="0056494D">
      <w:pPr>
        <w:ind w:left="720" w:hanging="720"/>
        <w:rPr>
          <w:b/>
          <w:szCs w:val="24"/>
          <w:u w:val="single"/>
        </w:rPr>
      </w:pPr>
      <w:r w:rsidRPr="006A7CDF">
        <w:rPr>
          <w:szCs w:val="24"/>
        </w:rPr>
        <w:t xml:space="preserve">6.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 xml:space="preserve">Energy Pricing of the Contract:  </w:t>
      </w:r>
    </w:p>
    <w:p w14:paraId="6F0B6692" w14:textId="5745F815" w:rsidR="0056494D" w:rsidRPr="005F681F" w:rsidRDefault="00D15086" w:rsidP="0056494D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236AECFF" w14:textId="77777777" w:rsidR="0056494D" w:rsidRPr="006A7CDF" w:rsidRDefault="0056494D" w:rsidP="0056494D">
      <w:pPr>
        <w:ind w:firstLine="720"/>
        <w:rPr>
          <w:color w:val="000000"/>
          <w:szCs w:val="24"/>
        </w:rPr>
      </w:pPr>
    </w:p>
    <w:p w14:paraId="5812B326" w14:textId="7A5DF3BE" w:rsidR="004A5296" w:rsidRDefault="0056494D" w:rsidP="0056494D">
      <w:pPr>
        <w:keepNext/>
        <w:widowControl w:val="0"/>
        <w:ind w:left="720" w:hanging="720"/>
        <w:rPr>
          <w:b/>
          <w:szCs w:val="24"/>
          <w:u w:val="single"/>
        </w:rPr>
      </w:pPr>
      <w:r w:rsidRPr="006A7CDF">
        <w:rPr>
          <w:color w:val="000000"/>
          <w:szCs w:val="24"/>
        </w:rPr>
        <w:t xml:space="preserve">7. </w:t>
      </w:r>
      <w:r w:rsidRPr="006A7CDF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606FA1B4" w14:textId="24C25ADB" w:rsidR="001C1959" w:rsidRPr="00F40BD9" w:rsidRDefault="004A5296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 xml:space="preserve"> </w:t>
      </w:r>
      <w:r w:rsidR="00D82A35">
        <w:rPr>
          <w:szCs w:val="24"/>
        </w:rPr>
        <w:tab/>
      </w:r>
      <w:r w:rsidR="0056494D" w:rsidRPr="00EE68CC">
        <w:rPr>
          <w:szCs w:val="24"/>
        </w:rPr>
        <w:t>Dollars:</w:t>
      </w:r>
      <w:r w:rsidR="00571A14">
        <w:rPr>
          <w:szCs w:val="24"/>
        </w:rPr>
        <w:t xml:space="preserve"> </w:t>
      </w:r>
      <w:r w:rsidR="00D15086">
        <w:rPr>
          <w:szCs w:val="24"/>
        </w:rPr>
        <w:t>REDACTED</w:t>
      </w:r>
    </w:p>
    <w:p w14:paraId="359B5B9F" w14:textId="372BC21B" w:rsidR="0056494D" w:rsidRPr="00F7504D" w:rsidRDefault="0056494D" w:rsidP="00AD65DB">
      <w:pPr>
        <w:keepNext/>
        <w:widowControl w:val="0"/>
        <w:tabs>
          <w:tab w:val="left" w:pos="1620"/>
        </w:tabs>
        <w:ind w:left="720" w:hanging="720"/>
        <w:rPr>
          <w:szCs w:val="24"/>
          <w:highlight w:val="yellow"/>
        </w:rPr>
      </w:pPr>
      <w:r w:rsidRPr="00BB3757">
        <w:rPr>
          <w:szCs w:val="24"/>
        </w:rPr>
        <w:tab/>
        <w:t>MWH:</w:t>
      </w:r>
      <w:r w:rsidR="00571A14">
        <w:rPr>
          <w:szCs w:val="24"/>
        </w:rPr>
        <w:t xml:space="preserve"> </w:t>
      </w:r>
      <w:r w:rsidR="00D15086">
        <w:rPr>
          <w:szCs w:val="24"/>
        </w:rPr>
        <w:t xml:space="preserve"> REDACTED</w:t>
      </w:r>
      <w:r w:rsidRPr="00BB3757">
        <w:rPr>
          <w:szCs w:val="24"/>
        </w:rPr>
        <w:t xml:space="preserve"> </w:t>
      </w:r>
      <w:r w:rsidR="00AD65DB">
        <w:rPr>
          <w:szCs w:val="24"/>
        </w:rPr>
        <w:tab/>
      </w:r>
    </w:p>
    <w:p w14:paraId="2416A573" w14:textId="77777777" w:rsidR="001F2A9E" w:rsidRDefault="0056494D" w:rsidP="001F2A9E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="001F2A9E" w:rsidRPr="00EE68CC">
        <w:rPr>
          <w:bCs/>
          <w:szCs w:val="24"/>
        </w:rPr>
        <w:t>Energy purchases are included in FCR</w:t>
      </w:r>
    </w:p>
    <w:p w14:paraId="13D5F995" w14:textId="77777777" w:rsidR="001C1959" w:rsidRDefault="001C1959" w:rsidP="001C1959">
      <w:pPr>
        <w:rPr>
          <w:bCs/>
          <w:szCs w:val="24"/>
        </w:rPr>
      </w:pPr>
    </w:p>
    <w:p w14:paraId="6026E5A2" w14:textId="2458067D" w:rsidR="00AB6254" w:rsidRDefault="001C1959" w:rsidP="00DE527D">
      <w:pPr>
        <w:rPr>
          <w:szCs w:val="24"/>
        </w:rPr>
      </w:pPr>
      <w:r>
        <w:rPr>
          <w:bCs/>
          <w:szCs w:val="24"/>
        </w:rPr>
        <w:t>8.</w:t>
      </w:r>
      <w:r>
        <w:rPr>
          <w:bCs/>
          <w:szCs w:val="24"/>
        </w:rPr>
        <w:tab/>
      </w:r>
      <w:r w:rsidR="00AB6254" w:rsidRPr="007A2ABF">
        <w:rPr>
          <w:szCs w:val="24"/>
        </w:rPr>
        <w:t>Docket</w:t>
      </w:r>
      <w:r w:rsidR="00637980">
        <w:rPr>
          <w:szCs w:val="24"/>
        </w:rPr>
        <w:t xml:space="preserve"> </w:t>
      </w:r>
      <w:r w:rsidR="006010A8">
        <w:rPr>
          <w:szCs w:val="24"/>
        </w:rPr>
        <w:t xml:space="preserve">No. </w:t>
      </w:r>
      <w:r w:rsidR="00637980">
        <w:rPr>
          <w:szCs w:val="24"/>
        </w:rPr>
        <w:t>34229</w:t>
      </w:r>
    </w:p>
    <w:p w14:paraId="4F44634C" w14:textId="77777777" w:rsidR="00637980" w:rsidRDefault="00637980" w:rsidP="00AB6254">
      <w:pPr>
        <w:keepNext/>
        <w:widowControl w:val="0"/>
        <w:rPr>
          <w:szCs w:val="24"/>
        </w:rPr>
      </w:pPr>
    </w:p>
    <w:p w14:paraId="0DA24696" w14:textId="77777777" w:rsidR="0056494D" w:rsidRDefault="0056494D" w:rsidP="0056494D">
      <w:pPr>
        <w:keepNext/>
        <w:widowControl w:val="0"/>
        <w:ind w:left="720" w:hanging="720"/>
        <w:rPr>
          <w:b/>
          <w:szCs w:val="24"/>
          <w:u w:val="single"/>
        </w:rPr>
      </w:pPr>
    </w:p>
    <w:p w14:paraId="257A9227" w14:textId="77777777" w:rsidR="0056494D" w:rsidRDefault="0056494D" w:rsidP="0056494D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6A45BBB4" w14:textId="77777777" w:rsidR="00D80A53" w:rsidRPr="0056494D" w:rsidRDefault="00D80A53" w:rsidP="0018249C">
      <w:pPr>
        <w:keepNext/>
        <w:widowControl w:val="0"/>
        <w:ind w:left="720" w:hanging="720"/>
        <w:rPr>
          <w:b/>
          <w:szCs w:val="24"/>
          <w:u w:val="single"/>
        </w:rPr>
      </w:pPr>
      <w:r w:rsidRPr="0056494D">
        <w:rPr>
          <w:b/>
          <w:szCs w:val="24"/>
          <w:u w:val="single"/>
        </w:rPr>
        <w:lastRenderedPageBreak/>
        <w:t>Piedmont (Proxy QF)</w:t>
      </w:r>
    </w:p>
    <w:p w14:paraId="103EEAEB" w14:textId="77777777" w:rsidR="00D80A53" w:rsidRPr="0056494D" w:rsidRDefault="00D80A53" w:rsidP="00D80A53">
      <w:pPr>
        <w:rPr>
          <w:szCs w:val="24"/>
        </w:rPr>
      </w:pPr>
    </w:p>
    <w:p w14:paraId="58C6FCE1" w14:textId="77777777" w:rsidR="00D80A53" w:rsidRPr="0056494D" w:rsidRDefault="00D80A53" w:rsidP="00D80A53">
      <w:pPr>
        <w:ind w:left="720" w:hanging="720"/>
        <w:rPr>
          <w:szCs w:val="24"/>
        </w:rPr>
      </w:pPr>
      <w:r w:rsidRPr="0056494D">
        <w:rPr>
          <w:szCs w:val="24"/>
        </w:rPr>
        <w:t xml:space="preserve">1. </w:t>
      </w:r>
      <w:r w:rsidRPr="0056494D">
        <w:rPr>
          <w:szCs w:val="24"/>
        </w:rPr>
        <w:tab/>
      </w:r>
      <w:r w:rsidRPr="0056494D">
        <w:rPr>
          <w:b/>
          <w:szCs w:val="24"/>
          <w:u w:val="single"/>
        </w:rPr>
        <w:t>Term of the Contract:</w:t>
      </w:r>
    </w:p>
    <w:p w14:paraId="64E036D4" w14:textId="77777777" w:rsidR="00D80A53" w:rsidRPr="0056494D" w:rsidRDefault="00D80A53" w:rsidP="00D80A53">
      <w:pPr>
        <w:ind w:firstLine="720"/>
        <w:rPr>
          <w:szCs w:val="24"/>
        </w:rPr>
      </w:pPr>
      <w:r w:rsidRPr="0056494D">
        <w:rPr>
          <w:szCs w:val="24"/>
        </w:rPr>
        <w:t>October 1, 2012 to September 30, 2032</w:t>
      </w:r>
    </w:p>
    <w:p w14:paraId="08A43CDC" w14:textId="77777777" w:rsidR="00D80A53" w:rsidRPr="0056494D" w:rsidRDefault="00D80A53" w:rsidP="00D80A53">
      <w:pPr>
        <w:ind w:firstLine="720"/>
        <w:rPr>
          <w:szCs w:val="24"/>
        </w:rPr>
      </w:pPr>
    </w:p>
    <w:p w14:paraId="1FBF6F3C" w14:textId="77777777" w:rsidR="00D80A53" w:rsidRPr="0056494D" w:rsidRDefault="00D80A53" w:rsidP="00D80A53">
      <w:pPr>
        <w:rPr>
          <w:b/>
          <w:szCs w:val="24"/>
          <w:u w:val="single"/>
        </w:rPr>
      </w:pPr>
      <w:r w:rsidRPr="0056494D">
        <w:rPr>
          <w:szCs w:val="24"/>
        </w:rPr>
        <w:t xml:space="preserve">2. </w:t>
      </w:r>
      <w:r w:rsidRPr="0056494D">
        <w:rPr>
          <w:szCs w:val="24"/>
        </w:rPr>
        <w:tab/>
      </w:r>
      <w:r w:rsidRPr="0056494D">
        <w:rPr>
          <w:b/>
          <w:szCs w:val="24"/>
          <w:u w:val="single"/>
        </w:rPr>
        <w:t>Counter Party on the Contract:</w:t>
      </w:r>
    </w:p>
    <w:p w14:paraId="0E1B03D4" w14:textId="77777777" w:rsidR="00D80A53" w:rsidRPr="0056494D" w:rsidRDefault="00D80A53" w:rsidP="00D80A53">
      <w:pPr>
        <w:ind w:firstLine="720"/>
        <w:rPr>
          <w:szCs w:val="24"/>
        </w:rPr>
      </w:pPr>
      <w:r w:rsidRPr="0056494D">
        <w:rPr>
          <w:szCs w:val="24"/>
        </w:rPr>
        <w:t>Piedmont Green Power, LLC</w:t>
      </w:r>
    </w:p>
    <w:p w14:paraId="3D6E83E1" w14:textId="77777777" w:rsidR="00D80A53" w:rsidRPr="0056494D" w:rsidRDefault="00D80A53" w:rsidP="00D80A53">
      <w:pPr>
        <w:rPr>
          <w:szCs w:val="24"/>
        </w:rPr>
      </w:pPr>
    </w:p>
    <w:p w14:paraId="53C61A7D" w14:textId="77777777" w:rsidR="00D80A53" w:rsidRPr="0056494D" w:rsidRDefault="00D80A53" w:rsidP="00D80A53">
      <w:pPr>
        <w:ind w:left="720" w:hanging="720"/>
        <w:rPr>
          <w:szCs w:val="24"/>
        </w:rPr>
      </w:pPr>
      <w:r w:rsidRPr="0056494D">
        <w:rPr>
          <w:szCs w:val="24"/>
        </w:rPr>
        <w:t xml:space="preserve">3. </w:t>
      </w:r>
      <w:r w:rsidRPr="0056494D">
        <w:rPr>
          <w:szCs w:val="24"/>
        </w:rPr>
        <w:tab/>
      </w:r>
      <w:r w:rsidRPr="0056494D">
        <w:rPr>
          <w:b/>
          <w:szCs w:val="24"/>
          <w:u w:val="single"/>
        </w:rPr>
        <w:t>Capacity of the Contract</w:t>
      </w:r>
      <w:r w:rsidRPr="0056494D">
        <w:rPr>
          <w:szCs w:val="24"/>
        </w:rPr>
        <w:t>:</w:t>
      </w:r>
    </w:p>
    <w:p w14:paraId="71F31FBF" w14:textId="77777777" w:rsidR="00D80A53" w:rsidRPr="0056494D" w:rsidRDefault="00D91B1C" w:rsidP="00D80A53">
      <w:pPr>
        <w:ind w:firstLine="720"/>
        <w:rPr>
          <w:szCs w:val="24"/>
        </w:rPr>
      </w:pPr>
      <w:r>
        <w:rPr>
          <w:szCs w:val="24"/>
        </w:rPr>
        <w:t>~</w:t>
      </w:r>
      <w:r w:rsidR="00D80A53" w:rsidRPr="0056494D">
        <w:rPr>
          <w:szCs w:val="24"/>
        </w:rPr>
        <w:t>5</w:t>
      </w:r>
      <w:r w:rsidR="00006C7B">
        <w:rPr>
          <w:szCs w:val="24"/>
        </w:rPr>
        <w:t>5</w:t>
      </w:r>
      <w:r w:rsidR="00D80A53" w:rsidRPr="0056494D">
        <w:rPr>
          <w:szCs w:val="24"/>
        </w:rPr>
        <w:t xml:space="preserve"> MW</w:t>
      </w:r>
    </w:p>
    <w:p w14:paraId="1715E9A3" w14:textId="77777777" w:rsidR="00D80A53" w:rsidRPr="0056494D" w:rsidRDefault="00D80A53" w:rsidP="00D80A53">
      <w:pPr>
        <w:rPr>
          <w:szCs w:val="24"/>
        </w:rPr>
      </w:pPr>
    </w:p>
    <w:p w14:paraId="3EB0C072" w14:textId="77777777" w:rsidR="00D80A53" w:rsidRPr="0056494D" w:rsidRDefault="00D80A53" w:rsidP="00D80A53">
      <w:pPr>
        <w:rPr>
          <w:b/>
          <w:szCs w:val="24"/>
          <w:u w:val="single"/>
        </w:rPr>
      </w:pPr>
      <w:r w:rsidRPr="0056494D">
        <w:rPr>
          <w:szCs w:val="24"/>
        </w:rPr>
        <w:t xml:space="preserve">4. </w:t>
      </w:r>
      <w:r w:rsidRPr="0056494D">
        <w:rPr>
          <w:szCs w:val="24"/>
        </w:rPr>
        <w:tab/>
      </w:r>
      <w:r w:rsidRPr="0056494D">
        <w:rPr>
          <w:b/>
          <w:szCs w:val="24"/>
          <w:u w:val="single"/>
        </w:rPr>
        <w:t xml:space="preserve">Generation Asset Tied to the Contract:  </w:t>
      </w:r>
    </w:p>
    <w:p w14:paraId="1DD3B207" w14:textId="77777777" w:rsidR="00D80A53" w:rsidRPr="005F681F" w:rsidRDefault="00D80A53" w:rsidP="00D80A53">
      <w:pPr>
        <w:ind w:firstLine="720"/>
        <w:rPr>
          <w:szCs w:val="24"/>
        </w:rPr>
      </w:pPr>
      <w:r w:rsidRPr="0056494D">
        <w:rPr>
          <w:szCs w:val="24"/>
        </w:rPr>
        <w:t>Piedmont Green Power</w:t>
      </w:r>
      <w:r w:rsidR="00D91B1C">
        <w:rPr>
          <w:szCs w:val="24"/>
        </w:rPr>
        <w:t xml:space="preserve"> – Lamar County</w:t>
      </w:r>
    </w:p>
    <w:p w14:paraId="5D617D80" w14:textId="77777777" w:rsidR="00D80A53" w:rsidRPr="006A7CDF" w:rsidRDefault="00D80A53" w:rsidP="00D80A53">
      <w:pPr>
        <w:rPr>
          <w:szCs w:val="24"/>
        </w:rPr>
      </w:pPr>
    </w:p>
    <w:p w14:paraId="001871DE" w14:textId="77777777" w:rsidR="00D80A53" w:rsidRDefault="00D80A53" w:rsidP="00D80A53">
      <w:pPr>
        <w:rPr>
          <w:szCs w:val="24"/>
        </w:rPr>
      </w:pPr>
      <w:r w:rsidRPr="006A7CDF">
        <w:rPr>
          <w:szCs w:val="24"/>
        </w:rPr>
        <w:t xml:space="preserve">5.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Pricing of the Contract</w:t>
      </w:r>
      <w:r>
        <w:rPr>
          <w:szCs w:val="24"/>
        </w:rPr>
        <w:t>:</w:t>
      </w:r>
    </w:p>
    <w:p w14:paraId="44D5075F" w14:textId="3370BCDE" w:rsidR="00D80A53" w:rsidRPr="005F681F" w:rsidRDefault="00D80A53" w:rsidP="00D80A53">
      <w:pPr>
        <w:rPr>
          <w:szCs w:val="24"/>
        </w:rPr>
      </w:pPr>
      <w:r w:rsidRPr="005F681F">
        <w:rPr>
          <w:szCs w:val="24"/>
        </w:rPr>
        <w:tab/>
      </w:r>
      <w:r w:rsidR="00D15086">
        <w:rPr>
          <w:szCs w:val="24"/>
        </w:rPr>
        <w:t>REDACTED</w:t>
      </w:r>
    </w:p>
    <w:p w14:paraId="3B88AA6B" w14:textId="77777777" w:rsidR="00D80A53" w:rsidRPr="006A7CDF" w:rsidRDefault="00D80A53" w:rsidP="00D80A53">
      <w:pPr>
        <w:rPr>
          <w:szCs w:val="24"/>
        </w:rPr>
      </w:pPr>
    </w:p>
    <w:p w14:paraId="04FEA95C" w14:textId="77777777" w:rsidR="00D80A53" w:rsidRDefault="00D80A53" w:rsidP="00D80A53">
      <w:pPr>
        <w:ind w:left="720" w:hanging="720"/>
        <w:rPr>
          <w:b/>
          <w:szCs w:val="24"/>
          <w:u w:val="single"/>
        </w:rPr>
      </w:pPr>
      <w:r w:rsidRPr="006A7CDF">
        <w:rPr>
          <w:szCs w:val="24"/>
        </w:rPr>
        <w:t xml:space="preserve">6.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 xml:space="preserve">Energy Pricing of the Contract:  </w:t>
      </w:r>
    </w:p>
    <w:p w14:paraId="38B3E3C6" w14:textId="64933592" w:rsidR="00D80A53" w:rsidRPr="005F681F" w:rsidRDefault="00D15086" w:rsidP="00D80A53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6835E2FE" w14:textId="77777777" w:rsidR="00D80A53" w:rsidRPr="006A7CDF" w:rsidRDefault="00D80A53" w:rsidP="00D80A53">
      <w:pPr>
        <w:ind w:firstLine="720"/>
        <w:rPr>
          <w:color w:val="000000"/>
          <w:szCs w:val="24"/>
        </w:rPr>
      </w:pPr>
    </w:p>
    <w:p w14:paraId="76520FB9" w14:textId="5EA33EAD" w:rsidR="004A5296" w:rsidRDefault="00D80A53" w:rsidP="0018249C">
      <w:pPr>
        <w:keepNext/>
        <w:widowControl w:val="0"/>
        <w:ind w:left="720" w:hanging="720"/>
        <w:rPr>
          <w:b/>
          <w:szCs w:val="24"/>
          <w:u w:val="single"/>
        </w:rPr>
      </w:pPr>
      <w:r w:rsidRPr="006A7CDF">
        <w:rPr>
          <w:color w:val="000000"/>
          <w:szCs w:val="24"/>
        </w:rPr>
        <w:t xml:space="preserve">7. </w:t>
      </w:r>
      <w:r w:rsidRPr="006A7CDF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45322A29" w14:textId="093C59BD" w:rsidR="0018249C" w:rsidRPr="007420E3" w:rsidRDefault="004A5296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 xml:space="preserve"> </w:t>
      </w:r>
      <w:r w:rsidR="00D82A35">
        <w:rPr>
          <w:szCs w:val="24"/>
        </w:rPr>
        <w:tab/>
      </w:r>
      <w:r w:rsidR="0018249C" w:rsidRPr="007420E3">
        <w:rPr>
          <w:szCs w:val="24"/>
        </w:rPr>
        <w:t>Dollars:</w:t>
      </w:r>
      <w:r w:rsidR="00FD4DEB">
        <w:rPr>
          <w:szCs w:val="24"/>
        </w:rPr>
        <w:t xml:space="preserve"> </w:t>
      </w:r>
      <w:r w:rsidR="00D15086">
        <w:rPr>
          <w:szCs w:val="24"/>
        </w:rPr>
        <w:t>REDACTED</w:t>
      </w:r>
    </w:p>
    <w:p w14:paraId="30884DC6" w14:textId="6BD11161" w:rsidR="00194EB5" w:rsidRPr="007420E3" w:rsidRDefault="00AD65DB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ab/>
      </w:r>
      <w:r w:rsidR="0018249C" w:rsidRPr="00BB3757">
        <w:rPr>
          <w:szCs w:val="24"/>
        </w:rPr>
        <w:t>MWH</w:t>
      </w:r>
      <w:r w:rsidR="00FD4DEB">
        <w:rPr>
          <w:szCs w:val="24"/>
        </w:rPr>
        <w:t xml:space="preserve">: </w:t>
      </w:r>
      <w:r w:rsidR="00D15086">
        <w:rPr>
          <w:szCs w:val="24"/>
        </w:rPr>
        <w:t xml:space="preserve"> REDACTED</w:t>
      </w:r>
      <w:r w:rsidR="00194EB5">
        <w:rPr>
          <w:szCs w:val="24"/>
        </w:rPr>
        <w:tab/>
      </w:r>
    </w:p>
    <w:p w14:paraId="781C6777" w14:textId="77777777" w:rsidR="0018249C" w:rsidRDefault="0018249C" w:rsidP="0018249C">
      <w:pPr>
        <w:ind w:left="720"/>
        <w:rPr>
          <w:bCs/>
          <w:szCs w:val="24"/>
        </w:rPr>
      </w:pPr>
      <w:r w:rsidRPr="00D91B1C">
        <w:rPr>
          <w:szCs w:val="24"/>
        </w:rPr>
        <w:t xml:space="preserve">Treatment:  </w:t>
      </w:r>
      <w:r w:rsidR="00E554E4" w:rsidRPr="00D91B1C">
        <w:rPr>
          <w:bCs/>
          <w:szCs w:val="24"/>
        </w:rPr>
        <w:t>Energy purchases are included in FCR</w:t>
      </w:r>
    </w:p>
    <w:p w14:paraId="74BA2575" w14:textId="77777777" w:rsidR="00194EB5" w:rsidRDefault="00194EB5" w:rsidP="00194EB5">
      <w:pPr>
        <w:rPr>
          <w:bCs/>
          <w:szCs w:val="24"/>
        </w:rPr>
      </w:pPr>
    </w:p>
    <w:p w14:paraId="29136F93" w14:textId="3AD11E9A" w:rsidR="00341F17" w:rsidRDefault="00194EB5" w:rsidP="00DE527D">
      <w:pPr>
        <w:rPr>
          <w:szCs w:val="24"/>
        </w:rPr>
      </w:pPr>
      <w:r>
        <w:rPr>
          <w:bCs/>
          <w:szCs w:val="24"/>
        </w:rPr>
        <w:t xml:space="preserve">8.  </w:t>
      </w:r>
      <w:r>
        <w:rPr>
          <w:bCs/>
          <w:szCs w:val="24"/>
        </w:rPr>
        <w:tab/>
      </w:r>
      <w:r w:rsidR="00341F17" w:rsidRPr="007A2ABF">
        <w:rPr>
          <w:szCs w:val="24"/>
        </w:rPr>
        <w:t>Docket</w:t>
      </w:r>
      <w:r w:rsidR="00637980">
        <w:rPr>
          <w:szCs w:val="24"/>
        </w:rPr>
        <w:t xml:space="preserve"> </w:t>
      </w:r>
      <w:r w:rsidR="006010A8">
        <w:rPr>
          <w:szCs w:val="24"/>
        </w:rPr>
        <w:t xml:space="preserve">No. </w:t>
      </w:r>
      <w:r w:rsidR="00637980">
        <w:rPr>
          <w:szCs w:val="24"/>
        </w:rPr>
        <w:t>24044</w:t>
      </w:r>
    </w:p>
    <w:p w14:paraId="69AC3104" w14:textId="77777777" w:rsidR="0018249C" w:rsidRDefault="0018249C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szCs w:val="24"/>
        </w:rPr>
        <w:br w:type="page"/>
      </w:r>
    </w:p>
    <w:p w14:paraId="0DE165C2" w14:textId="77777777" w:rsidR="00567068" w:rsidRPr="00DD2C61" w:rsidRDefault="00567068" w:rsidP="0018249C">
      <w:pPr>
        <w:keepNext/>
        <w:widowControl w:val="0"/>
        <w:ind w:left="720" w:hanging="720"/>
        <w:rPr>
          <w:szCs w:val="24"/>
        </w:rPr>
      </w:pPr>
      <w:bookmarkStart w:id="10" w:name="_Hlk524362115"/>
      <w:r w:rsidRPr="00DD2C61">
        <w:rPr>
          <w:b/>
          <w:szCs w:val="24"/>
          <w:u w:val="single"/>
        </w:rPr>
        <w:lastRenderedPageBreak/>
        <w:t xml:space="preserve">Waste Management </w:t>
      </w:r>
      <w:r w:rsidR="00DD2C61">
        <w:rPr>
          <w:b/>
          <w:szCs w:val="24"/>
          <w:u w:val="single"/>
        </w:rPr>
        <w:t>Renewable</w:t>
      </w:r>
      <w:r w:rsidR="00DD2C61" w:rsidRPr="00DD2C61">
        <w:rPr>
          <w:szCs w:val="24"/>
        </w:rPr>
        <w:t xml:space="preserve"> (landfill gas)</w:t>
      </w:r>
      <w:r w:rsidRPr="00DD2C61">
        <w:rPr>
          <w:szCs w:val="24"/>
        </w:rPr>
        <w:t xml:space="preserve"> </w:t>
      </w:r>
    </w:p>
    <w:p w14:paraId="1B098E42" w14:textId="77777777" w:rsidR="00567068" w:rsidRPr="00DD2C61" w:rsidRDefault="00567068" w:rsidP="00567068">
      <w:pPr>
        <w:rPr>
          <w:szCs w:val="24"/>
        </w:rPr>
      </w:pPr>
    </w:p>
    <w:p w14:paraId="58A33817" w14:textId="77777777" w:rsidR="00567068" w:rsidRPr="00DD2C61" w:rsidRDefault="00567068" w:rsidP="00567068">
      <w:pPr>
        <w:ind w:left="720" w:hanging="720"/>
        <w:rPr>
          <w:szCs w:val="24"/>
        </w:rPr>
      </w:pPr>
      <w:r w:rsidRPr="00DD2C61">
        <w:rPr>
          <w:szCs w:val="24"/>
        </w:rPr>
        <w:t xml:space="preserve">1. </w:t>
      </w:r>
      <w:r w:rsidRPr="00DD2C61">
        <w:rPr>
          <w:szCs w:val="24"/>
        </w:rPr>
        <w:tab/>
      </w:r>
      <w:r w:rsidRPr="00DD2C61">
        <w:rPr>
          <w:b/>
          <w:szCs w:val="24"/>
          <w:u w:val="single"/>
        </w:rPr>
        <w:t>Term of the Contract:</w:t>
      </w:r>
    </w:p>
    <w:p w14:paraId="08ABBA74" w14:textId="77777777" w:rsidR="00567068" w:rsidRPr="00DD2C61" w:rsidRDefault="00567068" w:rsidP="00567068">
      <w:pPr>
        <w:ind w:left="720" w:hanging="720"/>
        <w:rPr>
          <w:szCs w:val="24"/>
        </w:rPr>
      </w:pPr>
      <w:r w:rsidRPr="00DD2C61">
        <w:rPr>
          <w:szCs w:val="24"/>
        </w:rPr>
        <w:tab/>
      </w:r>
      <w:r w:rsidR="0053180A" w:rsidRPr="00DD2C61">
        <w:rPr>
          <w:szCs w:val="24"/>
        </w:rPr>
        <w:t xml:space="preserve">June </w:t>
      </w:r>
      <w:r w:rsidR="00DD2C61" w:rsidRPr="00DD2C61">
        <w:rPr>
          <w:szCs w:val="24"/>
        </w:rPr>
        <w:t xml:space="preserve">1, </w:t>
      </w:r>
      <w:r w:rsidR="0053180A" w:rsidRPr="00DD2C61">
        <w:rPr>
          <w:szCs w:val="24"/>
        </w:rPr>
        <w:t>2019</w:t>
      </w:r>
      <w:r w:rsidRPr="00DD2C61">
        <w:rPr>
          <w:szCs w:val="24"/>
        </w:rPr>
        <w:t xml:space="preserve"> to Ma</w:t>
      </w:r>
      <w:r w:rsidR="00D97FE9" w:rsidRPr="00DD2C61">
        <w:rPr>
          <w:szCs w:val="24"/>
        </w:rPr>
        <w:t xml:space="preserve">y 31, 2037 </w:t>
      </w:r>
      <w:r w:rsidRPr="00DD2C61">
        <w:rPr>
          <w:szCs w:val="24"/>
        </w:rPr>
        <w:t>(</w:t>
      </w:r>
      <w:r w:rsidR="00DD2C61" w:rsidRPr="00DD2C61">
        <w:rPr>
          <w:szCs w:val="24"/>
        </w:rPr>
        <w:t xml:space="preserve">delayed start, </w:t>
      </w:r>
      <w:r w:rsidR="00E4380F" w:rsidRPr="00DD2C61">
        <w:rPr>
          <w:szCs w:val="24"/>
        </w:rPr>
        <w:t>extendable terms</w:t>
      </w:r>
      <w:r w:rsidRPr="00DD2C61">
        <w:rPr>
          <w:szCs w:val="24"/>
        </w:rPr>
        <w:t xml:space="preserve">) </w:t>
      </w:r>
    </w:p>
    <w:p w14:paraId="3F1C9D6D" w14:textId="77777777" w:rsidR="00567068" w:rsidRPr="00D97FE9" w:rsidRDefault="00567068" w:rsidP="00567068">
      <w:pPr>
        <w:ind w:left="720" w:hanging="720"/>
        <w:rPr>
          <w:szCs w:val="24"/>
        </w:rPr>
      </w:pPr>
    </w:p>
    <w:p w14:paraId="47D03BA9" w14:textId="77777777" w:rsidR="00567068" w:rsidRPr="00D97FE9" w:rsidRDefault="00567068" w:rsidP="00567068">
      <w:pPr>
        <w:rPr>
          <w:b/>
          <w:szCs w:val="24"/>
          <w:u w:val="single"/>
        </w:rPr>
      </w:pPr>
      <w:r w:rsidRPr="00D97FE9">
        <w:rPr>
          <w:szCs w:val="24"/>
        </w:rPr>
        <w:t xml:space="preserve">2. </w:t>
      </w:r>
      <w:r w:rsidRPr="00D97FE9">
        <w:rPr>
          <w:szCs w:val="24"/>
        </w:rPr>
        <w:tab/>
      </w:r>
      <w:r w:rsidRPr="00D97FE9">
        <w:rPr>
          <w:b/>
          <w:szCs w:val="24"/>
          <w:u w:val="single"/>
        </w:rPr>
        <w:t>Counter Party on the Contract:</w:t>
      </w:r>
    </w:p>
    <w:p w14:paraId="1A8D8CCD" w14:textId="77777777" w:rsidR="00567068" w:rsidRPr="00D97FE9" w:rsidRDefault="00567068" w:rsidP="00567068">
      <w:pPr>
        <w:rPr>
          <w:szCs w:val="24"/>
        </w:rPr>
      </w:pPr>
      <w:r w:rsidRPr="00D97FE9">
        <w:rPr>
          <w:szCs w:val="24"/>
        </w:rPr>
        <w:tab/>
        <w:t>WM Renewable Energy LLC</w:t>
      </w:r>
    </w:p>
    <w:p w14:paraId="435F561C" w14:textId="77777777" w:rsidR="00567068" w:rsidRPr="00D97FE9" w:rsidRDefault="00567068" w:rsidP="00567068">
      <w:pPr>
        <w:rPr>
          <w:szCs w:val="24"/>
        </w:rPr>
      </w:pPr>
    </w:p>
    <w:p w14:paraId="3B774E82" w14:textId="77777777" w:rsidR="00567068" w:rsidRPr="00D97FE9" w:rsidRDefault="00567068" w:rsidP="00567068">
      <w:pPr>
        <w:ind w:left="720" w:hanging="720"/>
        <w:rPr>
          <w:szCs w:val="24"/>
        </w:rPr>
      </w:pPr>
      <w:r w:rsidRPr="00D97FE9">
        <w:rPr>
          <w:szCs w:val="24"/>
        </w:rPr>
        <w:t xml:space="preserve">3. </w:t>
      </w:r>
      <w:r w:rsidRPr="00D97FE9">
        <w:rPr>
          <w:szCs w:val="24"/>
        </w:rPr>
        <w:tab/>
      </w:r>
      <w:r w:rsidRPr="00D97FE9">
        <w:rPr>
          <w:b/>
          <w:szCs w:val="24"/>
          <w:u w:val="single"/>
        </w:rPr>
        <w:t>Capacity of the Contract</w:t>
      </w:r>
      <w:r w:rsidRPr="00D97FE9">
        <w:rPr>
          <w:szCs w:val="24"/>
        </w:rPr>
        <w:t>:</w:t>
      </w:r>
    </w:p>
    <w:p w14:paraId="6B0B9F00" w14:textId="77777777" w:rsidR="00567068" w:rsidRPr="00D97FE9" w:rsidRDefault="00567068" w:rsidP="00567068">
      <w:pPr>
        <w:rPr>
          <w:szCs w:val="24"/>
        </w:rPr>
      </w:pPr>
      <w:r w:rsidRPr="00D97FE9">
        <w:rPr>
          <w:szCs w:val="24"/>
        </w:rPr>
        <w:tab/>
        <w:t>6 MW</w:t>
      </w:r>
    </w:p>
    <w:p w14:paraId="37DFB1AB" w14:textId="77777777" w:rsidR="00567068" w:rsidRPr="00A3207E" w:rsidRDefault="00567068" w:rsidP="00567068">
      <w:pPr>
        <w:rPr>
          <w:szCs w:val="24"/>
          <w:highlight w:val="red"/>
        </w:rPr>
      </w:pPr>
    </w:p>
    <w:p w14:paraId="1BAFD1E7" w14:textId="77777777" w:rsidR="00567068" w:rsidRPr="00D97FE9" w:rsidRDefault="00567068" w:rsidP="00567068">
      <w:pPr>
        <w:rPr>
          <w:b/>
          <w:szCs w:val="24"/>
          <w:u w:val="single"/>
        </w:rPr>
      </w:pPr>
      <w:r w:rsidRPr="00D97FE9">
        <w:rPr>
          <w:szCs w:val="24"/>
        </w:rPr>
        <w:t xml:space="preserve">4. </w:t>
      </w:r>
      <w:r w:rsidRPr="00D97FE9">
        <w:rPr>
          <w:szCs w:val="24"/>
        </w:rPr>
        <w:tab/>
      </w:r>
      <w:r w:rsidRPr="00D97FE9">
        <w:rPr>
          <w:b/>
          <w:szCs w:val="24"/>
          <w:u w:val="single"/>
        </w:rPr>
        <w:t xml:space="preserve">Generation Asset Tied to the Contract:  </w:t>
      </w:r>
    </w:p>
    <w:p w14:paraId="43144A28" w14:textId="77777777" w:rsidR="00567068" w:rsidRPr="00D97FE9" w:rsidRDefault="00567068" w:rsidP="00567068">
      <w:pPr>
        <w:rPr>
          <w:szCs w:val="24"/>
        </w:rPr>
      </w:pPr>
      <w:r w:rsidRPr="00D97FE9">
        <w:rPr>
          <w:szCs w:val="24"/>
        </w:rPr>
        <w:tab/>
        <w:t>Landfill gas facility at Superior</w:t>
      </w:r>
      <w:r w:rsidR="00D97FE9" w:rsidRPr="00D97FE9">
        <w:rPr>
          <w:szCs w:val="24"/>
        </w:rPr>
        <w:t xml:space="preserve"> Renewable in Chatham County, GA</w:t>
      </w:r>
    </w:p>
    <w:p w14:paraId="7C6DC60E" w14:textId="77777777" w:rsidR="00567068" w:rsidRPr="00A3207E" w:rsidRDefault="00567068" w:rsidP="00567068">
      <w:pPr>
        <w:rPr>
          <w:szCs w:val="24"/>
          <w:highlight w:val="red"/>
        </w:rPr>
      </w:pPr>
    </w:p>
    <w:p w14:paraId="1A540C03" w14:textId="77777777" w:rsidR="00567068" w:rsidRPr="00E4380F" w:rsidRDefault="00567068" w:rsidP="00567068">
      <w:pPr>
        <w:rPr>
          <w:szCs w:val="24"/>
        </w:rPr>
      </w:pPr>
      <w:r w:rsidRPr="00E4380F">
        <w:rPr>
          <w:szCs w:val="24"/>
        </w:rPr>
        <w:t xml:space="preserve">5. </w:t>
      </w:r>
      <w:r w:rsidRPr="00E4380F">
        <w:rPr>
          <w:szCs w:val="24"/>
        </w:rPr>
        <w:tab/>
      </w:r>
      <w:r w:rsidRPr="00E4380F">
        <w:rPr>
          <w:b/>
          <w:szCs w:val="24"/>
          <w:u w:val="single"/>
        </w:rPr>
        <w:t>Capacity Pricing of the Contract</w:t>
      </w:r>
      <w:r w:rsidRPr="00E4380F">
        <w:rPr>
          <w:szCs w:val="24"/>
        </w:rPr>
        <w:t>:</w:t>
      </w:r>
    </w:p>
    <w:p w14:paraId="255D8B8F" w14:textId="5E888A9B" w:rsidR="00567068" w:rsidRPr="00E4380F" w:rsidRDefault="00E44536" w:rsidP="00567068">
      <w:pPr>
        <w:rPr>
          <w:szCs w:val="24"/>
        </w:rPr>
      </w:pPr>
      <w:r w:rsidRPr="00E4380F">
        <w:rPr>
          <w:szCs w:val="24"/>
        </w:rPr>
        <w:tab/>
      </w:r>
      <w:r w:rsidR="00D15086">
        <w:rPr>
          <w:szCs w:val="24"/>
        </w:rPr>
        <w:t>REDACTED</w:t>
      </w:r>
    </w:p>
    <w:p w14:paraId="10BFB6D5" w14:textId="77777777" w:rsidR="00567068" w:rsidRPr="00D97FE9" w:rsidRDefault="00567068" w:rsidP="00567068">
      <w:pPr>
        <w:rPr>
          <w:szCs w:val="24"/>
        </w:rPr>
      </w:pPr>
    </w:p>
    <w:p w14:paraId="25D5C09A" w14:textId="77777777" w:rsidR="00567068" w:rsidRPr="00D97FE9" w:rsidRDefault="00567068" w:rsidP="00567068">
      <w:pPr>
        <w:ind w:left="720" w:hanging="720"/>
        <w:rPr>
          <w:b/>
          <w:szCs w:val="24"/>
          <w:u w:val="single"/>
        </w:rPr>
      </w:pPr>
      <w:r w:rsidRPr="00D97FE9">
        <w:rPr>
          <w:szCs w:val="24"/>
        </w:rPr>
        <w:t xml:space="preserve">6. </w:t>
      </w:r>
      <w:r w:rsidRPr="00D97FE9">
        <w:rPr>
          <w:szCs w:val="24"/>
        </w:rPr>
        <w:tab/>
      </w:r>
      <w:r w:rsidRPr="00D97FE9">
        <w:rPr>
          <w:b/>
          <w:szCs w:val="24"/>
          <w:u w:val="single"/>
        </w:rPr>
        <w:t xml:space="preserve">Energy Pricing of the Contract:  </w:t>
      </w:r>
    </w:p>
    <w:p w14:paraId="0F39325C" w14:textId="29B35707" w:rsidR="00E4380F" w:rsidRPr="00194EB5" w:rsidRDefault="00D15086" w:rsidP="00D15086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204DAE05" w14:textId="77777777" w:rsidR="00567068" w:rsidRPr="00194EB5" w:rsidRDefault="00567068" w:rsidP="00567068">
      <w:pPr>
        <w:ind w:firstLine="720"/>
        <w:rPr>
          <w:color w:val="000000"/>
          <w:szCs w:val="24"/>
        </w:rPr>
      </w:pPr>
    </w:p>
    <w:p w14:paraId="5F19AAF0" w14:textId="52C8C893" w:rsidR="004A5296" w:rsidRPr="00194EB5" w:rsidRDefault="00567068" w:rsidP="0018249C">
      <w:pPr>
        <w:keepNext/>
        <w:widowControl w:val="0"/>
        <w:ind w:left="720" w:hanging="720"/>
        <w:rPr>
          <w:b/>
          <w:szCs w:val="24"/>
          <w:u w:val="single"/>
        </w:rPr>
      </w:pPr>
      <w:r w:rsidRPr="00194EB5">
        <w:rPr>
          <w:color w:val="000000"/>
          <w:szCs w:val="24"/>
        </w:rPr>
        <w:t xml:space="preserve">7. </w:t>
      </w:r>
      <w:r w:rsidRPr="00194EB5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76BFB112" w14:textId="3D12E61F" w:rsidR="00194EB5" w:rsidRPr="00194EB5" w:rsidRDefault="004A5296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194EB5">
        <w:rPr>
          <w:szCs w:val="24"/>
        </w:rPr>
        <w:t xml:space="preserve"> </w:t>
      </w:r>
      <w:r w:rsidR="00D82A35">
        <w:rPr>
          <w:szCs w:val="24"/>
        </w:rPr>
        <w:tab/>
      </w:r>
      <w:r w:rsidR="00194EB5" w:rsidRPr="00194EB5">
        <w:rPr>
          <w:szCs w:val="24"/>
        </w:rPr>
        <w:t>Dollars:</w:t>
      </w:r>
      <w:r w:rsidR="00CA33D8">
        <w:rPr>
          <w:szCs w:val="24"/>
        </w:rPr>
        <w:t xml:space="preserve"> </w:t>
      </w:r>
      <w:r w:rsidR="00D15086">
        <w:rPr>
          <w:szCs w:val="24"/>
        </w:rPr>
        <w:t>REDACTED</w:t>
      </w:r>
    </w:p>
    <w:p w14:paraId="32F8F15B" w14:textId="1B726542" w:rsidR="00194EB5" w:rsidRPr="007420E3" w:rsidRDefault="00AD65DB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ab/>
      </w:r>
      <w:r w:rsidR="00194EB5" w:rsidRPr="00194EB5">
        <w:rPr>
          <w:szCs w:val="24"/>
        </w:rPr>
        <w:t>MWH</w:t>
      </w:r>
      <w:r w:rsidR="00CA33D8">
        <w:rPr>
          <w:szCs w:val="24"/>
        </w:rPr>
        <w:t xml:space="preserve">: </w:t>
      </w:r>
      <w:r w:rsidR="00D15086">
        <w:rPr>
          <w:szCs w:val="24"/>
        </w:rPr>
        <w:t xml:space="preserve"> REDACTED</w:t>
      </w:r>
    </w:p>
    <w:p w14:paraId="1350069B" w14:textId="77777777" w:rsidR="00194EB5" w:rsidRDefault="00194EB5" w:rsidP="00194EB5">
      <w:pPr>
        <w:ind w:left="720"/>
        <w:rPr>
          <w:bCs/>
          <w:szCs w:val="24"/>
        </w:rPr>
      </w:pPr>
      <w:r w:rsidRPr="00D91B1C">
        <w:rPr>
          <w:szCs w:val="24"/>
        </w:rPr>
        <w:t xml:space="preserve">Treatment:  </w:t>
      </w:r>
      <w:r w:rsidRPr="00D91B1C">
        <w:rPr>
          <w:bCs/>
          <w:szCs w:val="24"/>
        </w:rPr>
        <w:t>Energy purchases are included in FCR</w:t>
      </w:r>
    </w:p>
    <w:p w14:paraId="001A13EC" w14:textId="77777777" w:rsidR="00CE55DD" w:rsidRDefault="00CE55DD" w:rsidP="00CE55DD">
      <w:pPr>
        <w:rPr>
          <w:bCs/>
          <w:szCs w:val="24"/>
        </w:rPr>
      </w:pPr>
    </w:p>
    <w:p w14:paraId="36A1E43E" w14:textId="42A8E398" w:rsidR="00A809C5" w:rsidRDefault="00CE55DD" w:rsidP="00DE527D">
      <w:pPr>
        <w:rPr>
          <w:szCs w:val="24"/>
        </w:rPr>
      </w:pPr>
      <w:r>
        <w:rPr>
          <w:bCs/>
          <w:szCs w:val="24"/>
        </w:rPr>
        <w:t xml:space="preserve">8.  </w:t>
      </w:r>
      <w:r>
        <w:rPr>
          <w:bCs/>
          <w:szCs w:val="24"/>
        </w:rPr>
        <w:tab/>
      </w:r>
      <w:r w:rsidR="00A809C5" w:rsidRPr="00E4380F">
        <w:rPr>
          <w:szCs w:val="24"/>
        </w:rPr>
        <w:t xml:space="preserve">Docket </w:t>
      </w:r>
      <w:r w:rsidR="006010A8" w:rsidRPr="00E4380F">
        <w:rPr>
          <w:szCs w:val="24"/>
        </w:rPr>
        <w:t xml:space="preserve">No. </w:t>
      </w:r>
      <w:r w:rsidR="00A809C5" w:rsidRPr="00E4380F">
        <w:rPr>
          <w:szCs w:val="24"/>
        </w:rPr>
        <w:t>16573</w:t>
      </w:r>
      <w:r w:rsidR="005A4E16" w:rsidRPr="00E4380F">
        <w:rPr>
          <w:szCs w:val="24"/>
        </w:rPr>
        <w:t xml:space="preserve">-U, </w:t>
      </w:r>
      <w:r w:rsidR="00E4380F" w:rsidRPr="00E4380F">
        <w:rPr>
          <w:szCs w:val="24"/>
        </w:rPr>
        <w:t>4822-U</w:t>
      </w:r>
    </w:p>
    <w:p w14:paraId="7BBDE211" w14:textId="77777777" w:rsidR="0018249C" w:rsidRDefault="0018249C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bookmarkEnd w:id="10"/>
    <w:p w14:paraId="3E96AFE5" w14:textId="77777777" w:rsidR="00044244" w:rsidRPr="006010A8" w:rsidRDefault="00044244" w:rsidP="00AC7026">
      <w:pPr>
        <w:keepNext/>
        <w:widowControl w:val="0"/>
        <w:ind w:left="720" w:hanging="720"/>
        <w:rPr>
          <w:szCs w:val="24"/>
        </w:rPr>
      </w:pPr>
      <w:r w:rsidRPr="006010A8">
        <w:rPr>
          <w:b/>
          <w:szCs w:val="24"/>
          <w:u w:val="single"/>
        </w:rPr>
        <w:lastRenderedPageBreak/>
        <w:t>Dublin Solar I, LLC (Utility Scale Solar PPA)</w:t>
      </w:r>
    </w:p>
    <w:p w14:paraId="35E6B8A3" w14:textId="77777777" w:rsidR="00044244" w:rsidRPr="006010A8" w:rsidRDefault="00044244" w:rsidP="00044244">
      <w:pPr>
        <w:rPr>
          <w:szCs w:val="24"/>
        </w:rPr>
      </w:pPr>
    </w:p>
    <w:p w14:paraId="6F4613E3" w14:textId="77777777" w:rsidR="00044244" w:rsidRPr="006010A8" w:rsidRDefault="00044244" w:rsidP="00044244">
      <w:pPr>
        <w:ind w:left="720" w:hanging="720"/>
        <w:rPr>
          <w:szCs w:val="24"/>
        </w:rPr>
      </w:pPr>
      <w:r w:rsidRPr="006010A8">
        <w:rPr>
          <w:szCs w:val="24"/>
        </w:rPr>
        <w:t xml:space="preserve">1.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>Term of the Contract:</w:t>
      </w:r>
    </w:p>
    <w:p w14:paraId="6E75E106" w14:textId="77777777" w:rsidR="00044244" w:rsidRPr="006010A8" w:rsidRDefault="00044244" w:rsidP="00044244">
      <w:pPr>
        <w:ind w:firstLine="720"/>
        <w:rPr>
          <w:szCs w:val="24"/>
        </w:rPr>
      </w:pPr>
      <w:r w:rsidRPr="006010A8">
        <w:rPr>
          <w:szCs w:val="24"/>
        </w:rPr>
        <w:t>Jan 1, 2015 through Dec 31, 2034</w:t>
      </w:r>
    </w:p>
    <w:p w14:paraId="3B46A33C" w14:textId="77777777" w:rsidR="00044244" w:rsidRPr="006010A8" w:rsidRDefault="00044244" w:rsidP="00044244">
      <w:pPr>
        <w:ind w:left="720" w:hanging="720"/>
        <w:rPr>
          <w:szCs w:val="24"/>
        </w:rPr>
      </w:pPr>
    </w:p>
    <w:p w14:paraId="1FF0F89C" w14:textId="77777777" w:rsidR="00044244" w:rsidRPr="006010A8" w:rsidRDefault="00044244" w:rsidP="00044244">
      <w:pPr>
        <w:rPr>
          <w:b/>
          <w:szCs w:val="24"/>
          <w:u w:val="single"/>
        </w:rPr>
      </w:pPr>
      <w:r w:rsidRPr="006010A8">
        <w:rPr>
          <w:szCs w:val="24"/>
        </w:rPr>
        <w:t xml:space="preserve">2.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>Counter Party on the Contract:</w:t>
      </w:r>
    </w:p>
    <w:p w14:paraId="7A7E3AE8" w14:textId="77777777" w:rsidR="00044244" w:rsidRPr="006010A8" w:rsidRDefault="00044244" w:rsidP="00044244">
      <w:pPr>
        <w:ind w:firstLine="720"/>
        <w:rPr>
          <w:szCs w:val="24"/>
        </w:rPr>
      </w:pPr>
      <w:r w:rsidRPr="006010A8">
        <w:rPr>
          <w:szCs w:val="24"/>
        </w:rPr>
        <w:t>Dublin Solar I, LLC</w:t>
      </w:r>
      <w:r w:rsidR="0085232D" w:rsidRPr="006010A8">
        <w:rPr>
          <w:szCs w:val="24"/>
        </w:rPr>
        <w:t xml:space="preserve"> (</w:t>
      </w:r>
      <w:proofErr w:type="spellStart"/>
      <w:r w:rsidR="0085232D" w:rsidRPr="006010A8">
        <w:rPr>
          <w:szCs w:val="24"/>
        </w:rPr>
        <w:t>Innovateus</w:t>
      </w:r>
      <w:proofErr w:type="spellEnd"/>
      <w:r w:rsidR="0085232D" w:rsidRPr="006010A8">
        <w:rPr>
          <w:szCs w:val="24"/>
        </w:rPr>
        <w:t xml:space="preserve"> Solar)</w:t>
      </w:r>
    </w:p>
    <w:p w14:paraId="57A6C600" w14:textId="77777777" w:rsidR="00044244" w:rsidRPr="006010A8" w:rsidRDefault="00044244" w:rsidP="00044244">
      <w:pPr>
        <w:rPr>
          <w:szCs w:val="24"/>
        </w:rPr>
      </w:pPr>
    </w:p>
    <w:p w14:paraId="3406C13F" w14:textId="77777777" w:rsidR="00044244" w:rsidRPr="006010A8" w:rsidRDefault="00044244" w:rsidP="00044244">
      <w:pPr>
        <w:ind w:left="720" w:hanging="720"/>
        <w:rPr>
          <w:szCs w:val="24"/>
        </w:rPr>
      </w:pPr>
      <w:r w:rsidRPr="006010A8">
        <w:rPr>
          <w:szCs w:val="24"/>
        </w:rPr>
        <w:t xml:space="preserve">3.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>Capacity of the Contract</w:t>
      </w:r>
      <w:r w:rsidRPr="006010A8">
        <w:rPr>
          <w:szCs w:val="24"/>
        </w:rPr>
        <w:t>:</w:t>
      </w:r>
    </w:p>
    <w:p w14:paraId="02306029" w14:textId="77777777" w:rsidR="00044244" w:rsidRPr="006010A8" w:rsidRDefault="00044244" w:rsidP="00044244">
      <w:pPr>
        <w:ind w:firstLine="720"/>
        <w:rPr>
          <w:szCs w:val="24"/>
        </w:rPr>
      </w:pPr>
      <w:r w:rsidRPr="006010A8">
        <w:rPr>
          <w:szCs w:val="24"/>
        </w:rPr>
        <w:t>4 MW</w:t>
      </w:r>
      <w:r w:rsidR="00D91B1C" w:rsidRPr="006010A8">
        <w:rPr>
          <w:szCs w:val="24"/>
        </w:rPr>
        <w:t xml:space="preserve"> (AC)</w:t>
      </w:r>
    </w:p>
    <w:p w14:paraId="14E5C94F" w14:textId="77777777" w:rsidR="00044244" w:rsidRPr="006010A8" w:rsidRDefault="00044244" w:rsidP="00044244">
      <w:pPr>
        <w:rPr>
          <w:szCs w:val="24"/>
        </w:rPr>
      </w:pPr>
    </w:p>
    <w:p w14:paraId="4E6888F5" w14:textId="77777777" w:rsidR="00044244" w:rsidRPr="006010A8" w:rsidRDefault="00044244" w:rsidP="00044244">
      <w:pPr>
        <w:rPr>
          <w:b/>
          <w:szCs w:val="24"/>
          <w:u w:val="single"/>
        </w:rPr>
      </w:pPr>
      <w:r w:rsidRPr="006010A8">
        <w:rPr>
          <w:szCs w:val="24"/>
        </w:rPr>
        <w:t xml:space="preserve">4.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 xml:space="preserve">Generation Asset Tied to the Contract:  </w:t>
      </w:r>
    </w:p>
    <w:p w14:paraId="1B5B04C2" w14:textId="77777777" w:rsidR="00044244" w:rsidRPr="006010A8" w:rsidRDefault="00044244" w:rsidP="00044244">
      <w:pPr>
        <w:rPr>
          <w:szCs w:val="24"/>
        </w:rPr>
      </w:pPr>
      <w:r w:rsidRPr="006010A8">
        <w:rPr>
          <w:szCs w:val="24"/>
        </w:rPr>
        <w:tab/>
        <w:t>Dublin Solar I</w:t>
      </w:r>
      <w:r w:rsidR="00D91B1C" w:rsidRPr="006010A8">
        <w:rPr>
          <w:szCs w:val="24"/>
        </w:rPr>
        <w:t xml:space="preserve"> </w:t>
      </w:r>
      <w:r w:rsidR="003460E2" w:rsidRPr="006010A8">
        <w:rPr>
          <w:szCs w:val="24"/>
        </w:rPr>
        <w:t xml:space="preserve">facility in </w:t>
      </w:r>
      <w:r w:rsidR="00D91B1C" w:rsidRPr="006010A8">
        <w:rPr>
          <w:szCs w:val="24"/>
        </w:rPr>
        <w:t>Laurens County</w:t>
      </w:r>
    </w:p>
    <w:p w14:paraId="0DD25395" w14:textId="77777777" w:rsidR="00044244" w:rsidRPr="006010A8" w:rsidRDefault="00044244" w:rsidP="00044244">
      <w:pPr>
        <w:rPr>
          <w:szCs w:val="24"/>
        </w:rPr>
      </w:pPr>
    </w:p>
    <w:p w14:paraId="58DD2B15" w14:textId="77777777" w:rsidR="00044244" w:rsidRPr="006010A8" w:rsidRDefault="00044244" w:rsidP="00044244">
      <w:pPr>
        <w:rPr>
          <w:szCs w:val="24"/>
        </w:rPr>
      </w:pPr>
      <w:r w:rsidRPr="006010A8">
        <w:rPr>
          <w:szCs w:val="24"/>
        </w:rPr>
        <w:t xml:space="preserve">5.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>Capacity Pricing of the Contract</w:t>
      </w:r>
      <w:r w:rsidRPr="006010A8">
        <w:rPr>
          <w:szCs w:val="24"/>
        </w:rPr>
        <w:t>:</w:t>
      </w:r>
    </w:p>
    <w:p w14:paraId="37CAA80F" w14:textId="592DDF89" w:rsidR="00044244" w:rsidRPr="006010A8" w:rsidRDefault="00044244" w:rsidP="00044244">
      <w:pPr>
        <w:rPr>
          <w:szCs w:val="24"/>
        </w:rPr>
      </w:pPr>
      <w:r w:rsidRPr="006010A8">
        <w:rPr>
          <w:szCs w:val="24"/>
        </w:rPr>
        <w:tab/>
      </w:r>
      <w:r w:rsidR="00EA14EE">
        <w:rPr>
          <w:szCs w:val="24"/>
        </w:rPr>
        <w:t>REDACTED</w:t>
      </w:r>
    </w:p>
    <w:p w14:paraId="749E22B6" w14:textId="77777777" w:rsidR="00044244" w:rsidRPr="006010A8" w:rsidRDefault="00044244" w:rsidP="00044244">
      <w:pPr>
        <w:rPr>
          <w:szCs w:val="24"/>
        </w:rPr>
      </w:pPr>
    </w:p>
    <w:p w14:paraId="71A68318" w14:textId="77777777" w:rsidR="00044244" w:rsidRPr="006010A8" w:rsidRDefault="00044244" w:rsidP="00044244">
      <w:pPr>
        <w:ind w:left="720" w:hanging="720"/>
        <w:rPr>
          <w:b/>
          <w:szCs w:val="24"/>
          <w:u w:val="single"/>
        </w:rPr>
      </w:pPr>
      <w:r w:rsidRPr="006010A8">
        <w:rPr>
          <w:szCs w:val="24"/>
        </w:rPr>
        <w:t xml:space="preserve">6.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 xml:space="preserve">Energy Pricing of the Contract:  </w:t>
      </w:r>
    </w:p>
    <w:p w14:paraId="1C002DFA" w14:textId="670F6F34" w:rsidR="00044244" w:rsidRPr="006010A8" w:rsidRDefault="00EA14EE" w:rsidP="00044244">
      <w:pPr>
        <w:ind w:left="720"/>
        <w:rPr>
          <w:szCs w:val="24"/>
        </w:rPr>
      </w:pPr>
      <w:r>
        <w:rPr>
          <w:szCs w:val="24"/>
        </w:rPr>
        <w:t>REDACTED</w:t>
      </w:r>
      <w:r w:rsidR="00044244" w:rsidRPr="006010A8">
        <w:rPr>
          <w:szCs w:val="24"/>
        </w:rPr>
        <w:t xml:space="preserve"> </w:t>
      </w:r>
    </w:p>
    <w:p w14:paraId="4DF085D8" w14:textId="77777777" w:rsidR="00044244" w:rsidRPr="006010A8" w:rsidRDefault="00044244" w:rsidP="00044244">
      <w:pPr>
        <w:ind w:firstLine="720"/>
        <w:rPr>
          <w:color w:val="000000"/>
          <w:szCs w:val="24"/>
        </w:rPr>
      </w:pPr>
    </w:p>
    <w:p w14:paraId="1F4B87E3" w14:textId="0184FC0B" w:rsidR="004A5296" w:rsidRPr="006010A8" w:rsidRDefault="00044244" w:rsidP="00AC7026">
      <w:pPr>
        <w:keepNext/>
        <w:widowControl w:val="0"/>
        <w:ind w:left="720" w:hanging="720"/>
        <w:rPr>
          <w:b/>
          <w:szCs w:val="24"/>
          <w:u w:val="single"/>
        </w:rPr>
      </w:pPr>
      <w:r w:rsidRPr="006010A8">
        <w:rPr>
          <w:color w:val="000000"/>
          <w:szCs w:val="24"/>
        </w:rPr>
        <w:t xml:space="preserve">7. </w:t>
      </w:r>
      <w:r w:rsidRPr="006010A8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6EF5E1D2" w14:textId="2A13527E" w:rsidR="00261DF7" w:rsidRDefault="004A5296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6010A8">
        <w:rPr>
          <w:szCs w:val="24"/>
        </w:rPr>
        <w:t xml:space="preserve"> </w:t>
      </w:r>
      <w:r w:rsidR="00D82A35">
        <w:rPr>
          <w:szCs w:val="24"/>
        </w:rPr>
        <w:tab/>
      </w:r>
      <w:r w:rsidR="00194EB5" w:rsidRPr="00EE68CC">
        <w:rPr>
          <w:szCs w:val="24"/>
        </w:rPr>
        <w:t>Dollars:</w:t>
      </w:r>
      <w:r w:rsidR="003163D6">
        <w:rPr>
          <w:szCs w:val="24"/>
        </w:rPr>
        <w:t xml:space="preserve"> </w:t>
      </w:r>
      <w:r w:rsidR="00EA14EE">
        <w:rPr>
          <w:szCs w:val="24"/>
        </w:rPr>
        <w:t>REDACTED</w:t>
      </w:r>
    </w:p>
    <w:p w14:paraId="7A39D2FA" w14:textId="502C6DBE" w:rsidR="00194EB5" w:rsidRPr="00AD65DB" w:rsidRDefault="00194EB5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BB3757">
        <w:rPr>
          <w:szCs w:val="24"/>
        </w:rPr>
        <w:tab/>
        <w:t>MWH</w:t>
      </w:r>
      <w:r w:rsidR="003163D6">
        <w:rPr>
          <w:szCs w:val="24"/>
        </w:rPr>
        <w:t xml:space="preserve">: </w:t>
      </w:r>
      <w:r w:rsidR="00EA14EE">
        <w:rPr>
          <w:szCs w:val="24"/>
        </w:rPr>
        <w:t xml:space="preserve"> REDACTED</w:t>
      </w:r>
    </w:p>
    <w:p w14:paraId="175FAE4B" w14:textId="77777777" w:rsidR="00194EB5" w:rsidRDefault="00194EB5" w:rsidP="00194EB5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Pr="00EE68CC">
        <w:rPr>
          <w:bCs/>
          <w:szCs w:val="24"/>
        </w:rPr>
        <w:t>Energy purchases are included in FCR</w:t>
      </w:r>
    </w:p>
    <w:p w14:paraId="4CAE3542" w14:textId="77777777" w:rsidR="00194EB5" w:rsidRDefault="00194EB5" w:rsidP="00A809C5">
      <w:pPr>
        <w:keepNext/>
        <w:widowControl w:val="0"/>
        <w:rPr>
          <w:szCs w:val="24"/>
        </w:rPr>
      </w:pPr>
    </w:p>
    <w:p w14:paraId="5D999051" w14:textId="3DBD2F43" w:rsidR="00A809C5" w:rsidRDefault="00194EB5" w:rsidP="00DE527D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A809C5" w:rsidRPr="006010A8">
        <w:rPr>
          <w:szCs w:val="24"/>
        </w:rPr>
        <w:t xml:space="preserve">Docket </w:t>
      </w:r>
      <w:r w:rsidR="006010A8" w:rsidRPr="006010A8">
        <w:rPr>
          <w:szCs w:val="24"/>
        </w:rPr>
        <w:t xml:space="preserve">No. </w:t>
      </w:r>
      <w:r w:rsidR="00FB5BFA">
        <w:rPr>
          <w:szCs w:val="24"/>
        </w:rPr>
        <w:t>38877</w:t>
      </w:r>
    </w:p>
    <w:p w14:paraId="67425E32" w14:textId="77777777" w:rsidR="00AC7026" w:rsidRDefault="00AC7026" w:rsidP="00F22C7B">
      <w:pPr>
        <w:ind w:firstLine="720"/>
        <w:rPr>
          <w:szCs w:val="24"/>
        </w:rPr>
      </w:pPr>
      <w:r>
        <w:rPr>
          <w:szCs w:val="24"/>
        </w:rPr>
        <w:br w:type="page"/>
      </w:r>
    </w:p>
    <w:p w14:paraId="78249E25" w14:textId="77777777" w:rsidR="00DE24B4" w:rsidRPr="00FF161D" w:rsidRDefault="00DE24B4" w:rsidP="00DE24B4">
      <w:pPr>
        <w:keepNext/>
        <w:widowControl w:val="0"/>
        <w:ind w:left="720" w:hanging="720"/>
        <w:rPr>
          <w:szCs w:val="24"/>
        </w:rPr>
      </w:pPr>
      <w:r w:rsidRPr="00FF161D">
        <w:rPr>
          <w:b/>
          <w:szCs w:val="24"/>
          <w:u w:val="single"/>
        </w:rPr>
        <w:lastRenderedPageBreak/>
        <w:t>HSH Pembroke LLC (Utility Scale Solar PPA)</w:t>
      </w:r>
    </w:p>
    <w:p w14:paraId="2FD3E68E" w14:textId="77777777" w:rsidR="00DE24B4" w:rsidRPr="00FF161D" w:rsidRDefault="00DE24B4" w:rsidP="00DE24B4">
      <w:pPr>
        <w:rPr>
          <w:szCs w:val="24"/>
        </w:rPr>
      </w:pPr>
    </w:p>
    <w:p w14:paraId="6F40ABD3" w14:textId="77777777" w:rsidR="00DE24B4" w:rsidRPr="00FF161D" w:rsidRDefault="00DE24B4" w:rsidP="00DE24B4">
      <w:pPr>
        <w:ind w:left="720" w:hanging="720"/>
        <w:rPr>
          <w:szCs w:val="24"/>
        </w:rPr>
      </w:pPr>
      <w:r w:rsidRPr="00FF161D">
        <w:rPr>
          <w:szCs w:val="24"/>
        </w:rPr>
        <w:t xml:space="preserve">1. </w:t>
      </w:r>
      <w:r w:rsidRPr="00FF161D">
        <w:rPr>
          <w:szCs w:val="24"/>
        </w:rPr>
        <w:tab/>
      </w:r>
      <w:r w:rsidRPr="00FF161D">
        <w:rPr>
          <w:b/>
          <w:szCs w:val="24"/>
          <w:u w:val="single"/>
        </w:rPr>
        <w:t>Term of the Contract:</w:t>
      </w:r>
    </w:p>
    <w:p w14:paraId="1F0CC07B" w14:textId="77777777" w:rsidR="00DE24B4" w:rsidRPr="00FF161D" w:rsidRDefault="00DE24B4" w:rsidP="00DE24B4">
      <w:pPr>
        <w:ind w:firstLine="720"/>
        <w:rPr>
          <w:szCs w:val="24"/>
        </w:rPr>
      </w:pPr>
      <w:r w:rsidRPr="00FF161D">
        <w:rPr>
          <w:szCs w:val="24"/>
        </w:rPr>
        <w:t>June 1, 2015 through May 31, 2035</w:t>
      </w:r>
    </w:p>
    <w:p w14:paraId="4740E7DB" w14:textId="77777777" w:rsidR="00DE24B4" w:rsidRPr="00FF161D" w:rsidRDefault="00DE24B4" w:rsidP="00DE24B4">
      <w:pPr>
        <w:rPr>
          <w:szCs w:val="24"/>
        </w:rPr>
      </w:pPr>
    </w:p>
    <w:p w14:paraId="200B86BD" w14:textId="77777777" w:rsidR="00DE24B4" w:rsidRPr="00FF161D" w:rsidRDefault="00DE24B4" w:rsidP="00DE24B4">
      <w:pPr>
        <w:rPr>
          <w:b/>
          <w:szCs w:val="24"/>
          <w:u w:val="single"/>
        </w:rPr>
      </w:pPr>
      <w:r w:rsidRPr="00FF161D">
        <w:rPr>
          <w:szCs w:val="24"/>
        </w:rPr>
        <w:t xml:space="preserve">2. </w:t>
      </w:r>
      <w:r w:rsidRPr="00FF161D">
        <w:rPr>
          <w:szCs w:val="24"/>
        </w:rPr>
        <w:tab/>
      </w:r>
      <w:r w:rsidRPr="00FF161D">
        <w:rPr>
          <w:b/>
          <w:szCs w:val="24"/>
          <w:u w:val="single"/>
        </w:rPr>
        <w:t>Counter Party on the Contract:</w:t>
      </w:r>
    </w:p>
    <w:p w14:paraId="753CD3C1" w14:textId="77777777" w:rsidR="00DE24B4" w:rsidRPr="00FF161D" w:rsidRDefault="00DE24B4" w:rsidP="00DE24B4">
      <w:pPr>
        <w:ind w:firstLine="720"/>
        <w:rPr>
          <w:szCs w:val="24"/>
        </w:rPr>
      </w:pPr>
      <w:r w:rsidRPr="00FF161D">
        <w:rPr>
          <w:szCs w:val="24"/>
        </w:rPr>
        <w:t xml:space="preserve">HSH Pembroke (Assigned from </w:t>
      </w:r>
      <w:proofErr w:type="spellStart"/>
      <w:r w:rsidRPr="00FF161D">
        <w:rPr>
          <w:szCs w:val="24"/>
        </w:rPr>
        <w:t>Belectric</w:t>
      </w:r>
      <w:proofErr w:type="spellEnd"/>
      <w:r w:rsidRPr="00FF161D">
        <w:rPr>
          <w:szCs w:val="24"/>
        </w:rPr>
        <w:t xml:space="preserve"> LSS)</w:t>
      </w:r>
    </w:p>
    <w:p w14:paraId="39947DD0" w14:textId="77777777" w:rsidR="00DE24B4" w:rsidRPr="00FF161D" w:rsidRDefault="00DE24B4" w:rsidP="00DE24B4">
      <w:pPr>
        <w:rPr>
          <w:szCs w:val="24"/>
        </w:rPr>
      </w:pPr>
    </w:p>
    <w:p w14:paraId="10AB6138" w14:textId="77777777" w:rsidR="00DE24B4" w:rsidRPr="00D24D02" w:rsidRDefault="00DE24B4" w:rsidP="00DE24B4">
      <w:pPr>
        <w:ind w:left="720" w:hanging="720"/>
        <w:rPr>
          <w:szCs w:val="24"/>
        </w:rPr>
      </w:pPr>
      <w:r w:rsidRPr="00D24D02">
        <w:rPr>
          <w:szCs w:val="24"/>
        </w:rPr>
        <w:t xml:space="preserve">3. </w:t>
      </w:r>
      <w:r w:rsidRPr="00D24D02">
        <w:rPr>
          <w:szCs w:val="24"/>
        </w:rPr>
        <w:tab/>
      </w:r>
      <w:r w:rsidRPr="00D24D02">
        <w:rPr>
          <w:b/>
          <w:szCs w:val="24"/>
          <w:u w:val="single"/>
        </w:rPr>
        <w:t>Capacity of the Contract</w:t>
      </w:r>
      <w:r w:rsidRPr="00D24D02">
        <w:rPr>
          <w:szCs w:val="24"/>
        </w:rPr>
        <w:t>:</w:t>
      </w:r>
    </w:p>
    <w:p w14:paraId="19BD4DDB" w14:textId="77777777" w:rsidR="00DE24B4" w:rsidRPr="00D24D02" w:rsidRDefault="00541C30" w:rsidP="00DE24B4">
      <w:pPr>
        <w:ind w:firstLine="720"/>
        <w:rPr>
          <w:szCs w:val="24"/>
        </w:rPr>
      </w:pPr>
      <w:r w:rsidRPr="00D24D02">
        <w:rPr>
          <w:szCs w:val="24"/>
        </w:rPr>
        <w:t xml:space="preserve">~1 </w:t>
      </w:r>
      <w:r w:rsidR="00DE24B4" w:rsidRPr="00D24D02">
        <w:rPr>
          <w:szCs w:val="24"/>
        </w:rPr>
        <w:t>MW</w:t>
      </w:r>
      <w:r w:rsidRPr="00D24D02">
        <w:rPr>
          <w:szCs w:val="24"/>
        </w:rPr>
        <w:t xml:space="preserve"> (AC)</w:t>
      </w:r>
    </w:p>
    <w:p w14:paraId="0E6079FE" w14:textId="77777777" w:rsidR="00DE24B4" w:rsidRPr="00D24D02" w:rsidRDefault="00DE24B4" w:rsidP="00DE24B4">
      <w:pPr>
        <w:rPr>
          <w:szCs w:val="24"/>
        </w:rPr>
      </w:pPr>
    </w:p>
    <w:p w14:paraId="2634B7ED" w14:textId="77777777" w:rsidR="00DE24B4" w:rsidRPr="00D24D02" w:rsidRDefault="00DE24B4" w:rsidP="00DE24B4">
      <w:pPr>
        <w:rPr>
          <w:b/>
          <w:szCs w:val="24"/>
          <w:u w:val="single"/>
        </w:rPr>
      </w:pPr>
      <w:r w:rsidRPr="00D24D02">
        <w:rPr>
          <w:szCs w:val="24"/>
        </w:rPr>
        <w:t xml:space="preserve">4. </w:t>
      </w:r>
      <w:r w:rsidRPr="00D24D02">
        <w:rPr>
          <w:szCs w:val="24"/>
        </w:rPr>
        <w:tab/>
      </w:r>
      <w:r w:rsidRPr="00D24D02">
        <w:rPr>
          <w:b/>
          <w:szCs w:val="24"/>
          <w:u w:val="single"/>
        </w:rPr>
        <w:t xml:space="preserve">Generation Asset Tied to the Contract:  </w:t>
      </w:r>
    </w:p>
    <w:p w14:paraId="4F80D0D8" w14:textId="77777777" w:rsidR="00DE24B4" w:rsidRPr="00D24D02" w:rsidRDefault="00DE24B4" w:rsidP="00DE24B4">
      <w:pPr>
        <w:rPr>
          <w:szCs w:val="24"/>
        </w:rPr>
      </w:pPr>
      <w:r w:rsidRPr="00D24D02">
        <w:rPr>
          <w:szCs w:val="24"/>
        </w:rPr>
        <w:tab/>
        <w:t xml:space="preserve">HSH Pembroke </w:t>
      </w:r>
      <w:r w:rsidR="003460E2" w:rsidRPr="00D24D02">
        <w:rPr>
          <w:szCs w:val="24"/>
        </w:rPr>
        <w:t>solar facility in B</w:t>
      </w:r>
      <w:r w:rsidRPr="00D24D02">
        <w:rPr>
          <w:szCs w:val="24"/>
        </w:rPr>
        <w:t>ulloch County</w:t>
      </w:r>
    </w:p>
    <w:p w14:paraId="1BD8CED4" w14:textId="77777777" w:rsidR="00DE24B4" w:rsidRPr="00D24D02" w:rsidRDefault="00DE24B4" w:rsidP="00DE24B4">
      <w:pPr>
        <w:rPr>
          <w:szCs w:val="24"/>
        </w:rPr>
      </w:pPr>
    </w:p>
    <w:p w14:paraId="6783651E" w14:textId="77777777" w:rsidR="00DE24B4" w:rsidRPr="00D24D02" w:rsidRDefault="00DE24B4" w:rsidP="00DE24B4">
      <w:pPr>
        <w:rPr>
          <w:szCs w:val="24"/>
        </w:rPr>
      </w:pPr>
      <w:r w:rsidRPr="00D24D02">
        <w:rPr>
          <w:szCs w:val="24"/>
        </w:rPr>
        <w:t xml:space="preserve">5. </w:t>
      </w:r>
      <w:r w:rsidRPr="00D24D02">
        <w:rPr>
          <w:szCs w:val="24"/>
        </w:rPr>
        <w:tab/>
      </w:r>
      <w:r w:rsidRPr="00D24D02">
        <w:rPr>
          <w:b/>
          <w:szCs w:val="24"/>
          <w:u w:val="single"/>
        </w:rPr>
        <w:t>Capacity Pricing of the Contract</w:t>
      </w:r>
      <w:r w:rsidRPr="00D24D02">
        <w:rPr>
          <w:szCs w:val="24"/>
        </w:rPr>
        <w:t>:</w:t>
      </w:r>
    </w:p>
    <w:p w14:paraId="36CB2264" w14:textId="4D4404D8" w:rsidR="00DE24B4" w:rsidRPr="00D24D02" w:rsidRDefault="00DE24B4" w:rsidP="00DE24B4">
      <w:pPr>
        <w:rPr>
          <w:szCs w:val="24"/>
        </w:rPr>
      </w:pPr>
      <w:r w:rsidRPr="00D24D02">
        <w:rPr>
          <w:szCs w:val="24"/>
        </w:rPr>
        <w:tab/>
      </w:r>
      <w:r w:rsidR="00EA14EE">
        <w:rPr>
          <w:szCs w:val="24"/>
        </w:rPr>
        <w:t>REDACTED</w:t>
      </w:r>
    </w:p>
    <w:p w14:paraId="29F31EC9" w14:textId="77777777" w:rsidR="00DE24B4" w:rsidRPr="00D24D02" w:rsidRDefault="00DE24B4" w:rsidP="00DE24B4">
      <w:pPr>
        <w:rPr>
          <w:szCs w:val="24"/>
        </w:rPr>
      </w:pPr>
    </w:p>
    <w:p w14:paraId="6EF0D14B" w14:textId="77777777" w:rsidR="00DE24B4" w:rsidRPr="00D24D02" w:rsidRDefault="00DE24B4" w:rsidP="00DE24B4">
      <w:pPr>
        <w:ind w:left="720" w:hanging="720"/>
        <w:rPr>
          <w:b/>
          <w:szCs w:val="24"/>
          <w:u w:val="single"/>
        </w:rPr>
      </w:pPr>
      <w:r w:rsidRPr="00D24D02">
        <w:rPr>
          <w:szCs w:val="24"/>
        </w:rPr>
        <w:t xml:space="preserve">6. </w:t>
      </w:r>
      <w:r w:rsidRPr="00D24D02">
        <w:rPr>
          <w:szCs w:val="24"/>
        </w:rPr>
        <w:tab/>
      </w:r>
      <w:r w:rsidRPr="00D24D02">
        <w:rPr>
          <w:b/>
          <w:szCs w:val="24"/>
          <w:u w:val="single"/>
        </w:rPr>
        <w:t xml:space="preserve">Energy Pricing of the Contract:  </w:t>
      </w:r>
    </w:p>
    <w:p w14:paraId="279A2701" w14:textId="63183590" w:rsidR="00DE24B4" w:rsidRPr="00D24D02" w:rsidRDefault="00EA14EE" w:rsidP="00DE24B4">
      <w:pPr>
        <w:ind w:left="720"/>
        <w:rPr>
          <w:szCs w:val="24"/>
        </w:rPr>
      </w:pPr>
      <w:r>
        <w:rPr>
          <w:szCs w:val="24"/>
        </w:rPr>
        <w:t>REDACTED</w:t>
      </w:r>
      <w:r w:rsidR="00541C30" w:rsidRPr="00D24D02">
        <w:rPr>
          <w:szCs w:val="24"/>
        </w:rPr>
        <w:t xml:space="preserve"> </w:t>
      </w:r>
    </w:p>
    <w:p w14:paraId="5FD71579" w14:textId="77777777" w:rsidR="00DE24B4" w:rsidRPr="00D24D02" w:rsidRDefault="00DE24B4" w:rsidP="00DE24B4">
      <w:pPr>
        <w:ind w:firstLine="720"/>
        <w:rPr>
          <w:color w:val="000000"/>
          <w:szCs w:val="24"/>
        </w:rPr>
      </w:pPr>
    </w:p>
    <w:p w14:paraId="595FA111" w14:textId="753A7688" w:rsidR="00DE24B4" w:rsidRPr="00D24D02" w:rsidRDefault="00DE24B4" w:rsidP="00DE24B4">
      <w:pPr>
        <w:keepNext/>
        <w:widowControl w:val="0"/>
        <w:ind w:left="720" w:hanging="720"/>
        <w:rPr>
          <w:b/>
          <w:szCs w:val="24"/>
          <w:u w:val="single"/>
        </w:rPr>
      </w:pPr>
      <w:r w:rsidRPr="00D24D02">
        <w:rPr>
          <w:color w:val="000000"/>
          <w:szCs w:val="24"/>
        </w:rPr>
        <w:t xml:space="preserve">7. </w:t>
      </w:r>
      <w:r w:rsidRPr="00D24D02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44B2E869" w14:textId="30845782" w:rsidR="00194EB5" w:rsidRPr="00F40BD9" w:rsidRDefault="00DE24B4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D24D02">
        <w:rPr>
          <w:szCs w:val="24"/>
        </w:rPr>
        <w:t xml:space="preserve"> </w:t>
      </w:r>
      <w:r w:rsidR="00D82A35">
        <w:rPr>
          <w:szCs w:val="24"/>
        </w:rPr>
        <w:tab/>
      </w:r>
      <w:r w:rsidR="00194EB5" w:rsidRPr="00EE68CC">
        <w:rPr>
          <w:szCs w:val="24"/>
        </w:rPr>
        <w:t>Dollars:</w:t>
      </w:r>
      <w:r w:rsidR="00E3024F">
        <w:rPr>
          <w:szCs w:val="24"/>
        </w:rPr>
        <w:t xml:space="preserve"> </w:t>
      </w:r>
      <w:r w:rsidR="00EA14EE">
        <w:rPr>
          <w:szCs w:val="24"/>
        </w:rPr>
        <w:t>REDACTED</w:t>
      </w:r>
    </w:p>
    <w:p w14:paraId="1E8AD8D1" w14:textId="465EF106" w:rsidR="00194EB5" w:rsidRPr="00AD65DB" w:rsidRDefault="00194EB5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BB3757">
        <w:rPr>
          <w:szCs w:val="24"/>
        </w:rPr>
        <w:tab/>
        <w:t>MWH:</w:t>
      </w:r>
      <w:r w:rsidR="00E3024F">
        <w:rPr>
          <w:szCs w:val="24"/>
        </w:rPr>
        <w:t xml:space="preserve"> </w:t>
      </w:r>
      <w:r w:rsidR="00EA14EE">
        <w:rPr>
          <w:szCs w:val="24"/>
        </w:rPr>
        <w:t xml:space="preserve"> REDACTED</w:t>
      </w:r>
    </w:p>
    <w:p w14:paraId="4FAC8724" w14:textId="77777777" w:rsidR="00194EB5" w:rsidRDefault="00194EB5" w:rsidP="00194EB5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Pr="00EE68CC">
        <w:rPr>
          <w:bCs/>
          <w:szCs w:val="24"/>
        </w:rPr>
        <w:t>Energy purchases are included in FCR</w:t>
      </w:r>
    </w:p>
    <w:p w14:paraId="28C95947" w14:textId="77777777" w:rsidR="00194EB5" w:rsidRDefault="00194EB5" w:rsidP="00194EB5">
      <w:pPr>
        <w:rPr>
          <w:bCs/>
          <w:szCs w:val="24"/>
        </w:rPr>
      </w:pPr>
    </w:p>
    <w:p w14:paraId="7313AB32" w14:textId="1B680CBF" w:rsidR="00637980" w:rsidRDefault="00194EB5" w:rsidP="00A23D00">
      <w:pPr>
        <w:rPr>
          <w:szCs w:val="24"/>
        </w:rPr>
      </w:pPr>
      <w:r>
        <w:rPr>
          <w:bCs/>
          <w:szCs w:val="24"/>
        </w:rPr>
        <w:t>8.</w:t>
      </w:r>
      <w:r>
        <w:rPr>
          <w:bCs/>
          <w:szCs w:val="24"/>
        </w:rPr>
        <w:tab/>
      </w:r>
      <w:r w:rsidR="00637980" w:rsidRPr="007A2ABF">
        <w:rPr>
          <w:szCs w:val="24"/>
        </w:rPr>
        <w:t>Docket</w:t>
      </w:r>
      <w:r w:rsidR="00637980">
        <w:rPr>
          <w:szCs w:val="24"/>
        </w:rPr>
        <w:t xml:space="preserve"> </w:t>
      </w:r>
      <w:r w:rsidR="006010A8">
        <w:rPr>
          <w:szCs w:val="24"/>
        </w:rPr>
        <w:t xml:space="preserve">No. </w:t>
      </w:r>
      <w:r w:rsidR="00637980">
        <w:rPr>
          <w:szCs w:val="24"/>
        </w:rPr>
        <w:t>34229</w:t>
      </w:r>
    </w:p>
    <w:p w14:paraId="549BA276" w14:textId="77777777" w:rsidR="00DE24B4" w:rsidRDefault="00DE24B4" w:rsidP="00DE24B4">
      <w:pPr>
        <w:overflowPunct/>
        <w:autoSpaceDE/>
        <w:autoSpaceDN/>
        <w:adjustRightInd/>
        <w:ind w:firstLine="720"/>
        <w:textAlignment w:val="auto"/>
        <w:rPr>
          <w:szCs w:val="24"/>
        </w:rPr>
      </w:pPr>
      <w:r>
        <w:rPr>
          <w:szCs w:val="24"/>
        </w:rPr>
        <w:br w:type="page"/>
      </w:r>
    </w:p>
    <w:p w14:paraId="71B46819" w14:textId="77777777" w:rsidR="007B0698" w:rsidRPr="00756ECA" w:rsidRDefault="007B0698" w:rsidP="001A29A8">
      <w:pPr>
        <w:keepNext/>
        <w:widowControl w:val="0"/>
        <w:rPr>
          <w:szCs w:val="24"/>
        </w:rPr>
      </w:pPr>
      <w:r w:rsidRPr="00756ECA">
        <w:rPr>
          <w:b/>
          <w:szCs w:val="24"/>
          <w:u w:val="single"/>
        </w:rPr>
        <w:lastRenderedPageBreak/>
        <w:t xml:space="preserve">Solar Design and Development  </w:t>
      </w:r>
    </w:p>
    <w:p w14:paraId="310A821E" w14:textId="77777777" w:rsidR="007B0698" w:rsidRPr="00756ECA" w:rsidRDefault="007B0698" w:rsidP="007B0698">
      <w:pPr>
        <w:rPr>
          <w:szCs w:val="24"/>
        </w:rPr>
      </w:pPr>
    </w:p>
    <w:p w14:paraId="7B2E7643" w14:textId="77777777" w:rsidR="007B0698" w:rsidRPr="00756ECA" w:rsidRDefault="007B0698" w:rsidP="007B0698">
      <w:pPr>
        <w:ind w:left="720" w:hanging="720"/>
        <w:rPr>
          <w:szCs w:val="24"/>
        </w:rPr>
      </w:pPr>
      <w:r w:rsidRPr="00756ECA">
        <w:rPr>
          <w:szCs w:val="24"/>
        </w:rPr>
        <w:t xml:space="preserve">1. </w:t>
      </w:r>
      <w:r w:rsidRPr="00756ECA">
        <w:rPr>
          <w:szCs w:val="24"/>
        </w:rPr>
        <w:tab/>
      </w:r>
      <w:r w:rsidRPr="00756ECA">
        <w:rPr>
          <w:b/>
          <w:szCs w:val="24"/>
          <w:u w:val="single"/>
        </w:rPr>
        <w:t>Term of the Contract:</w:t>
      </w:r>
    </w:p>
    <w:p w14:paraId="407BDF7A" w14:textId="77777777" w:rsidR="007B0698" w:rsidRPr="00756ECA" w:rsidRDefault="007B0698" w:rsidP="007B0698">
      <w:pPr>
        <w:ind w:left="720" w:hanging="720"/>
        <w:rPr>
          <w:szCs w:val="24"/>
        </w:rPr>
      </w:pPr>
      <w:r w:rsidRPr="00756ECA">
        <w:rPr>
          <w:szCs w:val="24"/>
        </w:rPr>
        <w:tab/>
        <w:t>June 1, 201</w:t>
      </w:r>
      <w:r w:rsidR="00756ECA">
        <w:rPr>
          <w:szCs w:val="24"/>
        </w:rPr>
        <w:t>5</w:t>
      </w:r>
      <w:r w:rsidRPr="00756ECA">
        <w:rPr>
          <w:szCs w:val="24"/>
        </w:rPr>
        <w:t xml:space="preserve"> </w:t>
      </w:r>
      <w:r w:rsidR="00173D82" w:rsidRPr="00756ECA">
        <w:rPr>
          <w:szCs w:val="24"/>
        </w:rPr>
        <w:t xml:space="preserve">to </w:t>
      </w:r>
      <w:r w:rsidR="003F5A20" w:rsidRPr="00756ECA">
        <w:rPr>
          <w:szCs w:val="24"/>
        </w:rPr>
        <w:t xml:space="preserve">May </w:t>
      </w:r>
      <w:r w:rsidR="00173D82" w:rsidRPr="00756ECA">
        <w:rPr>
          <w:szCs w:val="24"/>
        </w:rPr>
        <w:t>31</w:t>
      </w:r>
      <w:r w:rsidR="003F5A20" w:rsidRPr="00756ECA">
        <w:rPr>
          <w:szCs w:val="24"/>
        </w:rPr>
        <w:t xml:space="preserve">, </w:t>
      </w:r>
      <w:r w:rsidR="00173D82" w:rsidRPr="00756ECA">
        <w:rPr>
          <w:szCs w:val="24"/>
        </w:rPr>
        <w:t>20</w:t>
      </w:r>
      <w:r w:rsidR="00756ECA">
        <w:rPr>
          <w:szCs w:val="24"/>
        </w:rPr>
        <w:t>35</w:t>
      </w:r>
    </w:p>
    <w:p w14:paraId="6B391DF7" w14:textId="77777777" w:rsidR="007B0698" w:rsidRPr="00756ECA" w:rsidRDefault="007B0698" w:rsidP="007B0698">
      <w:pPr>
        <w:ind w:left="720" w:hanging="720"/>
        <w:rPr>
          <w:szCs w:val="24"/>
        </w:rPr>
      </w:pPr>
    </w:p>
    <w:p w14:paraId="093F73FC" w14:textId="77777777" w:rsidR="007B0698" w:rsidRPr="00756ECA" w:rsidRDefault="007B0698" w:rsidP="007B0698">
      <w:pPr>
        <w:rPr>
          <w:b/>
          <w:szCs w:val="24"/>
          <w:u w:val="single"/>
        </w:rPr>
      </w:pPr>
      <w:r w:rsidRPr="00756ECA">
        <w:rPr>
          <w:szCs w:val="24"/>
        </w:rPr>
        <w:t xml:space="preserve">2. </w:t>
      </w:r>
      <w:r w:rsidRPr="00756ECA">
        <w:rPr>
          <w:szCs w:val="24"/>
        </w:rPr>
        <w:tab/>
      </w:r>
      <w:r w:rsidRPr="00756ECA">
        <w:rPr>
          <w:b/>
          <w:szCs w:val="24"/>
          <w:u w:val="single"/>
        </w:rPr>
        <w:t>Counter Party on the Contract:</w:t>
      </w:r>
    </w:p>
    <w:p w14:paraId="625149B6" w14:textId="77777777" w:rsidR="007B0698" w:rsidRPr="00756ECA" w:rsidRDefault="007B0698" w:rsidP="007B0698">
      <w:pPr>
        <w:rPr>
          <w:szCs w:val="24"/>
        </w:rPr>
      </w:pPr>
      <w:r w:rsidRPr="00756ECA">
        <w:rPr>
          <w:szCs w:val="24"/>
        </w:rPr>
        <w:tab/>
      </w:r>
      <w:r w:rsidR="00756ECA" w:rsidRPr="00756ECA">
        <w:rPr>
          <w:szCs w:val="24"/>
        </w:rPr>
        <w:t>Solar Design &amp; Development, LLC</w:t>
      </w:r>
      <w:r w:rsidR="00756ECA">
        <w:rPr>
          <w:szCs w:val="24"/>
        </w:rPr>
        <w:t xml:space="preserve"> </w:t>
      </w:r>
    </w:p>
    <w:p w14:paraId="6385A9AD" w14:textId="77777777" w:rsidR="007B0698" w:rsidRPr="00756ECA" w:rsidRDefault="007B0698" w:rsidP="007B0698">
      <w:pPr>
        <w:rPr>
          <w:szCs w:val="24"/>
        </w:rPr>
      </w:pPr>
    </w:p>
    <w:p w14:paraId="19CB3488" w14:textId="77777777" w:rsidR="007B0698" w:rsidRPr="00756ECA" w:rsidRDefault="007B0698" w:rsidP="007B0698">
      <w:pPr>
        <w:ind w:left="720" w:hanging="720"/>
        <w:rPr>
          <w:szCs w:val="24"/>
        </w:rPr>
      </w:pPr>
      <w:r w:rsidRPr="00756ECA">
        <w:rPr>
          <w:szCs w:val="24"/>
        </w:rPr>
        <w:t xml:space="preserve">3. </w:t>
      </w:r>
      <w:r w:rsidRPr="00756ECA">
        <w:rPr>
          <w:szCs w:val="24"/>
        </w:rPr>
        <w:tab/>
      </w:r>
      <w:r w:rsidRPr="00756ECA">
        <w:rPr>
          <w:b/>
          <w:szCs w:val="24"/>
          <w:u w:val="single"/>
        </w:rPr>
        <w:t>Capacity of the Contract</w:t>
      </w:r>
      <w:r w:rsidRPr="00756ECA">
        <w:rPr>
          <w:szCs w:val="24"/>
        </w:rPr>
        <w:t>:</w:t>
      </w:r>
    </w:p>
    <w:p w14:paraId="23AB015A" w14:textId="77777777" w:rsidR="007B0698" w:rsidRPr="00756ECA" w:rsidRDefault="007B0698" w:rsidP="007B0698">
      <w:pPr>
        <w:ind w:left="720" w:hanging="720"/>
        <w:rPr>
          <w:szCs w:val="24"/>
        </w:rPr>
      </w:pPr>
      <w:r w:rsidRPr="00756ECA">
        <w:rPr>
          <w:szCs w:val="24"/>
        </w:rPr>
        <w:tab/>
        <w:t>1 MW</w:t>
      </w:r>
    </w:p>
    <w:p w14:paraId="725F9928" w14:textId="77777777" w:rsidR="007B0698" w:rsidRPr="00756ECA" w:rsidRDefault="007B0698" w:rsidP="007B0698">
      <w:pPr>
        <w:rPr>
          <w:szCs w:val="24"/>
        </w:rPr>
      </w:pPr>
    </w:p>
    <w:p w14:paraId="58838DF7" w14:textId="77777777" w:rsidR="007B0698" w:rsidRPr="00756ECA" w:rsidRDefault="007B0698" w:rsidP="007B0698">
      <w:pPr>
        <w:rPr>
          <w:b/>
          <w:szCs w:val="24"/>
          <w:u w:val="single"/>
        </w:rPr>
      </w:pPr>
      <w:r w:rsidRPr="00756ECA">
        <w:rPr>
          <w:szCs w:val="24"/>
        </w:rPr>
        <w:t xml:space="preserve">4. </w:t>
      </w:r>
      <w:r w:rsidRPr="00756ECA">
        <w:rPr>
          <w:szCs w:val="24"/>
        </w:rPr>
        <w:tab/>
      </w:r>
      <w:r w:rsidRPr="00756ECA">
        <w:rPr>
          <w:b/>
          <w:szCs w:val="24"/>
          <w:u w:val="single"/>
        </w:rPr>
        <w:t xml:space="preserve">Generation Asset Tied to the Contract:  </w:t>
      </w:r>
    </w:p>
    <w:p w14:paraId="49EA0F14" w14:textId="77777777" w:rsidR="007B0698" w:rsidRDefault="007B0698" w:rsidP="007B0698">
      <w:pPr>
        <w:rPr>
          <w:szCs w:val="24"/>
        </w:rPr>
      </w:pPr>
      <w:r w:rsidRPr="00756ECA">
        <w:rPr>
          <w:szCs w:val="24"/>
        </w:rPr>
        <w:tab/>
      </w:r>
      <w:r w:rsidR="00EA38F4" w:rsidRPr="00756ECA">
        <w:rPr>
          <w:szCs w:val="24"/>
        </w:rPr>
        <w:t>S</w:t>
      </w:r>
      <w:r w:rsidRPr="00756ECA">
        <w:rPr>
          <w:szCs w:val="24"/>
        </w:rPr>
        <w:t xml:space="preserve">olar facility </w:t>
      </w:r>
      <w:r w:rsidR="00EA38F4" w:rsidRPr="00756ECA">
        <w:rPr>
          <w:szCs w:val="24"/>
        </w:rPr>
        <w:t xml:space="preserve">in </w:t>
      </w:r>
      <w:proofErr w:type="spellStart"/>
      <w:r w:rsidR="00601BAF">
        <w:rPr>
          <w:szCs w:val="24"/>
        </w:rPr>
        <w:t>Hannahs</w:t>
      </w:r>
      <w:proofErr w:type="spellEnd"/>
      <w:r w:rsidR="00601BAF">
        <w:rPr>
          <w:szCs w:val="24"/>
        </w:rPr>
        <w:t xml:space="preserve"> Mill, GA</w:t>
      </w:r>
    </w:p>
    <w:p w14:paraId="33513DA5" w14:textId="77777777" w:rsidR="00601BAF" w:rsidRPr="00756ECA" w:rsidRDefault="00601BAF" w:rsidP="007B0698">
      <w:pPr>
        <w:rPr>
          <w:szCs w:val="24"/>
        </w:rPr>
      </w:pPr>
    </w:p>
    <w:p w14:paraId="4EB6B271" w14:textId="77777777" w:rsidR="007B0698" w:rsidRPr="00756ECA" w:rsidRDefault="007B0698" w:rsidP="007B0698">
      <w:pPr>
        <w:rPr>
          <w:szCs w:val="24"/>
        </w:rPr>
      </w:pPr>
      <w:r w:rsidRPr="00756ECA">
        <w:rPr>
          <w:szCs w:val="24"/>
        </w:rPr>
        <w:t xml:space="preserve">5. </w:t>
      </w:r>
      <w:r w:rsidRPr="00756ECA">
        <w:rPr>
          <w:szCs w:val="24"/>
        </w:rPr>
        <w:tab/>
      </w:r>
      <w:r w:rsidRPr="00756ECA">
        <w:rPr>
          <w:b/>
          <w:szCs w:val="24"/>
          <w:u w:val="single"/>
        </w:rPr>
        <w:t>Capacity Pricing of the Contract</w:t>
      </w:r>
      <w:r w:rsidRPr="00756ECA">
        <w:rPr>
          <w:szCs w:val="24"/>
        </w:rPr>
        <w:t>:</w:t>
      </w:r>
    </w:p>
    <w:p w14:paraId="51E8682D" w14:textId="21CCEA71" w:rsidR="007B0698" w:rsidRPr="00756ECA" w:rsidRDefault="0096110D" w:rsidP="007B0698">
      <w:pPr>
        <w:rPr>
          <w:szCs w:val="24"/>
        </w:rPr>
      </w:pPr>
      <w:r w:rsidRPr="00756ECA">
        <w:rPr>
          <w:szCs w:val="24"/>
        </w:rPr>
        <w:tab/>
      </w:r>
      <w:r w:rsidR="00BD6810">
        <w:rPr>
          <w:szCs w:val="24"/>
        </w:rPr>
        <w:t>REDACTED</w:t>
      </w:r>
    </w:p>
    <w:p w14:paraId="5BF158FE" w14:textId="77777777" w:rsidR="007B0698" w:rsidRPr="00756ECA" w:rsidRDefault="007B0698" w:rsidP="007B0698">
      <w:pPr>
        <w:rPr>
          <w:szCs w:val="24"/>
        </w:rPr>
      </w:pPr>
    </w:p>
    <w:p w14:paraId="54EFEF86" w14:textId="77777777" w:rsidR="007B0698" w:rsidRPr="00B501E2" w:rsidRDefault="007B0698" w:rsidP="007B0698">
      <w:pPr>
        <w:ind w:left="720" w:hanging="720"/>
        <w:rPr>
          <w:b/>
          <w:szCs w:val="24"/>
          <w:u w:val="single"/>
        </w:rPr>
      </w:pPr>
      <w:r w:rsidRPr="00B501E2">
        <w:rPr>
          <w:szCs w:val="24"/>
        </w:rPr>
        <w:t xml:space="preserve">6. </w:t>
      </w:r>
      <w:r w:rsidRPr="00B501E2">
        <w:rPr>
          <w:szCs w:val="24"/>
        </w:rPr>
        <w:tab/>
      </w:r>
      <w:r w:rsidRPr="00B501E2">
        <w:rPr>
          <w:b/>
          <w:szCs w:val="24"/>
          <w:u w:val="single"/>
        </w:rPr>
        <w:t xml:space="preserve">Energy Pricing of the Contract:  </w:t>
      </w:r>
    </w:p>
    <w:p w14:paraId="6FC66276" w14:textId="0AF280BA" w:rsidR="007B0698" w:rsidRDefault="00BD6810" w:rsidP="007B0698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11A7EC9E" w14:textId="77777777" w:rsidR="000F1A6A" w:rsidRPr="00B501E2" w:rsidRDefault="000F1A6A" w:rsidP="007B0698">
      <w:pPr>
        <w:ind w:firstLine="720"/>
        <w:rPr>
          <w:color w:val="000000"/>
          <w:szCs w:val="24"/>
        </w:rPr>
      </w:pPr>
    </w:p>
    <w:p w14:paraId="28BC2A80" w14:textId="2642315B" w:rsidR="004A5296" w:rsidRPr="00B501E2" w:rsidRDefault="007B0698" w:rsidP="00AC7026">
      <w:pPr>
        <w:keepNext/>
        <w:widowControl w:val="0"/>
        <w:ind w:left="720" w:hanging="720"/>
        <w:rPr>
          <w:b/>
          <w:szCs w:val="24"/>
          <w:u w:val="single"/>
        </w:rPr>
      </w:pPr>
      <w:r w:rsidRPr="00B501E2">
        <w:rPr>
          <w:color w:val="000000"/>
          <w:szCs w:val="24"/>
        </w:rPr>
        <w:t xml:space="preserve">7. </w:t>
      </w:r>
      <w:r w:rsidRPr="00B501E2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55B73E0D" w14:textId="68ADC4CA" w:rsidR="00194EB5" w:rsidRPr="00F40BD9" w:rsidRDefault="004A5296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B501E2">
        <w:rPr>
          <w:szCs w:val="24"/>
        </w:rPr>
        <w:t xml:space="preserve"> </w:t>
      </w:r>
      <w:r w:rsidR="00D82A35">
        <w:rPr>
          <w:szCs w:val="24"/>
        </w:rPr>
        <w:tab/>
      </w:r>
      <w:r w:rsidR="00194EB5" w:rsidRPr="00EE68CC">
        <w:rPr>
          <w:szCs w:val="24"/>
        </w:rPr>
        <w:t>Dollars:</w:t>
      </w:r>
      <w:r w:rsidR="00401E27">
        <w:rPr>
          <w:szCs w:val="24"/>
        </w:rPr>
        <w:t xml:space="preserve"> </w:t>
      </w:r>
      <w:r w:rsidR="00BD6810">
        <w:rPr>
          <w:szCs w:val="24"/>
        </w:rPr>
        <w:t>REDACTED</w:t>
      </w:r>
    </w:p>
    <w:p w14:paraId="71D4527C" w14:textId="621697E9" w:rsidR="00194EB5" w:rsidRPr="00AD65DB" w:rsidRDefault="00194EB5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BB3757">
        <w:rPr>
          <w:szCs w:val="24"/>
        </w:rPr>
        <w:tab/>
        <w:t>MWH:</w:t>
      </w:r>
      <w:r w:rsidR="00401E27">
        <w:rPr>
          <w:szCs w:val="24"/>
        </w:rPr>
        <w:t xml:space="preserve"> </w:t>
      </w:r>
      <w:r w:rsidR="00BD6810">
        <w:rPr>
          <w:szCs w:val="24"/>
        </w:rPr>
        <w:t xml:space="preserve"> REDACTED</w:t>
      </w:r>
    </w:p>
    <w:p w14:paraId="796D501C" w14:textId="77777777" w:rsidR="00194EB5" w:rsidRDefault="00194EB5" w:rsidP="00194EB5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Pr="00EE68CC">
        <w:rPr>
          <w:bCs/>
          <w:szCs w:val="24"/>
        </w:rPr>
        <w:t>Energy purchases are included in FCR</w:t>
      </w:r>
    </w:p>
    <w:p w14:paraId="71A7461E" w14:textId="77777777" w:rsidR="00CF78A8" w:rsidRDefault="00CF78A8" w:rsidP="00CF78A8">
      <w:pPr>
        <w:keepNext/>
        <w:widowControl w:val="0"/>
        <w:rPr>
          <w:szCs w:val="24"/>
        </w:rPr>
      </w:pPr>
    </w:p>
    <w:p w14:paraId="6E92E99D" w14:textId="7F60148E" w:rsidR="00CF78A8" w:rsidRPr="0027022D" w:rsidRDefault="00194EB5" w:rsidP="0027022D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CF78A8" w:rsidRPr="00B501E2">
        <w:rPr>
          <w:szCs w:val="24"/>
        </w:rPr>
        <w:t xml:space="preserve">Docket </w:t>
      </w:r>
      <w:r w:rsidR="006010A8" w:rsidRPr="00B501E2">
        <w:rPr>
          <w:szCs w:val="24"/>
        </w:rPr>
        <w:t xml:space="preserve">No. </w:t>
      </w:r>
      <w:r w:rsidR="00CF78A8" w:rsidRPr="00B501E2">
        <w:rPr>
          <w:szCs w:val="24"/>
        </w:rPr>
        <w:t>16573</w:t>
      </w:r>
    </w:p>
    <w:p w14:paraId="151920C7" w14:textId="77777777" w:rsidR="00000214" w:rsidRDefault="00000214">
      <w:pPr>
        <w:overflowPunct/>
        <w:autoSpaceDE/>
        <w:autoSpaceDN/>
        <w:adjustRightInd/>
        <w:textAlignment w:val="auto"/>
        <w:rPr>
          <w:b/>
          <w:szCs w:val="24"/>
        </w:rPr>
      </w:pPr>
      <w:r>
        <w:rPr>
          <w:b/>
          <w:szCs w:val="24"/>
        </w:rPr>
        <w:br w:type="page"/>
      </w:r>
    </w:p>
    <w:p w14:paraId="000B3CB3" w14:textId="0D562767" w:rsidR="0056494D" w:rsidRPr="005C46F7" w:rsidRDefault="0056494D" w:rsidP="0056494D">
      <w:pPr>
        <w:overflowPunct/>
        <w:autoSpaceDE/>
        <w:autoSpaceDN/>
        <w:adjustRightInd/>
        <w:textAlignment w:val="auto"/>
        <w:rPr>
          <w:szCs w:val="24"/>
        </w:rPr>
      </w:pPr>
      <w:r w:rsidRPr="008B66F2">
        <w:rPr>
          <w:b/>
          <w:szCs w:val="24"/>
          <w:u w:val="single"/>
        </w:rPr>
        <w:lastRenderedPageBreak/>
        <w:t>Solar Design &amp; Development, LLC (</w:t>
      </w:r>
      <w:r>
        <w:rPr>
          <w:b/>
          <w:szCs w:val="24"/>
          <w:u w:val="single"/>
        </w:rPr>
        <w:t>Camilla</w:t>
      </w:r>
      <w:r w:rsidRPr="008B66F2">
        <w:rPr>
          <w:b/>
          <w:szCs w:val="24"/>
          <w:u w:val="single"/>
        </w:rPr>
        <w:t>) (LSS)</w:t>
      </w:r>
    </w:p>
    <w:p w14:paraId="4A2460AA" w14:textId="77777777" w:rsidR="0056494D" w:rsidRPr="006A7CDF" w:rsidRDefault="0056494D" w:rsidP="0056494D">
      <w:pPr>
        <w:rPr>
          <w:szCs w:val="24"/>
        </w:rPr>
      </w:pPr>
    </w:p>
    <w:p w14:paraId="709D3817" w14:textId="77777777" w:rsidR="0056494D" w:rsidRDefault="0056494D" w:rsidP="0056494D">
      <w:pPr>
        <w:ind w:left="720" w:hanging="720"/>
        <w:rPr>
          <w:szCs w:val="24"/>
        </w:rPr>
      </w:pPr>
      <w:r w:rsidRPr="006A7CDF">
        <w:rPr>
          <w:szCs w:val="24"/>
        </w:rPr>
        <w:t xml:space="preserve">1. </w:t>
      </w:r>
      <w:r w:rsidRPr="006A7CDF">
        <w:rPr>
          <w:szCs w:val="24"/>
        </w:rPr>
        <w:tab/>
      </w:r>
      <w:r w:rsidRPr="00717BB9">
        <w:rPr>
          <w:b/>
          <w:szCs w:val="24"/>
          <w:u w:val="single"/>
        </w:rPr>
        <w:t>Term of the Contract</w:t>
      </w:r>
      <w:r>
        <w:rPr>
          <w:b/>
          <w:szCs w:val="24"/>
          <w:u w:val="single"/>
        </w:rPr>
        <w:t>:</w:t>
      </w:r>
    </w:p>
    <w:p w14:paraId="5A7DCC21" w14:textId="77777777" w:rsidR="0056494D" w:rsidRPr="006A7CDF" w:rsidRDefault="0056494D" w:rsidP="0056494D">
      <w:pPr>
        <w:ind w:firstLine="720"/>
        <w:rPr>
          <w:szCs w:val="24"/>
        </w:rPr>
      </w:pPr>
      <w:r>
        <w:rPr>
          <w:szCs w:val="24"/>
        </w:rPr>
        <w:t xml:space="preserve">June </w:t>
      </w:r>
      <w:r w:rsidR="00630EE8">
        <w:rPr>
          <w:szCs w:val="24"/>
        </w:rPr>
        <w:t>1,</w:t>
      </w:r>
      <w:r>
        <w:rPr>
          <w:szCs w:val="24"/>
        </w:rPr>
        <w:t xml:space="preserve"> 2015 to May 31, 2035</w:t>
      </w:r>
    </w:p>
    <w:p w14:paraId="270CFEE8" w14:textId="77777777" w:rsidR="0056494D" w:rsidRPr="006A7CDF" w:rsidRDefault="0056494D" w:rsidP="0056494D">
      <w:pPr>
        <w:rPr>
          <w:szCs w:val="24"/>
        </w:rPr>
      </w:pPr>
    </w:p>
    <w:p w14:paraId="389BD9DB" w14:textId="77777777" w:rsidR="0056494D" w:rsidRDefault="0056494D" w:rsidP="0056494D">
      <w:pPr>
        <w:rPr>
          <w:b/>
          <w:szCs w:val="24"/>
          <w:u w:val="single"/>
        </w:rPr>
      </w:pPr>
      <w:r w:rsidRPr="006A7CDF">
        <w:rPr>
          <w:szCs w:val="24"/>
        </w:rPr>
        <w:t xml:space="preserve">2.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Counter Party on the Contract:</w:t>
      </w:r>
    </w:p>
    <w:p w14:paraId="4E017CA7" w14:textId="77777777" w:rsidR="0056494D" w:rsidRPr="006A7CDF" w:rsidRDefault="0056494D" w:rsidP="0056494D">
      <w:pPr>
        <w:ind w:firstLine="720"/>
        <w:rPr>
          <w:szCs w:val="24"/>
        </w:rPr>
      </w:pPr>
      <w:r>
        <w:rPr>
          <w:szCs w:val="24"/>
        </w:rPr>
        <w:t>Solar Design &amp; Development</w:t>
      </w:r>
    </w:p>
    <w:p w14:paraId="2A17E132" w14:textId="77777777" w:rsidR="0056494D" w:rsidRPr="006A7CDF" w:rsidRDefault="0056494D" w:rsidP="0056494D">
      <w:pPr>
        <w:rPr>
          <w:szCs w:val="24"/>
        </w:rPr>
      </w:pPr>
    </w:p>
    <w:p w14:paraId="7126FC6D" w14:textId="77777777" w:rsidR="0056494D" w:rsidRDefault="0056494D" w:rsidP="0056494D">
      <w:pPr>
        <w:ind w:left="720" w:hanging="720"/>
        <w:rPr>
          <w:szCs w:val="24"/>
        </w:rPr>
      </w:pPr>
      <w:r w:rsidRPr="006A7CDF">
        <w:rPr>
          <w:szCs w:val="24"/>
        </w:rPr>
        <w:t xml:space="preserve">3.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of the Contract</w:t>
      </w:r>
      <w:r>
        <w:rPr>
          <w:szCs w:val="24"/>
        </w:rPr>
        <w:t>:</w:t>
      </w:r>
    </w:p>
    <w:p w14:paraId="7FAEC373" w14:textId="44280497" w:rsidR="0056494D" w:rsidRPr="006A7CDF" w:rsidRDefault="00006C7B" w:rsidP="0056494D">
      <w:pPr>
        <w:ind w:firstLine="720"/>
        <w:rPr>
          <w:szCs w:val="24"/>
        </w:rPr>
      </w:pPr>
      <w:r>
        <w:rPr>
          <w:szCs w:val="24"/>
        </w:rPr>
        <w:t>1</w:t>
      </w:r>
      <w:r w:rsidR="000F1A6A">
        <w:rPr>
          <w:szCs w:val="24"/>
        </w:rPr>
        <w:t>4</w:t>
      </w:r>
      <w:r>
        <w:rPr>
          <w:szCs w:val="24"/>
        </w:rPr>
        <w:t xml:space="preserve"> MW</w:t>
      </w:r>
      <w:r w:rsidR="00D91B1C">
        <w:rPr>
          <w:szCs w:val="24"/>
        </w:rPr>
        <w:t xml:space="preserve"> (AC)</w:t>
      </w:r>
      <w:r>
        <w:rPr>
          <w:szCs w:val="24"/>
        </w:rPr>
        <w:t xml:space="preserve"> 14 MW Camilla</w:t>
      </w:r>
    </w:p>
    <w:p w14:paraId="6E8D1BAB" w14:textId="77777777" w:rsidR="0056494D" w:rsidRPr="006A7CDF" w:rsidRDefault="0056494D" w:rsidP="0056494D">
      <w:pPr>
        <w:rPr>
          <w:szCs w:val="24"/>
        </w:rPr>
      </w:pPr>
    </w:p>
    <w:p w14:paraId="366B69EE" w14:textId="77777777" w:rsidR="0056494D" w:rsidRDefault="0056494D" w:rsidP="0056494D">
      <w:pPr>
        <w:rPr>
          <w:b/>
          <w:szCs w:val="24"/>
          <w:u w:val="single"/>
        </w:rPr>
      </w:pPr>
      <w:r w:rsidRPr="006A7CDF">
        <w:rPr>
          <w:szCs w:val="24"/>
        </w:rPr>
        <w:t xml:space="preserve">4.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 xml:space="preserve">Generation Asset Tied to the Contract:  </w:t>
      </w:r>
    </w:p>
    <w:p w14:paraId="51CB9E36" w14:textId="43698CA6" w:rsidR="0056494D" w:rsidRPr="008B66F2" w:rsidRDefault="0056494D" w:rsidP="0056494D">
      <w:pPr>
        <w:rPr>
          <w:color w:val="FF0000"/>
          <w:szCs w:val="24"/>
        </w:rPr>
      </w:pPr>
      <w:r>
        <w:rPr>
          <w:szCs w:val="24"/>
        </w:rPr>
        <w:tab/>
      </w:r>
      <w:r w:rsidR="003460E2">
        <w:rPr>
          <w:szCs w:val="24"/>
        </w:rPr>
        <w:t xml:space="preserve">Solar facilities in </w:t>
      </w:r>
      <w:r w:rsidR="00006C7B">
        <w:rPr>
          <w:szCs w:val="24"/>
        </w:rPr>
        <w:t>Pelham, GA</w:t>
      </w:r>
    </w:p>
    <w:p w14:paraId="0B8153CA" w14:textId="77777777" w:rsidR="0056494D" w:rsidRPr="006A7CDF" w:rsidRDefault="0056494D" w:rsidP="0056494D">
      <w:pPr>
        <w:rPr>
          <w:szCs w:val="24"/>
        </w:rPr>
      </w:pPr>
    </w:p>
    <w:p w14:paraId="7B781B82" w14:textId="77777777" w:rsidR="0056494D" w:rsidRDefault="0056494D" w:rsidP="0056494D">
      <w:pPr>
        <w:rPr>
          <w:szCs w:val="24"/>
        </w:rPr>
      </w:pPr>
      <w:r w:rsidRPr="006A7CDF">
        <w:rPr>
          <w:szCs w:val="24"/>
        </w:rPr>
        <w:t xml:space="preserve">5.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Pricing of the Contract</w:t>
      </w:r>
      <w:r>
        <w:rPr>
          <w:szCs w:val="24"/>
        </w:rPr>
        <w:t>:</w:t>
      </w:r>
    </w:p>
    <w:p w14:paraId="49C45418" w14:textId="0A9DF02F" w:rsidR="0056494D" w:rsidRDefault="0056494D" w:rsidP="0056494D">
      <w:pPr>
        <w:rPr>
          <w:szCs w:val="24"/>
        </w:rPr>
      </w:pPr>
      <w:r>
        <w:rPr>
          <w:szCs w:val="24"/>
        </w:rPr>
        <w:tab/>
      </w:r>
      <w:r w:rsidR="00E44CA7">
        <w:rPr>
          <w:szCs w:val="24"/>
        </w:rPr>
        <w:t>REDACTED</w:t>
      </w:r>
    </w:p>
    <w:p w14:paraId="0BDAFEF4" w14:textId="77777777" w:rsidR="0056494D" w:rsidRPr="006A7CDF" w:rsidRDefault="0056494D" w:rsidP="0056494D">
      <w:pPr>
        <w:rPr>
          <w:szCs w:val="24"/>
        </w:rPr>
      </w:pPr>
    </w:p>
    <w:p w14:paraId="6B738F22" w14:textId="77777777" w:rsidR="0056494D" w:rsidRPr="00986FAC" w:rsidRDefault="0056494D" w:rsidP="0056494D">
      <w:pPr>
        <w:ind w:left="720" w:hanging="720"/>
        <w:rPr>
          <w:b/>
          <w:szCs w:val="24"/>
          <w:u w:val="single"/>
        </w:rPr>
      </w:pPr>
      <w:r w:rsidRPr="00986FAC">
        <w:rPr>
          <w:szCs w:val="24"/>
        </w:rPr>
        <w:t xml:space="preserve">6. </w:t>
      </w:r>
      <w:r w:rsidRPr="00986FAC">
        <w:rPr>
          <w:szCs w:val="24"/>
        </w:rPr>
        <w:tab/>
      </w:r>
      <w:r w:rsidRPr="00986FAC">
        <w:rPr>
          <w:b/>
          <w:szCs w:val="24"/>
          <w:u w:val="single"/>
        </w:rPr>
        <w:t xml:space="preserve">Energy Pricing of the Contract:  </w:t>
      </w:r>
    </w:p>
    <w:p w14:paraId="4B4709E8" w14:textId="06D3A12B" w:rsidR="0056494D" w:rsidRPr="005F681F" w:rsidRDefault="00E44CA7" w:rsidP="0056494D">
      <w:pPr>
        <w:ind w:firstLine="720"/>
        <w:rPr>
          <w:szCs w:val="24"/>
        </w:rPr>
      </w:pPr>
      <w:r>
        <w:rPr>
          <w:szCs w:val="24"/>
        </w:rPr>
        <w:t>REDACTED</w:t>
      </w:r>
      <w:r w:rsidR="0056494D" w:rsidRPr="00986FAC">
        <w:rPr>
          <w:szCs w:val="24"/>
        </w:rPr>
        <w:t xml:space="preserve"> </w:t>
      </w:r>
    </w:p>
    <w:p w14:paraId="7F53DB2D" w14:textId="77777777" w:rsidR="0056494D" w:rsidRPr="006A7CDF" w:rsidRDefault="0056494D" w:rsidP="0056494D">
      <w:pPr>
        <w:ind w:firstLine="720"/>
        <w:rPr>
          <w:color w:val="000000"/>
          <w:szCs w:val="24"/>
        </w:rPr>
      </w:pPr>
    </w:p>
    <w:p w14:paraId="4F0C3BA4" w14:textId="55C117BD" w:rsidR="004A5296" w:rsidRDefault="0056494D" w:rsidP="0056494D">
      <w:pPr>
        <w:keepNext/>
        <w:widowControl w:val="0"/>
        <w:ind w:left="720" w:hanging="720"/>
        <w:rPr>
          <w:b/>
          <w:szCs w:val="24"/>
          <w:u w:val="single"/>
        </w:rPr>
      </w:pPr>
      <w:r w:rsidRPr="006A7CDF">
        <w:rPr>
          <w:color w:val="000000"/>
          <w:szCs w:val="24"/>
        </w:rPr>
        <w:t xml:space="preserve">7. </w:t>
      </w:r>
      <w:r w:rsidRPr="006A7CDF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11103FFA" w14:textId="11381052" w:rsidR="000F1A6A" w:rsidRPr="00F40BD9" w:rsidRDefault="004A5296" w:rsidP="000F1A6A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 xml:space="preserve"> </w:t>
      </w:r>
      <w:r w:rsidR="00D82A35">
        <w:rPr>
          <w:szCs w:val="24"/>
        </w:rPr>
        <w:tab/>
      </w:r>
      <w:r w:rsidR="00194EB5" w:rsidRPr="00EE68CC">
        <w:rPr>
          <w:szCs w:val="24"/>
        </w:rPr>
        <w:t>Dollars:</w:t>
      </w:r>
      <w:r w:rsidR="001B236E">
        <w:rPr>
          <w:szCs w:val="24"/>
        </w:rPr>
        <w:t xml:space="preserve"> </w:t>
      </w:r>
      <w:r w:rsidR="00E44CA7">
        <w:rPr>
          <w:szCs w:val="24"/>
        </w:rPr>
        <w:t>REDACTED</w:t>
      </w:r>
    </w:p>
    <w:p w14:paraId="2534ADB7" w14:textId="2E9E4EC3" w:rsidR="00194EB5" w:rsidRPr="00AD65DB" w:rsidRDefault="00194EB5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BB3757">
        <w:rPr>
          <w:szCs w:val="24"/>
        </w:rPr>
        <w:tab/>
        <w:t>MWH:</w:t>
      </w:r>
      <w:r w:rsidR="001B236E">
        <w:rPr>
          <w:szCs w:val="24"/>
        </w:rPr>
        <w:t xml:space="preserve"> </w:t>
      </w:r>
      <w:r w:rsidR="00E44CA7">
        <w:rPr>
          <w:szCs w:val="24"/>
        </w:rPr>
        <w:t xml:space="preserve"> REDACTED</w:t>
      </w:r>
    </w:p>
    <w:p w14:paraId="70F906E4" w14:textId="77777777" w:rsidR="00194EB5" w:rsidRDefault="00194EB5" w:rsidP="00194EB5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Pr="00EE68CC">
        <w:rPr>
          <w:bCs/>
          <w:szCs w:val="24"/>
        </w:rPr>
        <w:t>Energy purchases are included in FCR</w:t>
      </w:r>
    </w:p>
    <w:p w14:paraId="1C8A48A0" w14:textId="77777777" w:rsidR="00194EB5" w:rsidRDefault="00194EB5" w:rsidP="00194EB5">
      <w:pPr>
        <w:keepNext/>
        <w:widowControl w:val="0"/>
        <w:rPr>
          <w:szCs w:val="24"/>
        </w:rPr>
      </w:pPr>
    </w:p>
    <w:p w14:paraId="5081060E" w14:textId="22B0D642" w:rsidR="001D0556" w:rsidRPr="00FF4788" w:rsidRDefault="00194EB5" w:rsidP="00FF4788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637980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637980">
        <w:rPr>
          <w:szCs w:val="24"/>
        </w:rPr>
        <w:t>34229</w:t>
      </w:r>
    </w:p>
    <w:p w14:paraId="00D22D5E" w14:textId="77777777" w:rsidR="0056494D" w:rsidRDefault="0056494D" w:rsidP="0056494D">
      <w:pPr>
        <w:keepNext/>
        <w:widowControl w:val="0"/>
        <w:ind w:left="720" w:hanging="720"/>
        <w:rPr>
          <w:b/>
          <w:szCs w:val="24"/>
          <w:u w:val="single"/>
        </w:rPr>
      </w:pPr>
    </w:p>
    <w:p w14:paraId="02B5CD77" w14:textId="7921DDBA" w:rsidR="00FF4788" w:rsidRDefault="00FF4788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234415D1" w14:textId="77777777" w:rsidR="000F1A6A" w:rsidRDefault="000F1A6A" w:rsidP="000F1A6A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</w:p>
    <w:p w14:paraId="3C743E0E" w14:textId="0D4AA5D3" w:rsidR="000F1A6A" w:rsidRPr="005C46F7" w:rsidRDefault="000F1A6A" w:rsidP="000F1A6A">
      <w:pPr>
        <w:overflowPunct/>
        <w:autoSpaceDE/>
        <w:autoSpaceDN/>
        <w:adjustRightInd/>
        <w:textAlignment w:val="auto"/>
        <w:rPr>
          <w:szCs w:val="24"/>
        </w:rPr>
      </w:pPr>
      <w:r w:rsidRPr="008B66F2">
        <w:rPr>
          <w:b/>
          <w:szCs w:val="24"/>
          <w:u w:val="single"/>
        </w:rPr>
        <w:t>Solar Design &amp; Development, LLC (</w:t>
      </w:r>
      <w:r>
        <w:rPr>
          <w:b/>
          <w:szCs w:val="24"/>
          <w:u w:val="single"/>
        </w:rPr>
        <w:t>Camp</w:t>
      </w:r>
      <w:r w:rsidRPr="008B66F2">
        <w:rPr>
          <w:b/>
          <w:szCs w:val="24"/>
          <w:u w:val="single"/>
        </w:rPr>
        <w:t>) (LSS)</w:t>
      </w:r>
    </w:p>
    <w:p w14:paraId="527D6F55" w14:textId="77777777" w:rsidR="000F1A6A" w:rsidRPr="006A7CDF" w:rsidRDefault="000F1A6A" w:rsidP="000F1A6A">
      <w:pPr>
        <w:rPr>
          <w:szCs w:val="24"/>
        </w:rPr>
      </w:pPr>
    </w:p>
    <w:p w14:paraId="3124FE53" w14:textId="77777777" w:rsidR="000F1A6A" w:rsidRDefault="000F1A6A" w:rsidP="000F1A6A">
      <w:pPr>
        <w:ind w:left="720" w:hanging="720"/>
        <w:rPr>
          <w:szCs w:val="24"/>
        </w:rPr>
      </w:pPr>
      <w:r w:rsidRPr="006A7CDF">
        <w:rPr>
          <w:szCs w:val="24"/>
        </w:rPr>
        <w:t xml:space="preserve">1. </w:t>
      </w:r>
      <w:r w:rsidRPr="006A7CDF">
        <w:rPr>
          <w:szCs w:val="24"/>
        </w:rPr>
        <w:tab/>
      </w:r>
      <w:r w:rsidRPr="00717BB9">
        <w:rPr>
          <w:b/>
          <w:szCs w:val="24"/>
          <w:u w:val="single"/>
        </w:rPr>
        <w:t>Term of the Contract</w:t>
      </w:r>
      <w:r>
        <w:rPr>
          <w:b/>
          <w:szCs w:val="24"/>
          <w:u w:val="single"/>
        </w:rPr>
        <w:t>:</w:t>
      </w:r>
    </w:p>
    <w:p w14:paraId="733D85F3" w14:textId="77777777" w:rsidR="000F1A6A" w:rsidRPr="006A7CDF" w:rsidRDefault="000F1A6A" w:rsidP="000F1A6A">
      <w:pPr>
        <w:ind w:firstLine="720"/>
        <w:rPr>
          <w:szCs w:val="24"/>
        </w:rPr>
      </w:pPr>
      <w:r>
        <w:rPr>
          <w:szCs w:val="24"/>
        </w:rPr>
        <w:t>June 1, 2015 to May 31, 2035</w:t>
      </w:r>
    </w:p>
    <w:p w14:paraId="1A48A647" w14:textId="77777777" w:rsidR="000F1A6A" w:rsidRPr="006A7CDF" w:rsidRDefault="000F1A6A" w:rsidP="000F1A6A">
      <w:pPr>
        <w:rPr>
          <w:szCs w:val="24"/>
        </w:rPr>
      </w:pPr>
    </w:p>
    <w:p w14:paraId="701FB3F4" w14:textId="77777777" w:rsidR="000F1A6A" w:rsidRDefault="000F1A6A" w:rsidP="000F1A6A">
      <w:pPr>
        <w:rPr>
          <w:b/>
          <w:szCs w:val="24"/>
          <w:u w:val="single"/>
        </w:rPr>
      </w:pPr>
      <w:r w:rsidRPr="006A7CDF">
        <w:rPr>
          <w:szCs w:val="24"/>
        </w:rPr>
        <w:t xml:space="preserve">2.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Counter Party on the Contract:</w:t>
      </w:r>
    </w:p>
    <w:p w14:paraId="0B478065" w14:textId="77777777" w:rsidR="000F1A6A" w:rsidRPr="006A7CDF" w:rsidRDefault="000F1A6A" w:rsidP="000F1A6A">
      <w:pPr>
        <w:ind w:firstLine="720"/>
        <w:rPr>
          <w:szCs w:val="24"/>
        </w:rPr>
      </w:pPr>
      <w:r>
        <w:rPr>
          <w:szCs w:val="24"/>
        </w:rPr>
        <w:t>Solar Design &amp; Development</w:t>
      </w:r>
    </w:p>
    <w:p w14:paraId="511553C5" w14:textId="77777777" w:rsidR="000F1A6A" w:rsidRPr="006A7CDF" w:rsidRDefault="000F1A6A" w:rsidP="000F1A6A">
      <w:pPr>
        <w:rPr>
          <w:szCs w:val="24"/>
        </w:rPr>
      </w:pPr>
    </w:p>
    <w:p w14:paraId="3A3B856F" w14:textId="77777777" w:rsidR="000F1A6A" w:rsidRDefault="000F1A6A" w:rsidP="000F1A6A">
      <w:pPr>
        <w:ind w:left="720" w:hanging="720"/>
        <w:rPr>
          <w:szCs w:val="24"/>
        </w:rPr>
      </w:pPr>
      <w:r w:rsidRPr="006A7CDF">
        <w:rPr>
          <w:szCs w:val="24"/>
        </w:rPr>
        <w:t xml:space="preserve">3.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of the Contract</w:t>
      </w:r>
      <w:r>
        <w:rPr>
          <w:szCs w:val="24"/>
        </w:rPr>
        <w:t>:</w:t>
      </w:r>
    </w:p>
    <w:p w14:paraId="187AB723" w14:textId="0BCCE8CD" w:rsidR="000F1A6A" w:rsidRPr="006A7CDF" w:rsidRDefault="000F1A6A" w:rsidP="000F1A6A">
      <w:pPr>
        <w:ind w:firstLine="720"/>
        <w:rPr>
          <w:szCs w:val="24"/>
        </w:rPr>
      </w:pPr>
      <w:r>
        <w:rPr>
          <w:szCs w:val="24"/>
        </w:rPr>
        <w:t>2 MW (AC) (2 MW Camp)</w:t>
      </w:r>
    </w:p>
    <w:p w14:paraId="36D07BF4" w14:textId="77777777" w:rsidR="000F1A6A" w:rsidRPr="006A7CDF" w:rsidRDefault="000F1A6A" w:rsidP="000F1A6A">
      <w:pPr>
        <w:rPr>
          <w:szCs w:val="24"/>
        </w:rPr>
      </w:pPr>
    </w:p>
    <w:p w14:paraId="773008FE" w14:textId="77777777" w:rsidR="000F1A6A" w:rsidRDefault="000F1A6A" w:rsidP="000F1A6A">
      <w:pPr>
        <w:rPr>
          <w:b/>
          <w:szCs w:val="24"/>
          <w:u w:val="single"/>
        </w:rPr>
      </w:pPr>
      <w:r w:rsidRPr="006A7CDF">
        <w:rPr>
          <w:szCs w:val="24"/>
        </w:rPr>
        <w:t xml:space="preserve">4.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 xml:space="preserve">Generation Asset Tied to the Contract:  </w:t>
      </w:r>
    </w:p>
    <w:p w14:paraId="08D5F1D0" w14:textId="63DA42C0" w:rsidR="000F1A6A" w:rsidRPr="008B66F2" w:rsidRDefault="000F1A6A" w:rsidP="000F1A6A">
      <w:pPr>
        <w:rPr>
          <w:color w:val="FF0000"/>
          <w:szCs w:val="24"/>
        </w:rPr>
      </w:pPr>
      <w:r>
        <w:rPr>
          <w:szCs w:val="24"/>
        </w:rPr>
        <w:tab/>
        <w:t xml:space="preserve">Solar facilities in Woodbury, GA </w:t>
      </w:r>
    </w:p>
    <w:p w14:paraId="12AA5DA8" w14:textId="77777777" w:rsidR="000F1A6A" w:rsidRPr="006A7CDF" w:rsidRDefault="000F1A6A" w:rsidP="000F1A6A">
      <w:pPr>
        <w:rPr>
          <w:szCs w:val="24"/>
        </w:rPr>
      </w:pPr>
    </w:p>
    <w:p w14:paraId="2CD7A623" w14:textId="77777777" w:rsidR="000F1A6A" w:rsidRDefault="000F1A6A" w:rsidP="000F1A6A">
      <w:pPr>
        <w:rPr>
          <w:szCs w:val="24"/>
        </w:rPr>
      </w:pPr>
      <w:r w:rsidRPr="006A7CDF">
        <w:rPr>
          <w:szCs w:val="24"/>
        </w:rPr>
        <w:t xml:space="preserve">5. </w:t>
      </w:r>
      <w:r w:rsidRPr="006A7CDF">
        <w:rPr>
          <w:szCs w:val="24"/>
        </w:rPr>
        <w:tab/>
      </w:r>
      <w:r>
        <w:rPr>
          <w:b/>
          <w:szCs w:val="24"/>
          <w:u w:val="single"/>
        </w:rPr>
        <w:t>Capacity Pricing of the Contract</w:t>
      </w:r>
      <w:r>
        <w:rPr>
          <w:szCs w:val="24"/>
        </w:rPr>
        <w:t>:</w:t>
      </w:r>
    </w:p>
    <w:p w14:paraId="680D57B7" w14:textId="3DA65FD2" w:rsidR="000F1A6A" w:rsidRDefault="000F1A6A" w:rsidP="000F1A6A">
      <w:pPr>
        <w:rPr>
          <w:szCs w:val="24"/>
        </w:rPr>
      </w:pPr>
      <w:r>
        <w:rPr>
          <w:szCs w:val="24"/>
        </w:rPr>
        <w:tab/>
      </w:r>
      <w:r w:rsidR="00E44CA7">
        <w:rPr>
          <w:szCs w:val="24"/>
        </w:rPr>
        <w:t>REDACTED</w:t>
      </w:r>
    </w:p>
    <w:p w14:paraId="62EB00DD" w14:textId="77777777" w:rsidR="000F1A6A" w:rsidRPr="006A7CDF" w:rsidRDefault="000F1A6A" w:rsidP="000F1A6A">
      <w:pPr>
        <w:rPr>
          <w:szCs w:val="24"/>
        </w:rPr>
      </w:pPr>
    </w:p>
    <w:p w14:paraId="6C8D0203" w14:textId="77777777" w:rsidR="000F1A6A" w:rsidRPr="00986FAC" w:rsidRDefault="000F1A6A" w:rsidP="000F1A6A">
      <w:pPr>
        <w:ind w:left="720" w:hanging="720"/>
        <w:rPr>
          <w:b/>
          <w:szCs w:val="24"/>
          <w:u w:val="single"/>
        </w:rPr>
      </w:pPr>
      <w:r w:rsidRPr="00986FAC">
        <w:rPr>
          <w:szCs w:val="24"/>
        </w:rPr>
        <w:t xml:space="preserve">6. </w:t>
      </w:r>
      <w:r w:rsidRPr="00986FAC">
        <w:rPr>
          <w:szCs w:val="24"/>
        </w:rPr>
        <w:tab/>
      </w:r>
      <w:r w:rsidRPr="00986FAC">
        <w:rPr>
          <w:b/>
          <w:szCs w:val="24"/>
          <w:u w:val="single"/>
        </w:rPr>
        <w:t xml:space="preserve">Energy Pricing of the Contract:  </w:t>
      </w:r>
    </w:p>
    <w:p w14:paraId="78932439" w14:textId="03529C26" w:rsidR="000F1A6A" w:rsidRPr="005F681F" w:rsidRDefault="00E44CA7" w:rsidP="000F1A6A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3FE197B7" w14:textId="77777777" w:rsidR="000F1A6A" w:rsidRPr="006A7CDF" w:rsidRDefault="000F1A6A" w:rsidP="000F1A6A">
      <w:pPr>
        <w:ind w:firstLine="720"/>
        <w:rPr>
          <w:color w:val="000000"/>
          <w:szCs w:val="24"/>
        </w:rPr>
      </w:pPr>
    </w:p>
    <w:p w14:paraId="4C862ECE" w14:textId="23E7CC02" w:rsidR="000F1A6A" w:rsidRDefault="000F1A6A" w:rsidP="000F1A6A">
      <w:pPr>
        <w:keepNext/>
        <w:widowControl w:val="0"/>
        <w:ind w:left="720" w:hanging="720"/>
        <w:rPr>
          <w:b/>
          <w:szCs w:val="24"/>
          <w:u w:val="single"/>
        </w:rPr>
      </w:pPr>
      <w:r w:rsidRPr="006A7CDF">
        <w:rPr>
          <w:color w:val="000000"/>
          <w:szCs w:val="24"/>
        </w:rPr>
        <w:t xml:space="preserve">7. </w:t>
      </w:r>
      <w:r w:rsidRPr="006A7CDF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52BE812E" w14:textId="0E582FB3" w:rsidR="000F1A6A" w:rsidRPr="00F40BD9" w:rsidRDefault="000F1A6A" w:rsidP="000F1A6A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</w:r>
      <w:r w:rsidRPr="00EE68CC">
        <w:rPr>
          <w:szCs w:val="24"/>
        </w:rPr>
        <w:t>Dollars:</w:t>
      </w:r>
      <w:r>
        <w:rPr>
          <w:szCs w:val="24"/>
        </w:rPr>
        <w:t xml:space="preserve"> </w:t>
      </w:r>
      <w:r w:rsidR="00E44CA7">
        <w:rPr>
          <w:szCs w:val="24"/>
        </w:rPr>
        <w:t>REDACTED</w:t>
      </w:r>
    </w:p>
    <w:p w14:paraId="716EB493" w14:textId="2077B53A" w:rsidR="000F1A6A" w:rsidRPr="00AD65DB" w:rsidRDefault="000F1A6A" w:rsidP="000F1A6A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BB3757">
        <w:rPr>
          <w:szCs w:val="24"/>
        </w:rPr>
        <w:tab/>
        <w:t>MWH:</w:t>
      </w:r>
      <w:r>
        <w:rPr>
          <w:szCs w:val="24"/>
        </w:rPr>
        <w:t xml:space="preserve"> </w:t>
      </w:r>
      <w:r w:rsidR="00E44CA7">
        <w:rPr>
          <w:szCs w:val="24"/>
        </w:rPr>
        <w:t xml:space="preserve"> REDACTED</w:t>
      </w:r>
    </w:p>
    <w:p w14:paraId="3F1256B3" w14:textId="77777777" w:rsidR="000F1A6A" w:rsidRDefault="000F1A6A" w:rsidP="000F1A6A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Pr="00EE68CC">
        <w:rPr>
          <w:bCs/>
          <w:szCs w:val="24"/>
        </w:rPr>
        <w:t>Energy purchases are included in FCR</w:t>
      </w:r>
    </w:p>
    <w:p w14:paraId="3D94EF10" w14:textId="77777777" w:rsidR="000F1A6A" w:rsidRDefault="000F1A6A" w:rsidP="000F1A6A">
      <w:pPr>
        <w:keepNext/>
        <w:widowControl w:val="0"/>
        <w:rPr>
          <w:szCs w:val="24"/>
        </w:rPr>
      </w:pPr>
    </w:p>
    <w:p w14:paraId="1A23204E" w14:textId="00872529" w:rsidR="0056494D" w:rsidRPr="00C5262C" w:rsidRDefault="000F1A6A" w:rsidP="00C5262C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  <w:t>Docket No. 34229</w:t>
      </w:r>
      <w:r w:rsidR="0056494D">
        <w:rPr>
          <w:b/>
          <w:szCs w:val="24"/>
          <w:u w:val="single"/>
        </w:rPr>
        <w:br w:type="page"/>
      </w:r>
    </w:p>
    <w:p w14:paraId="509B09CE" w14:textId="77777777" w:rsidR="00D06BF5" w:rsidRPr="00F9242F" w:rsidRDefault="00D06BF5" w:rsidP="00D06BF5">
      <w:pPr>
        <w:overflowPunct/>
        <w:autoSpaceDE/>
        <w:autoSpaceDN/>
        <w:adjustRightInd/>
        <w:textAlignment w:val="auto"/>
        <w:rPr>
          <w:szCs w:val="24"/>
        </w:rPr>
      </w:pPr>
      <w:r w:rsidRPr="00F9242F">
        <w:rPr>
          <w:b/>
          <w:szCs w:val="24"/>
          <w:u w:val="single"/>
        </w:rPr>
        <w:lastRenderedPageBreak/>
        <w:t>Coca-Cola (</w:t>
      </w:r>
      <w:r w:rsidR="00B63E98" w:rsidRPr="00F9242F">
        <w:rPr>
          <w:b/>
          <w:szCs w:val="24"/>
          <w:u w:val="single"/>
        </w:rPr>
        <w:t>land fill gas</w:t>
      </w:r>
      <w:r w:rsidRPr="00F9242F">
        <w:rPr>
          <w:b/>
          <w:szCs w:val="24"/>
          <w:u w:val="single"/>
        </w:rPr>
        <w:t>)</w:t>
      </w:r>
    </w:p>
    <w:p w14:paraId="66D41563" w14:textId="77777777" w:rsidR="00D06BF5" w:rsidRPr="00F9242F" w:rsidRDefault="00D06BF5" w:rsidP="00D06BF5">
      <w:pPr>
        <w:rPr>
          <w:szCs w:val="24"/>
        </w:rPr>
      </w:pPr>
    </w:p>
    <w:p w14:paraId="71456E8C" w14:textId="77777777" w:rsidR="00D06BF5" w:rsidRPr="00F9242F" w:rsidRDefault="00D06BF5" w:rsidP="00D06BF5">
      <w:pPr>
        <w:ind w:left="720" w:hanging="720"/>
        <w:rPr>
          <w:szCs w:val="24"/>
        </w:rPr>
      </w:pPr>
      <w:r w:rsidRPr="00F9242F">
        <w:rPr>
          <w:szCs w:val="24"/>
        </w:rPr>
        <w:t xml:space="preserve">1. </w:t>
      </w:r>
      <w:r w:rsidRPr="00F9242F">
        <w:rPr>
          <w:szCs w:val="24"/>
        </w:rPr>
        <w:tab/>
      </w:r>
      <w:r w:rsidRPr="00F9242F">
        <w:rPr>
          <w:b/>
          <w:szCs w:val="24"/>
          <w:u w:val="single"/>
        </w:rPr>
        <w:t>Term of the Contract:</w:t>
      </w:r>
    </w:p>
    <w:p w14:paraId="0FAEED2B" w14:textId="77777777" w:rsidR="00D06BF5" w:rsidRPr="00F9242F" w:rsidRDefault="006F4F75" w:rsidP="00D06BF5">
      <w:pPr>
        <w:ind w:firstLine="720"/>
        <w:rPr>
          <w:szCs w:val="24"/>
        </w:rPr>
      </w:pPr>
      <w:r w:rsidRPr="00F9242F">
        <w:rPr>
          <w:szCs w:val="24"/>
        </w:rPr>
        <w:t>December 1,</w:t>
      </w:r>
      <w:r w:rsidR="00D06BF5" w:rsidRPr="00F9242F">
        <w:rPr>
          <w:szCs w:val="24"/>
        </w:rPr>
        <w:t xml:space="preserve"> 2015 to May 31, 2035</w:t>
      </w:r>
    </w:p>
    <w:p w14:paraId="44CD4B49" w14:textId="77777777" w:rsidR="00D06BF5" w:rsidRPr="00F9242F" w:rsidRDefault="00D06BF5" w:rsidP="00D06BF5">
      <w:pPr>
        <w:rPr>
          <w:szCs w:val="24"/>
        </w:rPr>
      </w:pPr>
    </w:p>
    <w:p w14:paraId="12CDFFFF" w14:textId="77777777" w:rsidR="00D06BF5" w:rsidRPr="00F9242F" w:rsidRDefault="00D06BF5" w:rsidP="00D06BF5">
      <w:pPr>
        <w:rPr>
          <w:b/>
          <w:szCs w:val="24"/>
          <w:u w:val="single"/>
        </w:rPr>
      </w:pPr>
      <w:r w:rsidRPr="00F9242F">
        <w:rPr>
          <w:szCs w:val="24"/>
        </w:rPr>
        <w:t xml:space="preserve">2. </w:t>
      </w:r>
      <w:r w:rsidRPr="00F9242F">
        <w:rPr>
          <w:szCs w:val="24"/>
        </w:rPr>
        <w:tab/>
      </w:r>
      <w:r w:rsidRPr="00F9242F">
        <w:rPr>
          <w:b/>
          <w:szCs w:val="24"/>
          <w:u w:val="single"/>
        </w:rPr>
        <w:t>Counter Party on the Contract:</w:t>
      </w:r>
    </w:p>
    <w:p w14:paraId="03E29043" w14:textId="77777777" w:rsidR="00D06BF5" w:rsidRPr="00F9242F" w:rsidRDefault="006F4F75" w:rsidP="00D06BF5">
      <w:pPr>
        <w:ind w:firstLine="720"/>
        <w:rPr>
          <w:szCs w:val="24"/>
        </w:rPr>
      </w:pPr>
      <w:r w:rsidRPr="00F9242F">
        <w:rPr>
          <w:szCs w:val="24"/>
        </w:rPr>
        <w:t>Coca-Cola</w:t>
      </w:r>
    </w:p>
    <w:p w14:paraId="25C51DC7" w14:textId="77777777" w:rsidR="00D06BF5" w:rsidRPr="00F9242F" w:rsidRDefault="00D06BF5" w:rsidP="00D06BF5">
      <w:pPr>
        <w:rPr>
          <w:szCs w:val="24"/>
        </w:rPr>
      </w:pPr>
    </w:p>
    <w:p w14:paraId="1614210E" w14:textId="77777777" w:rsidR="00D06BF5" w:rsidRPr="00F9242F" w:rsidRDefault="00D06BF5" w:rsidP="00D06BF5">
      <w:pPr>
        <w:ind w:left="720" w:hanging="720"/>
        <w:rPr>
          <w:szCs w:val="24"/>
        </w:rPr>
      </w:pPr>
      <w:r w:rsidRPr="00F9242F">
        <w:rPr>
          <w:szCs w:val="24"/>
        </w:rPr>
        <w:t xml:space="preserve">3. </w:t>
      </w:r>
      <w:r w:rsidRPr="00F9242F">
        <w:rPr>
          <w:szCs w:val="24"/>
        </w:rPr>
        <w:tab/>
      </w:r>
      <w:r w:rsidRPr="00F9242F">
        <w:rPr>
          <w:b/>
          <w:szCs w:val="24"/>
          <w:u w:val="single"/>
        </w:rPr>
        <w:t>Capacity of the Contract</w:t>
      </w:r>
      <w:r w:rsidRPr="00F9242F">
        <w:rPr>
          <w:szCs w:val="24"/>
        </w:rPr>
        <w:t>:</w:t>
      </w:r>
    </w:p>
    <w:p w14:paraId="1D44CDAF" w14:textId="77777777" w:rsidR="00D06BF5" w:rsidRPr="00F9242F" w:rsidRDefault="00D06BF5" w:rsidP="00D06BF5">
      <w:pPr>
        <w:ind w:firstLine="720"/>
        <w:rPr>
          <w:szCs w:val="24"/>
        </w:rPr>
      </w:pPr>
      <w:r w:rsidRPr="00F9242F">
        <w:rPr>
          <w:szCs w:val="24"/>
        </w:rPr>
        <w:t>6</w:t>
      </w:r>
      <w:r w:rsidR="006F4F75" w:rsidRPr="00F9242F">
        <w:rPr>
          <w:szCs w:val="24"/>
        </w:rPr>
        <w:t>.3</w:t>
      </w:r>
      <w:r w:rsidRPr="00F9242F">
        <w:rPr>
          <w:szCs w:val="24"/>
        </w:rPr>
        <w:t xml:space="preserve"> MW  </w:t>
      </w:r>
    </w:p>
    <w:p w14:paraId="739383DE" w14:textId="77777777" w:rsidR="00D06BF5" w:rsidRPr="00F9242F" w:rsidRDefault="00D06BF5" w:rsidP="00D06BF5">
      <w:pPr>
        <w:rPr>
          <w:szCs w:val="24"/>
        </w:rPr>
      </w:pPr>
    </w:p>
    <w:p w14:paraId="7D36DEEB" w14:textId="77777777" w:rsidR="00D06BF5" w:rsidRPr="00F9242F" w:rsidRDefault="00D06BF5" w:rsidP="00D06BF5">
      <w:pPr>
        <w:rPr>
          <w:b/>
          <w:szCs w:val="24"/>
          <w:u w:val="single"/>
        </w:rPr>
      </w:pPr>
      <w:r w:rsidRPr="00F9242F">
        <w:rPr>
          <w:szCs w:val="24"/>
        </w:rPr>
        <w:t xml:space="preserve">4. </w:t>
      </w:r>
      <w:r w:rsidRPr="00F9242F">
        <w:rPr>
          <w:szCs w:val="24"/>
        </w:rPr>
        <w:tab/>
      </w:r>
      <w:r w:rsidRPr="00F9242F">
        <w:rPr>
          <w:b/>
          <w:szCs w:val="24"/>
          <w:u w:val="single"/>
        </w:rPr>
        <w:t xml:space="preserve">Generation Asset Tied to the Contract:  </w:t>
      </w:r>
    </w:p>
    <w:p w14:paraId="3D12E691" w14:textId="77777777" w:rsidR="00D06BF5" w:rsidRPr="00167522" w:rsidRDefault="00D06BF5" w:rsidP="00D06BF5">
      <w:pPr>
        <w:rPr>
          <w:szCs w:val="24"/>
        </w:rPr>
      </w:pPr>
      <w:r w:rsidRPr="00F9242F">
        <w:rPr>
          <w:szCs w:val="24"/>
        </w:rPr>
        <w:tab/>
      </w:r>
      <w:r w:rsidR="003460E2" w:rsidRPr="00F9242F">
        <w:rPr>
          <w:szCs w:val="24"/>
        </w:rPr>
        <w:t xml:space="preserve">Facility in </w:t>
      </w:r>
      <w:r w:rsidR="00B63E98" w:rsidRPr="00F9242F">
        <w:rPr>
          <w:szCs w:val="24"/>
        </w:rPr>
        <w:t>Atlanta</w:t>
      </w:r>
      <w:r w:rsidR="00B63E98" w:rsidRPr="00167522">
        <w:rPr>
          <w:szCs w:val="24"/>
        </w:rPr>
        <w:t>, GA</w:t>
      </w:r>
      <w:r w:rsidRPr="00167522">
        <w:rPr>
          <w:szCs w:val="24"/>
        </w:rPr>
        <w:t xml:space="preserve"> </w:t>
      </w:r>
    </w:p>
    <w:p w14:paraId="192412A2" w14:textId="77777777" w:rsidR="00D06BF5" w:rsidRPr="00167522" w:rsidRDefault="00D06BF5" w:rsidP="00D06BF5">
      <w:pPr>
        <w:rPr>
          <w:szCs w:val="24"/>
        </w:rPr>
      </w:pPr>
    </w:p>
    <w:p w14:paraId="17EB8F0B" w14:textId="77777777" w:rsidR="00D06BF5" w:rsidRPr="00F9242F" w:rsidRDefault="00D06BF5" w:rsidP="00D06BF5">
      <w:pPr>
        <w:rPr>
          <w:szCs w:val="24"/>
        </w:rPr>
      </w:pPr>
      <w:r w:rsidRPr="00F9242F">
        <w:rPr>
          <w:szCs w:val="24"/>
        </w:rPr>
        <w:t xml:space="preserve">5. </w:t>
      </w:r>
      <w:r w:rsidRPr="00F9242F">
        <w:rPr>
          <w:szCs w:val="24"/>
        </w:rPr>
        <w:tab/>
      </w:r>
      <w:r w:rsidRPr="00F9242F">
        <w:rPr>
          <w:b/>
          <w:szCs w:val="24"/>
          <w:u w:val="single"/>
        </w:rPr>
        <w:t>Capacity Pricing of the Contract</w:t>
      </w:r>
      <w:r w:rsidRPr="00F9242F">
        <w:rPr>
          <w:szCs w:val="24"/>
        </w:rPr>
        <w:t>:</w:t>
      </w:r>
    </w:p>
    <w:p w14:paraId="42DB69B2" w14:textId="37BEFA06" w:rsidR="00D06BF5" w:rsidRPr="00F9242F" w:rsidRDefault="00D06BF5" w:rsidP="00D06BF5">
      <w:pPr>
        <w:rPr>
          <w:szCs w:val="24"/>
        </w:rPr>
      </w:pPr>
      <w:r w:rsidRPr="00F9242F">
        <w:rPr>
          <w:szCs w:val="24"/>
        </w:rPr>
        <w:tab/>
      </w:r>
      <w:r w:rsidR="00E44CA7">
        <w:rPr>
          <w:szCs w:val="24"/>
        </w:rPr>
        <w:t>REDACTED</w:t>
      </w:r>
    </w:p>
    <w:p w14:paraId="76729D30" w14:textId="77777777" w:rsidR="00D06BF5" w:rsidRPr="00F9242F" w:rsidRDefault="00D06BF5" w:rsidP="00D06BF5">
      <w:pPr>
        <w:rPr>
          <w:szCs w:val="24"/>
        </w:rPr>
      </w:pPr>
    </w:p>
    <w:p w14:paraId="26053E3D" w14:textId="77777777" w:rsidR="00D06BF5" w:rsidRPr="00F9242F" w:rsidRDefault="00D06BF5" w:rsidP="00D06BF5">
      <w:pPr>
        <w:ind w:left="720" w:hanging="720"/>
        <w:rPr>
          <w:b/>
          <w:szCs w:val="24"/>
          <w:u w:val="single"/>
        </w:rPr>
      </w:pPr>
      <w:r w:rsidRPr="00F9242F">
        <w:rPr>
          <w:szCs w:val="24"/>
        </w:rPr>
        <w:t xml:space="preserve">6. </w:t>
      </w:r>
      <w:r w:rsidRPr="00F9242F">
        <w:rPr>
          <w:szCs w:val="24"/>
        </w:rPr>
        <w:tab/>
      </w:r>
      <w:r w:rsidRPr="00F9242F">
        <w:rPr>
          <w:b/>
          <w:szCs w:val="24"/>
          <w:u w:val="single"/>
        </w:rPr>
        <w:t xml:space="preserve">Energy Pricing of the Contract:  </w:t>
      </w:r>
    </w:p>
    <w:p w14:paraId="3231711E" w14:textId="61210033" w:rsidR="00D06BF5" w:rsidRPr="00F9242F" w:rsidRDefault="00E44CA7" w:rsidP="00D06BF5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2DCD6643" w14:textId="77777777" w:rsidR="00D06BF5" w:rsidRPr="00F9242F" w:rsidRDefault="00D06BF5" w:rsidP="00D06BF5">
      <w:pPr>
        <w:ind w:firstLine="720"/>
        <w:rPr>
          <w:color w:val="000000"/>
          <w:szCs w:val="24"/>
        </w:rPr>
      </w:pPr>
    </w:p>
    <w:p w14:paraId="3BD8F46D" w14:textId="63FE41D6" w:rsidR="00D06BF5" w:rsidRPr="00F9242F" w:rsidRDefault="00D06BF5" w:rsidP="00D06BF5">
      <w:pPr>
        <w:keepNext/>
        <w:widowControl w:val="0"/>
        <w:ind w:left="720" w:hanging="720"/>
        <w:rPr>
          <w:b/>
          <w:szCs w:val="24"/>
          <w:u w:val="single"/>
        </w:rPr>
      </w:pPr>
      <w:r w:rsidRPr="00F9242F">
        <w:rPr>
          <w:color w:val="000000"/>
          <w:szCs w:val="24"/>
        </w:rPr>
        <w:t xml:space="preserve">7. </w:t>
      </w:r>
      <w:r w:rsidRPr="00F9242F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0D25DC82" w14:textId="07D258E9" w:rsidR="00194EB5" w:rsidRPr="007420E3" w:rsidRDefault="00D06BF5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F9242F">
        <w:rPr>
          <w:szCs w:val="24"/>
        </w:rPr>
        <w:t xml:space="preserve"> </w:t>
      </w:r>
      <w:r w:rsidR="00D82A35">
        <w:rPr>
          <w:szCs w:val="24"/>
        </w:rPr>
        <w:tab/>
      </w:r>
      <w:r w:rsidR="00194EB5" w:rsidRPr="007420E3">
        <w:rPr>
          <w:szCs w:val="24"/>
        </w:rPr>
        <w:t>Dollars:</w:t>
      </w:r>
      <w:r w:rsidR="00912846">
        <w:rPr>
          <w:szCs w:val="24"/>
        </w:rPr>
        <w:t xml:space="preserve"> </w:t>
      </w:r>
      <w:r w:rsidR="00E44CA7">
        <w:rPr>
          <w:szCs w:val="24"/>
        </w:rPr>
        <w:t>REDACTED</w:t>
      </w:r>
      <w:r w:rsidR="00194EB5">
        <w:rPr>
          <w:szCs w:val="24"/>
        </w:rPr>
        <w:tab/>
      </w:r>
    </w:p>
    <w:p w14:paraId="008911B7" w14:textId="5C3CD89B" w:rsidR="00194EB5" w:rsidRPr="007420E3" w:rsidRDefault="00AD65DB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ab/>
      </w:r>
      <w:r w:rsidR="00194EB5" w:rsidRPr="00BB3757">
        <w:rPr>
          <w:szCs w:val="24"/>
        </w:rPr>
        <w:t>MWH</w:t>
      </w:r>
      <w:r w:rsidR="00912846">
        <w:rPr>
          <w:szCs w:val="24"/>
        </w:rPr>
        <w:t xml:space="preserve">: </w:t>
      </w:r>
      <w:r w:rsidR="00E44CA7">
        <w:rPr>
          <w:szCs w:val="24"/>
        </w:rPr>
        <w:t xml:space="preserve"> REDACTED</w:t>
      </w:r>
    </w:p>
    <w:p w14:paraId="25794C95" w14:textId="77777777" w:rsidR="00194EB5" w:rsidRDefault="00194EB5" w:rsidP="00194EB5">
      <w:pPr>
        <w:ind w:left="720"/>
        <w:rPr>
          <w:bCs/>
          <w:szCs w:val="24"/>
        </w:rPr>
      </w:pPr>
      <w:r w:rsidRPr="00D91B1C">
        <w:rPr>
          <w:szCs w:val="24"/>
        </w:rPr>
        <w:t xml:space="preserve">Treatment:  </w:t>
      </w:r>
      <w:r w:rsidRPr="00D91B1C">
        <w:rPr>
          <w:bCs/>
          <w:szCs w:val="24"/>
        </w:rPr>
        <w:t>Energy purchases are included in FCR</w:t>
      </w:r>
    </w:p>
    <w:p w14:paraId="397BC553" w14:textId="77777777" w:rsidR="00194EB5" w:rsidRDefault="00194EB5" w:rsidP="00194EB5">
      <w:pPr>
        <w:rPr>
          <w:bCs/>
          <w:szCs w:val="24"/>
        </w:rPr>
      </w:pPr>
    </w:p>
    <w:p w14:paraId="3FD1B378" w14:textId="00040DA2" w:rsidR="00CF78A8" w:rsidRPr="00C5262C" w:rsidRDefault="00194EB5" w:rsidP="00C5262C">
      <w:pPr>
        <w:rPr>
          <w:szCs w:val="24"/>
        </w:rPr>
      </w:pPr>
      <w:r>
        <w:rPr>
          <w:bCs/>
          <w:szCs w:val="24"/>
        </w:rPr>
        <w:t xml:space="preserve">8.  </w:t>
      </w:r>
      <w:r>
        <w:rPr>
          <w:bCs/>
          <w:szCs w:val="24"/>
        </w:rPr>
        <w:tab/>
      </w:r>
      <w:r w:rsidR="00637980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9E5C63" w:rsidRPr="00D57CEE">
        <w:rPr>
          <w:szCs w:val="24"/>
        </w:rPr>
        <w:t>27488</w:t>
      </w:r>
    </w:p>
    <w:p w14:paraId="6ADED670" w14:textId="77777777" w:rsidR="00D06BF5" w:rsidRDefault="00D06BF5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01D56A59" w14:textId="77777777" w:rsidR="00C04D27" w:rsidRPr="009A01BF" w:rsidRDefault="00C04D27" w:rsidP="00C04D27">
      <w:pPr>
        <w:overflowPunct/>
        <w:autoSpaceDE/>
        <w:autoSpaceDN/>
        <w:adjustRightInd/>
        <w:textAlignment w:val="auto"/>
        <w:rPr>
          <w:szCs w:val="24"/>
        </w:rPr>
      </w:pPr>
      <w:r w:rsidRPr="009A01BF">
        <w:rPr>
          <w:b/>
          <w:szCs w:val="24"/>
          <w:u w:val="single"/>
        </w:rPr>
        <w:lastRenderedPageBreak/>
        <w:t>Blue Canyon II and IV (Wind)</w:t>
      </w:r>
    </w:p>
    <w:p w14:paraId="735D7BEC" w14:textId="77777777" w:rsidR="00C04D27" w:rsidRPr="0058652A" w:rsidRDefault="00C04D27" w:rsidP="00C04D27">
      <w:pPr>
        <w:rPr>
          <w:sz w:val="22"/>
          <w:szCs w:val="24"/>
          <w:highlight w:val="yellow"/>
        </w:rPr>
      </w:pPr>
    </w:p>
    <w:p w14:paraId="6467F14A" w14:textId="77777777" w:rsidR="00C04D27" w:rsidRPr="009A01BF" w:rsidRDefault="00C04D27" w:rsidP="00C04D27">
      <w:pPr>
        <w:ind w:left="720" w:hanging="720"/>
        <w:rPr>
          <w:szCs w:val="24"/>
        </w:rPr>
      </w:pPr>
      <w:r w:rsidRPr="009A01BF">
        <w:rPr>
          <w:szCs w:val="24"/>
        </w:rPr>
        <w:t xml:space="preserve">1. </w:t>
      </w:r>
      <w:r w:rsidRPr="009A01BF">
        <w:rPr>
          <w:szCs w:val="24"/>
        </w:rPr>
        <w:tab/>
      </w:r>
      <w:r w:rsidRPr="009A01BF">
        <w:rPr>
          <w:b/>
          <w:szCs w:val="24"/>
          <w:u w:val="single"/>
        </w:rPr>
        <w:t>Term of the Contract:</w:t>
      </w:r>
    </w:p>
    <w:p w14:paraId="02A08BAA" w14:textId="77777777" w:rsidR="00C04D27" w:rsidRPr="009A01BF" w:rsidRDefault="00C04D27" w:rsidP="00C04D27">
      <w:pPr>
        <w:ind w:firstLine="720"/>
        <w:rPr>
          <w:szCs w:val="24"/>
        </w:rPr>
      </w:pPr>
      <w:r w:rsidRPr="009A01BF">
        <w:rPr>
          <w:szCs w:val="24"/>
        </w:rPr>
        <w:t xml:space="preserve">June </w:t>
      </w:r>
      <w:r w:rsidR="00630EE8" w:rsidRPr="009A01BF">
        <w:rPr>
          <w:szCs w:val="24"/>
        </w:rPr>
        <w:t>1,</w:t>
      </w:r>
      <w:r w:rsidRPr="009A01BF">
        <w:rPr>
          <w:szCs w:val="24"/>
        </w:rPr>
        <w:t xml:space="preserve"> 2015 to May 31, 2035</w:t>
      </w:r>
    </w:p>
    <w:p w14:paraId="641A9BD3" w14:textId="77777777" w:rsidR="00C04D27" w:rsidRPr="0058652A" w:rsidRDefault="00C04D27" w:rsidP="00C04D27">
      <w:pPr>
        <w:rPr>
          <w:sz w:val="22"/>
          <w:szCs w:val="24"/>
        </w:rPr>
      </w:pPr>
    </w:p>
    <w:p w14:paraId="6BD8C7CB" w14:textId="77777777" w:rsidR="00C04D27" w:rsidRPr="009A01BF" w:rsidRDefault="00C04D27" w:rsidP="00C04D27">
      <w:pPr>
        <w:rPr>
          <w:b/>
          <w:szCs w:val="24"/>
          <w:u w:val="single"/>
        </w:rPr>
      </w:pPr>
      <w:r w:rsidRPr="009A01BF">
        <w:rPr>
          <w:szCs w:val="24"/>
        </w:rPr>
        <w:t xml:space="preserve">2. </w:t>
      </w:r>
      <w:r w:rsidRPr="009A01BF">
        <w:rPr>
          <w:szCs w:val="24"/>
        </w:rPr>
        <w:tab/>
      </w:r>
      <w:r w:rsidRPr="009A01BF">
        <w:rPr>
          <w:b/>
          <w:szCs w:val="24"/>
          <w:u w:val="single"/>
        </w:rPr>
        <w:t>Counter Party on the Contract:</w:t>
      </w:r>
    </w:p>
    <w:p w14:paraId="767594EE" w14:textId="77777777" w:rsidR="00C04D27" w:rsidRPr="009A01BF" w:rsidRDefault="006F4F75" w:rsidP="00C04D27">
      <w:pPr>
        <w:ind w:firstLine="720"/>
        <w:rPr>
          <w:szCs w:val="24"/>
        </w:rPr>
      </w:pPr>
      <w:r w:rsidRPr="009A01BF">
        <w:rPr>
          <w:szCs w:val="24"/>
        </w:rPr>
        <w:t>EDP Renewables North America LLC</w:t>
      </w:r>
    </w:p>
    <w:p w14:paraId="17DF54BE" w14:textId="77777777" w:rsidR="00C04D27" w:rsidRPr="006F7DCE" w:rsidRDefault="00C04D27" w:rsidP="00C04D27">
      <w:pPr>
        <w:rPr>
          <w:szCs w:val="24"/>
          <w:highlight w:val="yellow"/>
        </w:rPr>
      </w:pPr>
    </w:p>
    <w:p w14:paraId="6DC2AE40" w14:textId="77777777" w:rsidR="00C04D27" w:rsidRPr="00724E91" w:rsidRDefault="00C04D27" w:rsidP="00C04D27">
      <w:pPr>
        <w:ind w:left="720" w:hanging="720"/>
        <w:rPr>
          <w:szCs w:val="24"/>
        </w:rPr>
      </w:pPr>
      <w:r w:rsidRPr="00724E91">
        <w:rPr>
          <w:szCs w:val="24"/>
        </w:rPr>
        <w:t xml:space="preserve">3. </w:t>
      </w:r>
      <w:r w:rsidRPr="00724E91">
        <w:rPr>
          <w:szCs w:val="24"/>
        </w:rPr>
        <w:tab/>
      </w:r>
      <w:r w:rsidRPr="00724E91">
        <w:rPr>
          <w:b/>
          <w:szCs w:val="24"/>
          <w:u w:val="single"/>
        </w:rPr>
        <w:t>Capacity of the Contract</w:t>
      </w:r>
      <w:r w:rsidRPr="00724E91">
        <w:rPr>
          <w:szCs w:val="24"/>
        </w:rPr>
        <w:t>:</w:t>
      </w:r>
    </w:p>
    <w:p w14:paraId="60A3B40D" w14:textId="77777777" w:rsidR="00C04D27" w:rsidRPr="00724E91" w:rsidRDefault="00C04D27" w:rsidP="00C04D27">
      <w:pPr>
        <w:ind w:firstLine="720"/>
        <w:rPr>
          <w:szCs w:val="24"/>
        </w:rPr>
      </w:pPr>
      <w:r w:rsidRPr="00724E91">
        <w:rPr>
          <w:szCs w:val="24"/>
        </w:rPr>
        <w:t>1</w:t>
      </w:r>
      <w:r w:rsidR="00724E91" w:rsidRPr="00724E91">
        <w:rPr>
          <w:szCs w:val="24"/>
        </w:rPr>
        <w:t>00</w:t>
      </w:r>
      <w:r w:rsidRPr="00724E91">
        <w:rPr>
          <w:szCs w:val="24"/>
        </w:rPr>
        <w:t xml:space="preserve"> MW (</w:t>
      </w:r>
      <w:r w:rsidR="00724E91" w:rsidRPr="00724E91">
        <w:rPr>
          <w:szCs w:val="24"/>
        </w:rPr>
        <w:t xml:space="preserve">59 </w:t>
      </w:r>
      <w:r w:rsidRPr="00724E91">
        <w:rPr>
          <w:szCs w:val="24"/>
        </w:rPr>
        <w:t xml:space="preserve">MW </w:t>
      </w:r>
      <w:r w:rsidR="00724E91" w:rsidRPr="00724E91">
        <w:rPr>
          <w:szCs w:val="24"/>
        </w:rPr>
        <w:t>Blue Canyon II</w:t>
      </w:r>
      <w:r w:rsidRPr="00724E91">
        <w:rPr>
          <w:szCs w:val="24"/>
        </w:rPr>
        <w:t xml:space="preserve"> and </w:t>
      </w:r>
      <w:r w:rsidR="00724E91" w:rsidRPr="00724E91">
        <w:rPr>
          <w:szCs w:val="24"/>
        </w:rPr>
        <w:t xml:space="preserve">41 </w:t>
      </w:r>
      <w:r w:rsidRPr="00724E91">
        <w:rPr>
          <w:szCs w:val="24"/>
        </w:rPr>
        <w:t xml:space="preserve">MW </w:t>
      </w:r>
      <w:r w:rsidR="00724E91" w:rsidRPr="00724E91">
        <w:rPr>
          <w:szCs w:val="24"/>
        </w:rPr>
        <w:t>Blue Canyon IV</w:t>
      </w:r>
      <w:r w:rsidRPr="00724E91">
        <w:rPr>
          <w:szCs w:val="24"/>
        </w:rPr>
        <w:t>)</w:t>
      </w:r>
    </w:p>
    <w:p w14:paraId="033F38A8" w14:textId="77777777" w:rsidR="00C04D27" w:rsidRPr="006F7DCE" w:rsidRDefault="00C04D27" w:rsidP="00C04D27">
      <w:pPr>
        <w:rPr>
          <w:szCs w:val="24"/>
          <w:highlight w:val="yellow"/>
        </w:rPr>
      </w:pPr>
    </w:p>
    <w:p w14:paraId="2B6D4805" w14:textId="77777777" w:rsidR="00C04D27" w:rsidRPr="00724E91" w:rsidRDefault="00C04D27" w:rsidP="00C04D27">
      <w:pPr>
        <w:rPr>
          <w:b/>
          <w:szCs w:val="24"/>
          <w:u w:val="single"/>
        </w:rPr>
      </w:pPr>
      <w:r w:rsidRPr="00724E91">
        <w:rPr>
          <w:szCs w:val="24"/>
        </w:rPr>
        <w:t xml:space="preserve">4. </w:t>
      </w:r>
      <w:r w:rsidRPr="00724E91">
        <w:rPr>
          <w:szCs w:val="24"/>
        </w:rPr>
        <w:tab/>
      </w:r>
      <w:r w:rsidRPr="00724E91">
        <w:rPr>
          <w:b/>
          <w:szCs w:val="24"/>
          <w:u w:val="single"/>
        </w:rPr>
        <w:t xml:space="preserve">Generation Asset Tied to the Contract:  </w:t>
      </w:r>
    </w:p>
    <w:p w14:paraId="1A70AA22" w14:textId="77777777" w:rsidR="00C04D27" w:rsidRPr="00724E91" w:rsidRDefault="00C04D27" w:rsidP="00C04D27">
      <w:pPr>
        <w:rPr>
          <w:szCs w:val="24"/>
        </w:rPr>
      </w:pPr>
      <w:r w:rsidRPr="00724E91">
        <w:rPr>
          <w:szCs w:val="24"/>
        </w:rPr>
        <w:tab/>
      </w:r>
      <w:r w:rsidR="003460E2">
        <w:rPr>
          <w:szCs w:val="24"/>
        </w:rPr>
        <w:t xml:space="preserve">Wind facility in </w:t>
      </w:r>
      <w:r w:rsidR="00724E91" w:rsidRPr="00724E91">
        <w:rPr>
          <w:szCs w:val="24"/>
        </w:rPr>
        <w:t>Caddo and Comanche Counties, Oklahoma</w:t>
      </w:r>
    </w:p>
    <w:p w14:paraId="6F3B9B50" w14:textId="77777777" w:rsidR="00724E91" w:rsidRPr="006F7DCE" w:rsidRDefault="00724E91" w:rsidP="00C04D27">
      <w:pPr>
        <w:rPr>
          <w:szCs w:val="24"/>
          <w:highlight w:val="yellow"/>
        </w:rPr>
      </w:pPr>
    </w:p>
    <w:p w14:paraId="5CC23868" w14:textId="77777777" w:rsidR="00C04D27" w:rsidRPr="009A01BF" w:rsidRDefault="00C04D27" w:rsidP="00C04D27">
      <w:pPr>
        <w:rPr>
          <w:szCs w:val="24"/>
        </w:rPr>
      </w:pPr>
      <w:r w:rsidRPr="009A01BF">
        <w:rPr>
          <w:szCs w:val="24"/>
        </w:rPr>
        <w:t xml:space="preserve">5. </w:t>
      </w:r>
      <w:r w:rsidRPr="009A01BF">
        <w:rPr>
          <w:szCs w:val="24"/>
        </w:rPr>
        <w:tab/>
      </w:r>
      <w:r w:rsidRPr="009A01BF">
        <w:rPr>
          <w:b/>
          <w:szCs w:val="24"/>
          <w:u w:val="single"/>
        </w:rPr>
        <w:t>Capacity Pricing of the Contract</w:t>
      </w:r>
      <w:r w:rsidRPr="009A01BF">
        <w:rPr>
          <w:szCs w:val="24"/>
        </w:rPr>
        <w:t>:</w:t>
      </w:r>
    </w:p>
    <w:p w14:paraId="21FAE0CC" w14:textId="7E9F6E26" w:rsidR="00C04D27" w:rsidRPr="009A01BF" w:rsidRDefault="00C04D27" w:rsidP="00C04D27">
      <w:pPr>
        <w:rPr>
          <w:szCs w:val="24"/>
        </w:rPr>
      </w:pPr>
      <w:r w:rsidRPr="009A01BF">
        <w:rPr>
          <w:szCs w:val="24"/>
        </w:rPr>
        <w:tab/>
      </w:r>
      <w:r w:rsidR="00E44CA7">
        <w:rPr>
          <w:szCs w:val="24"/>
        </w:rPr>
        <w:t>REDACTED</w:t>
      </w:r>
    </w:p>
    <w:p w14:paraId="308EC4FB" w14:textId="77777777" w:rsidR="00C04D27" w:rsidRPr="00724E91" w:rsidRDefault="00C04D27" w:rsidP="00C04D27">
      <w:pPr>
        <w:rPr>
          <w:szCs w:val="24"/>
        </w:rPr>
      </w:pPr>
    </w:p>
    <w:p w14:paraId="7027A6F9" w14:textId="77777777" w:rsidR="00C04D27" w:rsidRPr="00724E91" w:rsidRDefault="00C04D27" w:rsidP="00C04D27">
      <w:pPr>
        <w:ind w:left="720" w:hanging="720"/>
        <w:rPr>
          <w:b/>
          <w:szCs w:val="24"/>
          <w:u w:val="single"/>
        </w:rPr>
      </w:pPr>
      <w:r w:rsidRPr="00724E91">
        <w:rPr>
          <w:szCs w:val="24"/>
        </w:rPr>
        <w:t xml:space="preserve">6. </w:t>
      </w:r>
      <w:r w:rsidRPr="00724E91">
        <w:rPr>
          <w:szCs w:val="24"/>
        </w:rPr>
        <w:tab/>
      </w:r>
      <w:r w:rsidRPr="00724E91">
        <w:rPr>
          <w:b/>
          <w:szCs w:val="24"/>
          <w:u w:val="single"/>
        </w:rPr>
        <w:t>Energy Pricing of the Contract</w:t>
      </w:r>
      <w:r w:rsidR="00724E91">
        <w:rPr>
          <w:b/>
          <w:szCs w:val="24"/>
          <w:u w:val="single"/>
        </w:rPr>
        <w:t>s</w:t>
      </w:r>
      <w:r w:rsidRPr="00724E91">
        <w:rPr>
          <w:b/>
          <w:szCs w:val="24"/>
          <w:u w:val="single"/>
        </w:rPr>
        <w:t xml:space="preserve">:  </w:t>
      </w:r>
    </w:p>
    <w:p w14:paraId="3C3D9DD6" w14:textId="28D3B218" w:rsidR="00C04D27" w:rsidRPr="00724E91" w:rsidRDefault="00E44CA7" w:rsidP="00C04D27">
      <w:pPr>
        <w:ind w:firstLine="720"/>
        <w:rPr>
          <w:szCs w:val="24"/>
        </w:rPr>
      </w:pPr>
      <w:r>
        <w:rPr>
          <w:szCs w:val="24"/>
        </w:rPr>
        <w:t>REDACTED</w:t>
      </w:r>
      <w:r w:rsidR="00724E91" w:rsidRPr="00724E91">
        <w:rPr>
          <w:szCs w:val="24"/>
        </w:rPr>
        <w:t xml:space="preserve"> </w:t>
      </w:r>
    </w:p>
    <w:p w14:paraId="22DCEC7E" w14:textId="77777777" w:rsidR="00C04D27" w:rsidRPr="0058652A" w:rsidRDefault="00C04D27" w:rsidP="00C04D27">
      <w:pPr>
        <w:ind w:firstLine="720"/>
        <w:rPr>
          <w:color w:val="000000"/>
          <w:sz w:val="22"/>
          <w:szCs w:val="24"/>
        </w:rPr>
      </w:pPr>
    </w:p>
    <w:p w14:paraId="106957C5" w14:textId="5F44B328" w:rsidR="00C04D27" w:rsidRPr="006F7DCE" w:rsidRDefault="00C04D27" w:rsidP="00C04D27">
      <w:pPr>
        <w:keepNext/>
        <w:widowControl w:val="0"/>
        <w:ind w:left="720" w:hanging="720"/>
        <w:rPr>
          <w:b/>
          <w:szCs w:val="24"/>
          <w:u w:val="single"/>
        </w:rPr>
      </w:pPr>
      <w:r w:rsidRPr="006F7DCE">
        <w:rPr>
          <w:color w:val="000000"/>
          <w:szCs w:val="24"/>
        </w:rPr>
        <w:t xml:space="preserve">7. </w:t>
      </w:r>
      <w:r w:rsidRPr="006F7DCE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3458EAAC" w14:textId="73FE292A" w:rsidR="00C04D27" w:rsidRPr="00C43B45" w:rsidRDefault="00C04D27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6F7DCE">
        <w:rPr>
          <w:szCs w:val="24"/>
        </w:rPr>
        <w:t xml:space="preserve"> </w:t>
      </w:r>
      <w:r w:rsidRPr="006F7DCE">
        <w:rPr>
          <w:szCs w:val="24"/>
        </w:rPr>
        <w:tab/>
      </w:r>
      <w:r w:rsidRPr="00C43B45">
        <w:rPr>
          <w:szCs w:val="24"/>
        </w:rPr>
        <w:t xml:space="preserve">Dollars:  </w:t>
      </w:r>
      <w:r w:rsidR="00E44CA7">
        <w:rPr>
          <w:szCs w:val="24"/>
        </w:rPr>
        <w:t>REDACTED</w:t>
      </w:r>
      <w:r w:rsidR="00872A47">
        <w:rPr>
          <w:szCs w:val="24"/>
        </w:rPr>
        <w:tab/>
      </w:r>
      <w:r w:rsidR="00872A47">
        <w:rPr>
          <w:szCs w:val="24"/>
        </w:rPr>
        <w:tab/>
      </w:r>
      <w:r w:rsidRPr="00C43B45">
        <w:rPr>
          <w:szCs w:val="24"/>
        </w:rPr>
        <w:t>(Energy)</w:t>
      </w:r>
    </w:p>
    <w:p w14:paraId="522F949C" w14:textId="376D769A" w:rsidR="00C04D27" w:rsidRDefault="00FE054F" w:rsidP="00C04D27">
      <w:pPr>
        <w:keepNext/>
        <w:widowControl w:val="0"/>
        <w:ind w:left="720" w:hanging="720"/>
        <w:rPr>
          <w:szCs w:val="24"/>
        </w:rPr>
      </w:pPr>
      <w:r>
        <w:rPr>
          <w:szCs w:val="24"/>
        </w:rPr>
        <w:tab/>
        <w:t xml:space="preserve">MWH:   </w:t>
      </w:r>
      <w:r w:rsidR="00E44CA7">
        <w:rPr>
          <w:szCs w:val="24"/>
        </w:rPr>
        <w:t>REDACTED</w:t>
      </w:r>
    </w:p>
    <w:p w14:paraId="0665137F" w14:textId="77777777" w:rsidR="00C04D27" w:rsidRDefault="00C04D27" w:rsidP="00C04D27">
      <w:pPr>
        <w:ind w:left="720"/>
        <w:rPr>
          <w:bCs/>
          <w:szCs w:val="24"/>
        </w:rPr>
      </w:pPr>
      <w:r w:rsidRPr="00C43B45">
        <w:rPr>
          <w:szCs w:val="24"/>
        </w:rPr>
        <w:t xml:space="preserve">Treatment: </w:t>
      </w:r>
      <w:r w:rsidRPr="00C43B45">
        <w:rPr>
          <w:bCs/>
          <w:szCs w:val="24"/>
        </w:rPr>
        <w:t>Energy purchases are included in FCR</w:t>
      </w:r>
    </w:p>
    <w:p w14:paraId="6EA9950C" w14:textId="77777777" w:rsidR="00194EB5" w:rsidRDefault="00194EB5" w:rsidP="00194EB5">
      <w:pPr>
        <w:rPr>
          <w:bCs/>
          <w:szCs w:val="24"/>
        </w:rPr>
      </w:pPr>
    </w:p>
    <w:p w14:paraId="51F03FD9" w14:textId="61264F25" w:rsidR="00C04D27" w:rsidRPr="00597533" w:rsidRDefault="00194EB5" w:rsidP="00597533">
      <w:pPr>
        <w:rPr>
          <w:szCs w:val="24"/>
        </w:rPr>
      </w:pPr>
      <w:r>
        <w:rPr>
          <w:bCs/>
          <w:szCs w:val="24"/>
        </w:rPr>
        <w:t>8.</w:t>
      </w:r>
      <w:r>
        <w:rPr>
          <w:bCs/>
          <w:szCs w:val="24"/>
        </w:rPr>
        <w:tab/>
      </w:r>
      <w:r w:rsidR="00BF738A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BF738A">
        <w:rPr>
          <w:szCs w:val="24"/>
        </w:rPr>
        <w:t>37854</w:t>
      </w:r>
      <w:r w:rsidR="00C04D27">
        <w:rPr>
          <w:b/>
          <w:szCs w:val="24"/>
          <w:u w:val="single"/>
        </w:rPr>
        <w:br w:type="page"/>
      </w:r>
    </w:p>
    <w:p w14:paraId="08CE3862" w14:textId="77777777" w:rsidR="00F1626E" w:rsidRPr="006F4F75" w:rsidRDefault="00F1626E" w:rsidP="00F1626E">
      <w:pPr>
        <w:overflowPunct/>
        <w:autoSpaceDE/>
        <w:autoSpaceDN/>
        <w:adjustRightInd/>
        <w:textAlignment w:val="auto"/>
        <w:rPr>
          <w:szCs w:val="24"/>
        </w:rPr>
      </w:pPr>
      <w:bookmarkStart w:id="11" w:name="_Hlk524959351"/>
      <w:r w:rsidRPr="006F4F75">
        <w:rPr>
          <w:b/>
          <w:szCs w:val="24"/>
          <w:u w:val="single"/>
        </w:rPr>
        <w:lastRenderedPageBreak/>
        <w:t>IP Flint River (Bio-mass)</w:t>
      </w:r>
    </w:p>
    <w:p w14:paraId="6A55C531" w14:textId="77777777" w:rsidR="00F1626E" w:rsidRPr="006F4F75" w:rsidRDefault="00F1626E" w:rsidP="00F1626E">
      <w:pPr>
        <w:rPr>
          <w:szCs w:val="24"/>
        </w:rPr>
      </w:pPr>
    </w:p>
    <w:p w14:paraId="777ACE7A" w14:textId="77777777" w:rsidR="00F1626E" w:rsidRPr="006F4F75" w:rsidRDefault="00F1626E" w:rsidP="00F1626E">
      <w:pPr>
        <w:ind w:left="720" w:hanging="720"/>
        <w:rPr>
          <w:szCs w:val="24"/>
        </w:rPr>
      </w:pPr>
      <w:r w:rsidRPr="006F4F75">
        <w:rPr>
          <w:szCs w:val="24"/>
        </w:rPr>
        <w:t xml:space="preserve">1. </w:t>
      </w:r>
      <w:r w:rsidRPr="006F4F75">
        <w:rPr>
          <w:szCs w:val="24"/>
        </w:rPr>
        <w:tab/>
      </w:r>
      <w:r w:rsidRPr="006F4F75">
        <w:rPr>
          <w:b/>
          <w:szCs w:val="24"/>
          <w:u w:val="single"/>
        </w:rPr>
        <w:t>Term of the Contract:</w:t>
      </w:r>
    </w:p>
    <w:p w14:paraId="3D500AD1" w14:textId="77777777" w:rsidR="00F1626E" w:rsidRPr="006F4F75" w:rsidRDefault="00C56BED" w:rsidP="00F1626E">
      <w:pPr>
        <w:ind w:firstLine="720"/>
        <w:rPr>
          <w:szCs w:val="24"/>
        </w:rPr>
      </w:pPr>
      <w:r>
        <w:rPr>
          <w:szCs w:val="24"/>
        </w:rPr>
        <w:t xml:space="preserve">June </w:t>
      </w:r>
      <w:r w:rsidR="00630EE8">
        <w:rPr>
          <w:szCs w:val="24"/>
        </w:rPr>
        <w:t>1,</w:t>
      </w:r>
      <w:r>
        <w:rPr>
          <w:szCs w:val="24"/>
        </w:rPr>
        <w:t xml:space="preserve"> 2015 to May 31, 2030</w:t>
      </w:r>
    </w:p>
    <w:p w14:paraId="42BBCE5D" w14:textId="77777777" w:rsidR="00F1626E" w:rsidRPr="006F7DCE" w:rsidRDefault="00F1626E" w:rsidP="00F1626E">
      <w:pPr>
        <w:rPr>
          <w:szCs w:val="24"/>
          <w:highlight w:val="yellow"/>
        </w:rPr>
      </w:pPr>
    </w:p>
    <w:p w14:paraId="39E8A8D7" w14:textId="77777777" w:rsidR="00F1626E" w:rsidRPr="006F4F75" w:rsidRDefault="00F1626E" w:rsidP="00F1626E">
      <w:pPr>
        <w:rPr>
          <w:b/>
          <w:szCs w:val="24"/>
          <w:u w:val="single"/>
        </w:rPr>
      </w:pPr>
      <w:r w:rsidRPr="006F4F75">
        <w:rPr>
          <w:szCs w:val="24"/>
        </w:rPr>
        <w:t xml:space="preserve">2. </w:t>
      </w:r>
      <w:r w:rsidRPr="006F4F75">
        <w:rPr>
          <w:szCs w:val="24"/>
        </w:rPr>
        <w:tab/>
      </w:r>
      <w:r w:rsidRPr="006F4F75">
        <w:rPr>
          <w:b/>
          <w:szCs w:val="24"/>
          <w:u w:val="single"/>
        </w:rPr>
        <w:t>Counter Party on the Contract:</w:t>
      </w:r>
    </w:p>
    <w:p w14:paraId="2DA21EE4" w14:textId="77777777" w:rsidR="00F1626E" w:rsidRPr="006F4F75" w:rsidRDefault="006F4F75" w:rsidP="00F1626E">
      <w:pPr>
        <w:ind w:firstLine="720"/>
        <w:rPr>
          <w:szCs w:val="24"/>
        </w:rPr>
      </w:pPr>
      <w:r w:rsidRPr="006F4F75">
        <w:rPr>
          <w:szCs w:val="24"/>
        </w:rPr>
        <w:t>International Paper</w:t>
      </w:r>
    </w:p>
    <w:p w14:paraId="3F87E20D" w14:textId="77777777" w:rsidR="00F1626E" w:rsidRPr="006F4F75" w:rsidRDefault="00F1626E" w:rsidP="00F1626E">
      <w:pPr>
        <w:rPr>
          <w:szCs w:val="24"/>
        </w:rPr>
      </w:pPr>
    </w:p>
    <w:p w14:paraId="5AF7E2AA" w14:textId="77777777" w:rsidR="00F1626E" w:rsidRPr="006F4F75" w:rsidRDefault="00F1626E" w:rsidP="00F1626E">
      <w:pPr>
        <w:ind w:left="720" w:hanging="720"/>
        <w:rPr>
          <w:szCs w:val="24"/>
        </w:rPr>
      </w:pPr>
      <w:r w:rsidRPr="006F4F75">
        <w:rPr>
          <w:szCs w:val="24"/>
        </w:rPr>
        <w:t xml:space="preserve">3. </w:t>
      </w:r>
      <w:r w:rsidRPr="006F4F75">
        <w:rPr>
          <w:szCs w:val="24"/>
        </w:rPr>
        <w:tab/>
      </w:r>
      <w:r w:rsidRPr="006F4F75">
        <w:rPr>
          <w:b/>
          <w:szCs w:val="24"/>
          <w:u w:val="single"/>
        </w:rPr>
        <w:t>Capacity of the Contract</w:t>
      </w:r>
      <w:r w:rsidRPr="006F4F75">
        <w:rPr>
          <w:szCs w:val="24"/>
        </w:rPr>
        <w:t>:</w:t>
      </w:r>
    </w:p>
    <w:p w14:paraId="72BF7AB5" w14:textId="77777777" w:rsidR="00F1626E" w:rsidRPr="006F4F75" w:rsidRDefault="006F4F75" w:rsidP="00F1626E">
      <w:pPr>
        <w:ind w:firstLine="720"/>
        <w:rPr>
          <w:szCs w:val="24"/>
        </w:rPr>
      </w:pPr>
      <w:r w:rsidRPr="006F4F75">
        <w:rPr>
          <w:szCs w:val="24"/>
        </w:rPr>
        <w:t>2</w:t>
      </w:r>
      <w:r w:rsidR="00C400E0">
        <w:rPr>
          <w:szCs w:val="24"/>
        </w:rPr>
        <w:t>4</w:t>
      </w:r>
      <w:r w:rsidRPr="006F4F75">
        <w:rPr>
          <w:szCs w:val="24"/>
        </w:rPr>
        <w:t>.7</w:t>
      </w:r>
      <w:r w:rsidR="00F1626E" w:rsidRPr="006F4F75">
        <w:rPr>
          <w:szCs w:val="24"/>
        </w:rPr>
        <w:t xml:space="preserve"> MW  </w:t>
      </w:r>
    </w:p>
    <w:p w14:paraId="36D3619F" w14:textId="77777777" w:rsidR="00F1626E" w:rsidRPr="006F7DCE" w:rsidRDefault="00F1626E" w:rsidP="00F1626E">
      <w:pPr>
        <w:rPr>
          <w:szCs w:val="24"/>
          <w:highlight w:val="yellow"/>
        </w:rPr>
      </w:pPr>
    </w:p>
    <w:p w14:paraId="6654F1F1" w14:textId="77777777" w:rsidR="00F1626E" w:rsidRPr="008F0FBD" w:rsidRDefault="00F1626E" w:rsidP="00F1626E">
      <w:pPr>
        <w:rPr>
          <w:b/>
          <w:szCs w:val="24"/>
          <w:u w:val="single"/>
        </w:rPr>
      </w:pPr>
      <w:r w:rsidRPr="008F0FBD">
        <w:rPr>
          <w:szCs w:val="24"/>
        </w:rPr>
        <w:t xml:space="preserve">4. </w:t>
      </w:r>
      <w:r w:rsidRPr="008F0FBD">
        <w:rPr>
          <w:szCs w:val="24"/>
        </w:rPr>
        <w:tab/>
      </w:r>
      <w:r w:rsidRPr="008F0FBD">
        <w:rPr>
          <w:b/>
          <w:szCs w:val="24"/>
          <w:u w:val="single"/>
        </w:rPr>
        <w:t xml:space="preserve">Generation Asset Tied to the Contract:  </w:t>
      </w:r>
    </w:p>
    <w:p w14:paraId="63D29AF1" w14:textId="77777777" w:rsidR="00F1626E" w:rsidRDefault="00F1626E" w:rsidP="00F1626E">
      <w:pPr>
        <w:rPr>
          <w:szCs w:val="24"/>
        </w:rPr>
      </w:pPr>
      <w:r w:rsidRPr="008F0FBD">
        <w:rPr>
          <w:szCs w:val="24"/>
        </w:rPr>
        <w:tab/>
      </w:r>
      <w:r w:rsidR="008F0FBD" w:rsidRPr="008F0FBD">
        <w:rPr>
          <w:szCs w:val="24"/>
        </w:rPr>
        <w:t>Paper mill facility in Macon County, GA</w:t>
      </w:r>
    </w:p>
    <w:p w14:paraId="218EFB13" w14:textId="77777777" w:rsidR="008F0FBD" w:rsidRPr="00C56BED" w:rsidRDefault="008F0FBD" w:rsidP="00F1626E">
      <w:pPr>
        <w:rPr>
          <w:szCs w:val="24"/>
        </w:rPr>
      </w:pPr>
    </w:p>
    <w:p w14:paraId="0542D47C" w14:textId="77777777" w:rsidR="00F1626E" w:rsidRPr="00C56BED" w:rsidRDefault="00F1626E" w:rsidP="00F1626E">
      <w:pPr>
        <w:rPr>
          <w:szCs w:val="24"/>
        </w:rPr>
      </w:pPr>
      <w:r w:rsidRPr="00C56BED">
        <w:rPr>
          <w:szCs w:val="24"/>
        </w:rPr>
        <w:t xml:space="preserve">5. </w:t>
      </w:r>
      <w:r w:rsidRPr="00C56BED">
        <w:rPr>
          <w:szCs w:val="24"/>
        </w:rPr>
        <w:tab/>
      </w:r>
      <w:r w:rsidRPr="00C56BED">
        <w:rPr>
          <w:b/>
          <w:szCs w:val="24"/>
          <w:u w:val="single"/>
        </w:rPr>
        <w:t>Capacity Pricing of the Contract</w:t>
      </w:r>
      <w:r w:rsidRPr="00C56BED">
        <w:rPr>
          <w:szCs w:val="24"/>
        </w:rPr>
        <w:t>:</w:t>
      </w:r>
    </w:p>
    <w:p w14:paraId="6FDE3E95" w14:textId="157221E2" w:rsidR="00F1626E" w:rsidRPr="00C56BED" w:rsidRDefault="00C56BED" w:rsidP="00F1626E">
      <w:pPr>
        <w:rPr>
          <w:szCs w:val="24"/>
        </w:rPr>
      </w:pPr>
      <w:r w:rsidRPr="00C56BED">
        <w:rPr>
          <w:szCs w:val="24"/>
        </w:rPr>
        <w:tab/>
      </w:r>
      <w:r w:rsidR="00E44CA7">
        <w:rPr>
          <w:szCs w:val="24"/>
        </w:rPr>
        <w:t>REDACTED</w:t>
      </w:r>
    </w:p>
    <w:p w14:paraId="3C13DA68" w14:textId="77777777" w:rsidR="00F1626E" w:rsidRPr="001800DD" w:rsidRDefault="00F1626E" w:rsidP="00F1626E">
      <w:pPr>
        <w:rPr>
          <w:szCs w:val="24"/>
        </w:rPr>
      </w:pPr>
    </w:p>
    <w:p w14:paraId="60AEA06B" w14:textId="77777777" w:rsidR="00F1626E" w:rsidRPr="00FF161D" w:rsidRDefault="00F1626E" w:rsidP="00F1626E">
      <w:pPr>
        <w:ind w:left="720" w:hanging="720"/>
        <w:rPr>
          <w:b/>
          <w:szCs w:val="24"/>
          <w:u w:val="single"/>
        </w:rPr>
      </w:pPr>
      <w:r w:rsidRPr="00FF161D">
        <w:rPr>
          <w:szCs w:val="24"/>
        </w:rPr>
        <w:t xml:space="preserve">6. </w:t>
      </w:r>
      <w:r w:rsidRPr="00FF161D">
        <w:rPr>
          <w:szCs w:val="24"/>
        </w:rPr>
        <w:tab/>
      </w:r>
      <w:r w:rsidRPr="00FF161D">
        <w:rPr>
          <w:b/>
          <w:szCs w:val="24"/>
          <w:u w:val="single"/>
        </w:rPr>
        <w:t xml:space="preserve">Energy Pricing of the Contract:  </w:t>
      </w:r>
    </w:p>
    <w:p w14:paraId="787E3776" w14:textId="4A42D7FD" w:rsidR="00F15F42" w:rsidRPr="00FF161D" w:rsidRDefault="00E44CA7" w:rsidP="00E44CA7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1D229877" w14:textId="77777777" w:rsidR="00F1626E" w:rsidRPr="00FF161D" w:rsidRDefault="00F1626E" w:rsidP="00F1626E">
      <w:pPr>
        <w:ind w:firstLine="720"/>
        <w:rPr>
          <w:color w:val="000000"/>
          <w:szCs w:val="24"/>
        </w:rPr>
      </w:pPr>
    </w:p>
    <w:p w14:paraId="533FC49A" w14:textId="540BD847" w:rsidR="00F1626E" w:rsidRPr="00FF161D" w:rsidRDefault="00F1626E" w:rsidP="00F1626E">
      <w:pPr>
        <w:keepNext/>
        <w:widowControl w:val="0"/>
        <w:ind w:left="720" w:hanging="720"/>
        <w:rPr>
          <w:b/>
          <w:szCs w:val="24"/>
          <w:u w:val="single"/>
        </w:rPr>
      </w:pPr>
      <w:r w:rsidRPr="00FF161D">
        <w:rPr>
          <w:color w:val="000000"/>
          <w:szCs w:val="24"/>
        </w:rPr>
        <w:t xml:space="preserve">7. </w:t>
      </w:r>
      <w:r w:rsidRPr="00FF161D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50662AB3" w14:textId="400EB51C" w:rsidR="00194EB5" w:rsidRPr="007420E3" w:rsidRDefault="00F1626E" w:rsidP="00D82A35">
      <w:pPr>
        <w:keepNext/>
        <w:widowControl w:val="0"/>
        <w:ind w:left="720" w:hanging="720"/>
        <w:rPr>
          <w:szCs w:val="24"/>
        </w:rPr>
      </w:pPr>
      <w:r w:rsidRPr="00FF161D">
        <w:rPr>
          <w:szCs w:val="24"/>
        </w:rPr>
        <w:t xml:space="preserve"> </w:t>
      </w:r>
      <w:r w:rsidR="00D82A35">
        <w:rPr>
          <w:szCs w:val="24"/>
        </w:rPr>
        <w:tab/>
      </w:r>
      <w:r w:rsidR="00194EB5" w:rsidRPr="007420E3">
        <w:rPr>
          <w:szCs w:val="24"/>
        </w:rPr>
        <w:t>Dollars:</w:t>
      </w:r>
      <w:r w:rsidR="004769C8">
        <w:rPr>
          <w:szCs w:val="24"/>
        </w:rPr>
        <w:t xml:space="preserve"> </w:t>
      </w:r>
      <w:r w:rsidR="00E44CA7">
        <w:rPr>
          <w:szCs w:val="24"/>
        </w:rPr>
        <w:t>REDACTED</w:t>
      </w:r>
    </w:p>
    <w:p w14:paraId="7A80FE4C" w14:textId="10D32214" w:rsidR="00194EB5" w:rsidRPr="007420E3" w:rsidRDefault="00194EB5" w:rsidP="00194EB5">
      <w:pPr>
        <w:ind w:firstLine="720"/>
        <w:rPr>
          <w:szCs w:val="24"/>
        </w:rPr>
      </w:pPr>
      <w:r w:rsidRPr="00BB3757">
        <w:rPr>
          <w:szCs w:val="24"/>
        </w:rPr>
        <w:t>MWH:</w:t>
      </w:r>
      <w:r w:rsidR="004769C8">
        <w:rPr>
          <w:szCs w:val="24"/>
        </w:rPr>
        <w:t xml:space="preserve"> </w:t>
      </w:r>
      <w:r w:rsidR="00E44CA7">
        <w:rPr>
          <w:szCs w:val="24"/>
        </w:rPr>
        <w:t xml:space="preserve"> REDACTED</w:t>
      </w:r>
      <w:r>
        <w:rPr>
          <w:szCs w:val="24"/>
        </w:rPr>
        <w:tab/>
      </w:r>
    </w:p>
    <w:p w14:paraId="41A8B1AE" w14:textId="77777777" w:rsidR="00194EB5" w:rsidRDefault="00194EB5" w:rsidP="00194EB5">
      <w:pPr>
        <w:ind w:left="720"/>
        <w:rPr>
          <w:bCs/>
          <w:szCs w:val="24"/>
        </w:rPr>
      </w:pPr>
      <w:r w:rsidRPr="00D91B1C">
        <w:rPr>
          <w:szCs w:val="24"/>
        </w:rPr>
        <w:t xml:space="preserve">Treatment:  </w:t>
      </w:r>
      <w:r w:rsidRPr="00D91B1C">
        <w:rPr>
          <w:bCs/>
          <w:szCs w:val="24"/>
        </w:rPr>
        <w:t>Energy purchases are included in FCR</w:t>
      </w:r>
    </w:p>
    <w:p w14:paraId="7FB534A7" w14:textId="77777777" w:rsidR="00194EB5" w:rsidRDefault="00194EB5" w:rsidP="00194EB5">
      <w:pPr>
        <w:rPr>
          <w:bCs/>
          <w:szCs w:val="24"/>
        </w:rPr>
      </w:pPr>
    </w:p>
    <w:p w14:paraId="4D142FAD" w14:textId="4C820F52" w:rsidR="009E5C63" w:rsidRDefault="00194EB5" w:rsidP="00597533">
      <w:pPr>
        <w:rPr>
          <w:szCs w:val="24"/>
        </w:rPr>
      </w:pPr>
      <w:r>
        <w:rPr>
          <w:bCs/>
          <w:szCs w:val="24"/>
        </w:rPr>
        <w:t xml:space="preserve">8.  </w:t>
      </w:r>
      <w:r>
        <w:rPr>
          <w:bCs/>
          <w:szCs w:val="24"/>
        </w:rPr>
        <w:tab/>
      </w:r>
      <w:bookmarkEnd w:id="11"/>
      <w:r w:rsidR="009E5C63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D64D3B">
        <w:rPr>
          <w:szCs w:val="24"/>
        </w:rPr>
        <w:t xml:space="preserve">4822, 19279, </w:t>
      </w:r>
      <w:r w:rsidR="009E5C63">
        <w:rPr>
          <w:szCs w:val="24"/>
        </w:rPr>
        <w:t>27488</w:t>
      </w:r>
    </w:p>
    <w:p w14:paraId="1A75CE00" w14:textId="77777777" w:rsidR="00F15F42" w:rsidRDefault="00F15F42">
      <w:pPr>
        <w:overflowPunct/>
        <w:autoSpaceDE/>
        <w:autoSpaceDN/>
        <w:adjustRightInd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br w:type="page"/>
      </w:r>
    </w:p>
    <w:p w14:paraId="346C9AC9" w14:textId="77777777" w:rsidR="00F15F42" w:rsidRPr="006F4F75" w:rsidRDefault="00F15F42" w:rsidP="00F15F42">
      <w:pPr>
        <w:overflowPunct/>
        <w:autoSpaceDE/>
        <w:autoSpaceDN/>
        <w:adjustRightInd/>
        <w:textAlignment w:val="auto"/>
        <w:rPr>
          <w:szCs w:val="24"/>
        </w:rPr>
      </w:pPr>
      <w:r w:rsidRPr="006F4F75">
        <w:rPr>
          <w:b/>
          <w:szCs w:val="24"/>
          <w:u w:val="single"/>
        </w:rPr>
        <w:lastRenderedPageBreak/>
        <w:t xml:space="preserve">IP </w:t>
      </w:r>
      <w:r w:rsidR="00B92B88">
        <w:rPr>
          <w:b/>
          <w:szCs w:val="24"/>
          <w:u w:val="single"/>
        </w:rPr>
        <w:t xml:space="preserve">Port </w:t>
      </w:r>
      <w:r>
        <w:rPr>
          <w:b/>
          <w:szCs w:val="24"/>
          <w:u w:val="single"/>
        </w:rPr>
        <w:t>Wentworth</w:t>
      </w:r>
      <w:r w:rsidRPr="006F4F75">
        <w:rPr>
          <w:b/>
          <w:szCs w:val="24"/>
          <w:u w:val="single"/>
        </w:rPr>
        <w:t xml:space="preserve"> (Bio-mass)</w:t>
      </w:r>
    </w:p>
    <w:p w14:paraId="457AE11E" w14:textId="77777777" w:rsidR="00F15F42" w:rsidRPr="006F4F75" w:rsidRDefault="00F15F42" w:rsidP="00F15F42">
      <w:pPr>
        <w:rPr>
          <w:szCs w:val="24"/>
        </w:rPr>
      </w:pPr>
    </w:p>
    <w:p w14:paraId="161B1C69" w14:textId="77777777" w:rsidR="00F15F42" w:rsidRPr="006F4F75" w:rsidRDefault="00F15F42" w:rsidP="00F15F42">
      <w:pPr>
        <w:ind w:left="720" w:hanging="720"/>
        <w:rPr>
          <w:szCs w:val="24"/>
        </w:rPr>
      </w:pPr>
      <w:r w:rsidRPr="006F4F75">
        <w:rPr>
          <w:szCs w:val="24"/>
        </w:rPr>
        <w:t xml:space="preserve">1. </w:t>
      </w:r>
      <w:r w:rsidRPr="006F4F75">
        <w:rPr>
          <w:szCs w:val="24"/>
        </w:rPr>
        <w:tab/>
      </w:r>
      <w:r w:rsidRPr="006F4F75">
        <w:rPr>
          <w:b/>
          <w:szCs w:val="24"/>
          <w:u w:val="single"/>
        </w:rPr>
        <w:t>Term of the Contract:</w:t>
      </w:r>
    </w:p>
    <w:p w14:paraId="291D99D3" w14:textId="77777777" w:rsidR="00F15F42" w:rsidRPr="00F627DC" w:rsidRDefault="00F627DC" w:rsidP="00F15F42">
      <w:pPr>
        <w:ind w:firstLine="720"/>
        <w:rPr>
          <w:szCs w:val="24"/>
        </w:rPr>
      </w:pPr>
      <w:r w:rsidRPr="00F627DC">
        <w:rPr>
          <w:szCs w:val="24"/>
        </w:rPr>
        <w:t>April 12, 2017</w:t>
      </w:r>
      <w:r w:rsidR="00F15F42" w:rsidRPr="00F627DC">
        <w:rPr>
          <w:szCs w:val="24"/>
        </w:rPr>
        <w:t xml:space="preserve"> to </w:t>
      </w:r>
      <w:r w:rsidR="00167522">
        <w:rPr>
          <w:szCs w:val="24"/>
        </w:rPr>
        <w:t>April 1</w:t>
      </w:r>
      <w:r w:rsidR="00F15F42" w:rsidRPr="00F627DC">
        <w:rPr>
          <w:szCs w:val="24"/>
        </w:rPr>
        <w:t>1, 20</w:t>
      </w:r>
      <w:r w:rsidRPr="00F627DC">
        <w:rPr>
          <w:szCs w:val="24"/>
        </w:rPr>
        <w:t>37</w:t>
      </w:r>
    </w:p>
    <w:p w14:paraId="6FA2F789" w14:textId="77777777" w:rsidR="00F15F42" w:rsidRPr="00F627DC" w:rsidRDefault="00F15F42" w:rsidP="00F15F42">
      <w:pPr>
        <w:rPr>
          <w:szCs w:val="24"/>
        </w:rPr>
      </w:pPr>
    </w:p>
    <w:p w14:paraId="59FF3256" w14:textId="77777777" w:rsidR="00F15F42" w:rsidRPr="006F4F75" w:rsidRDefault="00F15F42" w:rsidP="00F15F42">
      <w:pPr>
        <w:rPr>
          <w:b/>
          <w:szCs w:val="24"/>
          <w:u w:val="single"/>
        </w:rPr>
      </w:pPr>
      <w:r w:rsidRPr="00F627DC">
        <w:rPr>
          <w:szCs w:val="24"/>
        </w:rPr>
        <w:t xml:space="preserve">2. </w:t>
      </w:r>
      <w:r w:rsidRPr="00F627DC">
        <w:rPr>
          <w:szCs w:val="24"/>
        </w:rPr>
        <w:tab/>
      </w:r>
      <w:r w:rsidRPr="00F627DC">
        <w:rPr>
          <w:b/>
          <w:szCs w:val="24"/>
          <w:u w:val="single"/>
        </w:rPr>
        <w:t>Counter Party on</w:t>
      </w:r>
      <w:r w:rsidRPr="006F4F75">
        <w:rPr>
          <w:b/>
          <w:szCs w:val="24"/>
          <w:u w:val="single"/>
        </w:rPr>
        <w:t xml:space="preserve"> the Contract:</w:t>
      </w:r>
    </w:p>
    <w:p w14:paraId="2E3AF8EA" w14:textId="77777777" w:rsidR="00F15F42" w:rsidRPr="006F4F75" w:rsidRDefault="00F15F42" w:rsidP="00F15F42">
      <w:pPr>
        <w:ind w:firstLine="720"/>
        <w:rPr>
          <w:szCs w:val="24"/>
        </w:rPr>
      </w:pPr>
      <w:r w:rsidRPr="006F4F75">
        <w:rPr>
          <w:szCs w:val="24"/>
        </w:rPr>
        <w:t xml:space="preserve">International </w:t>
      </w:r>
      <w:r w:rsidR="005F409E" w:rsidRPr="006F4F75">
        <w:rPr>
          <w:szCs w:val="24"/>
        </w:rPr>
        <w:t>Paper</w:t>
      </w:r>
    </w:p>
    <w:p w14:paraId="276C0386" w14:textId="77777777" w:rsidR="00F15F42" w:rsidRPr="006F4F75" w:rsidRDefault="00F15F42" w:rsidP="00F15F42">
      <w:pPr>
        <w:rPr>
          <w:szCs w:val="24"/>
        </w:rPr>
      </w:pPr>
    </w:p>
    <w:p w14:paraId="75CFEF56" w14:textId="77777777" w:rsidR="00F15F42" w:rsidRPr="006F4F75" w:rsidRDefault="00F15F42" w:rsidP="00F15F42">
      <w:pPr>
        <w:ind w:left="720" w:hanging="720"/>
        <w:rPr>
          <w:szCs w:val="24"/>
        </w:rPr>
      </w:pPr>
      <w:r w:rsidRPr="006F4F75">
        <w:rPr>
          <w:szCs w:val="24"/>
        </w:rPr>
        <w:t xml:space="preserve">3. </w:t>
      </w:r>
      <w:r w:rsidRPr="006F4F75">
        <w:rPr>
          <w:szCs w:val="24"/>
        </w:rPr>
        <w:tab/>
      </w:r>
      <w:r w:rsidRPr="006F4F75">
        <w:rPr>
          <w:b/>
          <w:szCs w:val="24"/>
          <w:u w:val="single"/>
        </w:rPr>
        <w:t>Capacity of the Contract</w:t>
      </w:r>
      <w:r w:rsidRPr="006F4F75">
        <w:rPr>
          <w:szCs w:val="24"/>
        </w:rPr>
        <w:t>:</w:t>
      </w:r>
    </w:p>
    <w:p w14:paraId="451DB745" w14:textId="77777777" w:rsidR="00F15F42" w:rsidRPr="006F4F75" w:rsidRDefault="00F15F42" w:rsidP="00F15F42">
      <w:pPr>
        <w:ind w:firstLine="720"/>
        <w:rPr>
          <w:szCs w:val="24"/>
        </w:rPr>
      </w:pPr>
      <w:r w:rsidRPr="006F4F75">
        <w:rPr>
          <w:szCs w:val="24"/>
        </w:rPr>
        <w:t>2</w:t>
      </w:r>
      <w:r w:rsidR="00C400E0">
        <w:rPr>
          <w:szCs w:val="24"/>
        </w:rPr>
        <w:t>7</w:t>
      </w:r>
      <w:r w:rsidRPr="006F4F75">
        <w:rPr>
          <w:szCs w:val="24"/>
        </w:rPr>
        <w:t>.7 MW</w:t>
      </w:r>
    </w:p>
    <w:p w14:paraId="200CA3D1" w14:textId="77777777" w:rsidR="00F15F42" w:rsidRPr="006F7DCE" w:rsidRDefault="00F15F42" w:rsidP="00F15F42">
      <w:pPr>
        <w:rPr>
          <w:szCs w:val="24"/>
          <w:highlight w:val="yellow"/>
        </w:rPr>
      </w:pPr>
    </w:p>
    <w:p w14:paraId="1FF542EC" w14:textId="77777777" w:rsidR="00F15F42" w:rsidRPr="008F0FBD" w:rsidRDefault="00F15F42" w:rsidP="00F15F42">
      <w:pPr>
        <w:rPr>
          <w:b/>
          <w:szCs w:val="24"/>
          <w:u w:val="single"/>
        </w:rPr>
      </w:pPr>
      <w:r w:rsidRPr="008F0FBD">
        <w:rPr>
          <w:szCs w:val="24"/>
        </w:rPr>
        <w:t xml:space="preserve">4. </w:t>
      </w:r>
      <w:r w:rsidRPr="008F0FBD">
        <w:rPr>
          <w:szCs w:val="24"/>
        </w:rPr>
        <w:tab/>
      </w:r>
      <w:r w:rsidRPr="008F0FBD">
        <w:rPr>
          <w:b/>
          <w:szCs w:val="24"/>
          <w:u w:val="single"/>
        </w:rPr>
        <w:t xml:space="preserve">Generation Asset Tied to the Contract:  </w:t>
      </w:r>
    </w:p>
    <w:p w14:paraId="1F1521D7" w14:textId="77777777" w:rsidR="00F15F42" w:rsidRDefault="00F15F42" w:rsidP="00F15F42">
      <w:pPr>
        <w:rPr>
          <w:szCs w:val="24"/>
        </w:rPr>
      </w:pPr>
      <w:r w:rsidRPr="008F0FBD">
        <w:rPr>
          <w:szCs w:val="24"/>
        </w:rPr>
        <w:tab/>
        <w:t xml:space="preserve">Paper mill facility in </w:t>
      </w:r>
      <w:r>
        <w:rPr>
          <w:szCs w:val="24"/>
        </w:rPr>
        <w:t>Port Wentworth</w:t>
      </w:r>
      <w:r w:rsidRPr="008F0FBD">
        <w:rPr>
          <w:szCs w:val="24"/>
        </w:rPr>
        <w:t>, GA</w:t>
      </w:r>
    </w:p>
    <w:p w14:paraId="08C0013C" w14:textId="77777777" w:rsidR="00F15F42" w:rsidRPr="00C56BED" w:rsidRDefault="00F15F42" w:rsidP="00F15F42">
      <w:pPr>
        <w:rPr>
          <w:szCs w:val="24"/>
        </w:rPr>
      </w:pPr>
    </w:p>
    <w:p w14:paraId="48FC2341" w14:textId="77777777" w:rsidR="00F15F42" w:rsidRPr="00C56BED" w:rsidRDefault="00F15F42" w:rsidP="00F15F42">
      <w:pPr>
        <w:rPr>
          <w:szCs w:val="24"/>
        </w:rPr>
      </w:pPr>
      <w:r w:rsidRPr="00C56BED">
        <w:rPr>
          <w:szCs w:val="24"/>
        </w:rPr>
        <w:t xml:space="preserve">5. </w:t>
      </w:r>
      <w:r w:rsidRPr="00C56BED">
        <w:rPr>
          <w:szCs w:val="24"/>
        </w:rPr>
        <w:tab/>
      </w:r>
      <w:r w:rsidRPr="00C56BED">
        <w:rPr>
          <w:b/>
          <w:szCs w:val="24"/>
          <w:u w:val="single"/>
        </w:rPr>
        <w:t>Capacity Pricing of the Contract</w:t>
      </w:r>
      <w:r w:rsidRPr="00C56BED">
        <w:rPr>
          <w:szCs w:val="24"/>
        </w:rPr>
        <w:t>:</w:t>
      </w:r>
    </w:p>
    <w:p w14:paraId="0BE140E5" w14:textId="5FC0BEE5" w:rsidR="00F15F42" w:rsidRPr="00C56BED" w:rsidRDefault="00F15F42" w:rsidP="00F15F42">
      <w:pPr>
        <w:rPr>
          <w:szCs w:val="24"/>
        </w:rPr>
      </w:pPr>
      <w:r w:rsidRPr="00C56BED">
        <w:rPr>
          <w:szCs w:val="24"/>
        </w:rPr>
        <w:tab/>
      </w:r>
      <w:r w:rsidR="00E44CA7">
        <w:rPr>
          <w:szCs w:val="24"/>
        </w:rPr>
        <w:t>REDACTED</w:t>
      </w:r>
    </w:p>
    <w:p w14:paraId="5B834138" w14:textId="77777777" w:rsidR="00F15F42" w:rsidRPr="001800DD" w:rsidRDefault="00F15F42" w:rsidP="00F15F42">
      <w:pPr>
        <w:rPr>
          <w:szCs w:val="24"/>
        </w:rPr>
      </w:pPr>
    </w:p>
    <w:p w14:paraId="5569EBBE" w14:textId="77777777" w:rsidR="00F15F42" w:rsidRPr="00FF161D" w:rsidRDefault="00F15F42" w:rsidP="00F15F42">
      <w:pPr>
        <w:ind w:left="720" w:hanging="720"/>
        <w:rPr>
          <w:b/>
          <w:szCs w:val="24"/>
          <w:u w:val="single"/>
        </w:rPr>
      </w:pPr>
      <w:r w:rsidRPr="00FF161D">
        <w:rPr>
          <w:szCs w:val="24"/>
        </w:rPr>
        <w:t xml:space="preserve">6. </w:t>
      </w:r>
      <w:r w:rsidRPr="00FF161D">
        <w:rPr>
          <w:szCs w:val="24"/>
        </w:rPr>
        <w:tab/>
      </w:r>
      <w:r w:rsidRPr="00FF161D">
        <w:rPr>
          <w:b/>
          <w:szCs w:val="24"/>
          <w:u w:val="single"/>
        </w:rPr>
        <w:t xml:space="preserve">Energy Pricing of the Contract:  </w:t>
      </w:r>
    </w:p>
    <w:p w14:paraId="329DC19D" w14:textId="1B62F79E" w:rsidR="00F15F42" w:rsidRPr="00FF161D" w:rsidRDefault="00E44CA7" w:rsidP="00E44CA7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69197854" w14:textId="77777777" w:rsidR="00F15F42" w:rsidRPr="00FF161D" w:rsidRDefault="00F15F42" w:rsidP="00F15F42">
      <w:pPr>
        <w:ind w:firstLine="720"/>
        <w:rPr>
          <w:color w:val="000000"/>
          <w:szCs w:val="24"/>
        </w:rPr>
      </w:pPr>
    </w:p>
    <w:p w14:paraId="112A159F" w14:textId="68EF075D" w:rsidR="00F15F42" w:rsidRPr="00FF161D" w:rsidRDefault="00F15F42" w:rsidP="00F15F42">
      <w:pPr>
        <w:keepNext/>
        <w:widowControl w:val="0"/>
        <w:ind w:left="720" w:hanging="720"/>
        <w:rPr>
          <w:b/>
          <w:szCs w:val="24"/>
          <w:u w:val="single"/>
        </w:rPr>
      </w:pPr>
      <w:r w:rsidRPr="00FF161D">
        <w:rPr>
          <w:color w:val="000000"/>
          <w:szCs w:val="24"/>
        </w:rPr>
        <w:t xml:space="preserve">7. </w:t>
      </w:r>
      <w:r w:rsidRPr="00FF161D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168C25D8" w14:textId="02E61821" w:rsidR="00194EB5" w:rsidRPr="007420E3" w:rsidRDefault="00F15F42" w:rsidP="00D82A35">
      <w:pPr>
        <w:keepNext/>
        <w:widowControl w:val="0"/>
        <w:ind w:left="720" w:hanging="720"/>
        <w:rPr>
          <w:szCs w:val="24"/>
        </w:rPr>
      </w:pPr>
      <w:r w:rsidRPr="00FF161D">
        <w:rPr>
          <w:szCs w:val="24"/>
        </w:rPr>
        <w:t xml:space="preserve"> </w:t>
      </w:r>
      <w:r w:rsidR="00D82A35">
        <w:rPr>
          <w:szCs w:val="24"/>
        </w:rPr>
        <w:tab/>
      </w:r>
      <w:r w:rsidR="00194EB5" w:rsidRPr="007420E3">
        <w:rPr>
          <w:szCs w:val="24"/>
        </w:rPr>
        <w:t>Dollars:</w:t>
      </w:r>
      <w:r w:rsidR="0029447D">
        <w:rPr>
          <w:szCs w:val="24"/>
        </w:rPr>
        <w:t xml:space="preserve"> </w:t>
      </w:r>
      <w:r w:rsidR="00E44CA7">
        <w:rPr>
          <w:szCs w:val="24"/>
        </w:rPr>
        <w:t>REDACTED</w:t>
      </w:r>
    </w:p>
    <w:p w14:paraId="199481F9" w14:textId="65FEAA26" w:rsidR="00194EB5" w:rsidRPr="007420E3" w:rsidRDefault="00194EB5" w:rsidP="00AD65DB">
      <w:pPr>
        <w:keepNext/>
        <w:widowControl w:val="0"/>
        <w:ind w:left="720"/>
        <w:rPr>
          <w:szCs w:val="24"/>
        </w:rPr>
      </w:pPr>
      <w:r w:rsidRPr="00BB3757">
        <w:rPr>
          <w:szCs w:val="24"/>
        </w:rPr>
        <w:t>MWH:</w:t>
      </w:r>
      <w:r w:rsidR="0029447D">
        <w:rPr>
          <w:szCs w:val="24"/>
        </w:rPr>
        <w:t xml:space="preserve"> </w:t>
      </w:r>
      <w:r w:rsidR="00E44CA7">
        <w:rPr>
          <w:szCs w:val="24"/>
        </w:rPr>
        <w:t xml:space="preserve"> REDACTED</w:t>
      </w:r>
    </w:p>
    <w:p w14:paraId="714AF144" w14:textId="77777777" w:rsidR="00194EB5" w:rsidRDefault="00194EB5" w:rsidP="00194EB5">
      <w:pPr>
        <w:ind w:left="720"/>
        <w:rPr>
          <w:bCs/>
          <w:szCs w:val="24"/>
        </w:rPr>
      </w:pPr>
      <w:r w:rsidRPr="00D91B1C">
        <w:rPr>
          <w:szCs w:val="24"/>
        </w:rPr>
        <w:t xml:space="preserve">Treatment:  </w:t>
      </w:r>
      <w:r w:rsidRPr="00D91B1C">
        <w:rPr>
          <w:bCs/>
          <w:szCs w:val="24"/>
        </w:rPr>
        <w:t>Energy purchases are included in FCR</w:t>
      </w:r>
    </w:p>
    <w:p w14:paraId="6316A64D" w14:textId="77777777" w:rsidR="00194EB5" w:rsidRDefault="00194EB5" w:rsidP="00194EB5">
      <w:pPr>
        <w:rPr>
          <w:bCs/>
          <w:szCs w:val="24"/>
        </w:rPr>
      </w:pPr>
    </w:p>
    <w:p w14:paraId="756A6FAF" w14:textId="51A280EF" w:rsidR="00F15F42" w:rsidRDefault="00194EB5" w:rsidP="00FC3F93">
      <w:pPr>
        <w:rPr>
          <w:szCs w:val="24"/>
        </w:rPr>
      </w:pPr>
      <w:r>
        <w:rPr>
          <w:bCs/>
          <w:szCs w:val="24"/>
        </w:rPr>
        <w:t xml:space="preserve">8.  </w:t>
      </w:r>
      <w:r>
        <w:rPr>
          <w:bCs/>
          <w:szCs w:val="24"/>
        </w:rPr>
        <w:tab/>
      </w:r>
      <w:r w:rsidR="00F15F42" w:rsidRPr="00D64D3B">
        <w:rPr>
          <w:szCs w:val="24"/>
        </w:rPr>
        <w:t>Docket No. 4822, 19279, 27488</w:t>
      </w:r>
    </w:p>
    <w:p w14:paraId="0F4B84EA" w14:textId="77777777" w:rsidR="00F15F42" w:rsidRDefault="00F15F42" w:rsidP="00F15F42">
      <w:pPr>
        <w:overflowPunct/>
        <w:autoSpaceDE/>
        <w:autoSpaceDN/>
        <w:adjustRightInd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br w:type="page"/>
      </w:r>
    </w:p>
    <w:p w14:paraId="5F36ADB1" w14:textId="77777777" w:rsidR="00F1626E" w:rsidRPr="00591967" w:rsidRDefault="00F1626E" w:rsidP="00F1626E">
      <w:pPr>
        <w:overflowPunct/>
        <w:autoSpaceDE/>
        <w:autoSpaceDN/>
        <w:adjustRightInd/>
        <w:textAlignment w:val="auto"/>
        <w:rPr>
          <w:szCs w:val="24"/>
        </w:rPr>
      </w:pPr>
      <w:r w:rsidRPr="00591967">
        <w:rPr>
          <w:b/>
          <w:szCs w:val="24"/>
          <w:u w:val="single"/>
        </w:rPr>
        <w:lastRenderedPageBreak/>
        <w:t>Green Power Solutions (Bio-mass)</w:t>
      </w:r>
    </w:p>
    <w:p w14:paraId="4FB25157" w14:textId="77777777" w:rsidR="00F1626E" w:rsidRPr="00591967" w:rsidRDefault="00F1626E" w:rsidP="00F1626E">
      <w:pPr>
        <w:rPr>
          <w:szCs w:val="24"/>
        </w:rPr>
      </w:pPr>
    </w:p>
    <w:p w14:paraId="06E761FB" w14:textId="77777777" w:rsidR="00F1626E" w:rsidRPr="00591967" w:rsidRDefault="00F1626E" w:rsidP="00F1626E">
      <w:pPr>
        <w:ind w:left="720" w:hanging="720"/>
        <w:rPr>
          <w:szCs w:val="24"/>
        </w:rPr>
      </w:pPr>
      <w:r w:rsidRPr="00591967">
        <w:rPr>
          <w:szCs w:val="24"/>
        </w:rPr>
        <w:t xml:space="preserve">1. </w:t>
      </w:r>
      <w:r w:rsidRPr="00591967">
        <w:rPr>
          <w:szCs w:val="24"/>
        </w:rPr>
        <w:tab/>
      </w:r>
      <w:r w:rsidRPr="00591967">
        <w:rPr>
          <w:b/>
          <w:szCs w:val="24"/>
          <w:u w:val="single"/>
        </w:rPr>
        <w:t>Term of the Contract:</w:t>
      </w:r>
    </w:p>
    <w:p w14:paraId="75A698D2" w14:textId="77777777" w:rsidR="00F1626E" w:rsidRPr="00591967" w:rsidRDefault="00F1626E" w:rsidP="00F1626E">
      <w:pPr>
        <w:ind w:firstLine="720"/>
        <w:rPr>
          <w:szCs w:val="24"/>
        </w:rPr>
      </w:pPr>
      <w:r w:rsidRPr="00591967">
        <w:rPr>
          <w:szCs w:val="24"/>
        </w:rPr>
        <w:t xml:space="preserve">June </w:t>
      </w:r>
      <w:r w:rsidR="00630EE8" w:rsidRPr="00591967">
        <w:rPr>
          <w:szCs w:val="24"/>
        </w:rPr>
        <w:t>1,</w:t>
      </w:r>
      <w:r w:rsidRPr="00591967">
        <w:rPr>
          <w:szCs w:val="24"/>
        </w:rPr>
        <w:t xml:space="preserve"> 2015 to May 31, 2035</w:t>
      </w:r>
    </w:p>
    <w:p w14:paraId="1341AACD" w14:textId="77777777" w:rsidR="00F1626E" w:rsidRPr="003D7AEB" w:rsidRDefault="00F1626E" w:rsidP="00F1626E">
      <w:pPr>
        <w:rPr>
          <w:szCs w:val="24"/>
        </w:rPr>
      </w:pPr>
    </w:p>
    <w:p w14:paraId="59422D59" w14:textId="77777777" w:rsidR="00F1626E" w:rsidRPr="003D7AEB" w:rsidRDefault="00F1626E" w:rsidP="00F1626E">
      <w:pPr>
        <w:rPr>
          <w:b/>
          <w:szCs w:val="24"/>
          <w:u w:val="single"/>
        </w:rPr>
      </w:pPr>
      <w:r w:rsidRPr="003D7AEB">
        <w:rPr>
          <w:szCs w:val="24"/>
        </w:rPr>
        <w:t xml:space="preserve">2. </w:t>
      </w:r>
      <w:r w:rsidRPr="003D7AEB">
        <w:rPr>
          <w:szCs w:val="24"/>
        </w:rPr>
        <w:tab/>
      </w:r>
      <w:r w:rsidRPr="003D7AEB">
        <w:rPr>
          <w:b/>
          <w:szCs w:val="24"/>
          <w:u w:val="single"/>
        </w:rPr>
        <w:t>Counter Party on the Contract:</w:t>
      </w:r>
    </w:p>
    <w:p w14:paraId="5AD295FC" w14:textId="77777777" w:rsidR="00F1626E" w:rsidRPr="003D7AEB" w:rsidRDefault="003D7AEB" w:rsidP="00F1626E">
      <w:pPr>
        <w:ind w:firstLine="720"/>
        <w:rPr>
          <w:szCs w:val="24"/>
        </w:rPr>
      </w:pPr>
      <w:r>
        <w:rPr>
          <w:szCs w:val="24"/>
        </w:rPr>
        <w:t>Green Power Solutions of Georgia, LLC</w:t>
      </w:r>
    </w:p>
    <w:p w14:paraId="5BD0B88A" w14:textId="77777777" w:rsidR="00F1626E" w:rsidRPr="003D7AEB" w:rsidRDefault="00F1626E" w:rsidP="00F1626E">
      <w:pPr>
        <w:rPr>
          <w:szCs w:val="24"/>
        </w:rPr>
      </w:pPr>
    </w:p>
    <w:p w14:paraId="714477B9" w14:textId="77777777" w:rsidR="00F1626E" w:rsidRPr="003D7AEB" w:rsidRDefault="00F1626E" w:rsidP="00F1626E">
      <w:pPr>
        <w:ind w:left="720" w:hanging="720"/>
        <w:rPr>
          <w:szCs w:val="24"/>
        </w:rPr>
      </w:pPr>
      <w:r w:rsidRPr="003D7AEB">
        <w:rPr>
          <w:szCs w:val="24"/>
        </w:rPr>
        <w:t xml:space="preserve">3. </w:t>
      </w:r>
      <w:r w:rsidRPr="003D7AEB">
        <w:rPr>
          <w:szCs w:val="24"/>
        </w:rPr>
        <w:tab/>
      </w:r>
      <w:r w:rsidRPr="003D7AEB">
        <w:rPr>
          <w:b/>
          <w:szCs w:val="24"/>
          <w:u w:val="single"/>
        </w:rPr>
        <w:t>Capacity of the Contract</w:t>
      </w:r>
      <w:r w:rsidRPr="003D7AEB">
        <w:rPr>
          <w:szCs w:val="24"/>
        </w:rPr>
        <w:t>:</w:t>
      </w:r>
    </w:p>
    <w:p w14:paraId="6AB1DC21" w14:textId="77777777" w:rsidR="00F1626E" w:rsidRPr="003D7AEB" w:rsidRDefault="00022123" w:rsidP="003D7AEB">
      <w:pPr>
        <w:ind w:firstLine="720"/>
        <w:rPr>
          <w:szCs w:val="24"/>
        </w:rPr>
      </w:pPr>
      <w:r>
        <w:rPr>
          <w:szCs w:val="24"/>
        </w:rPr>
        <w:t>29</w:t>
      </w:r>
      <w:r w:rsidR="00F1626E" w:rsidRPr="003D7AEB">
        <w:rPr>
          <w:szCs w:val="24"/>
        </w:rPr>
        <w:t xml:space="preserve"> MW  </w:t>
      </w:r>
    </w:p>
    <w:p w14:paraId="4456DBCB" w14:textId="77777777" w:rsidR="003D7AEB" w:rsidRPr="006F7DCE" w:rsidRDefault="003D7AEB" w:rsidP="003D7AEB">
      <w:pPr>
        <w:ind w:firstLine="720"/>
        <w:rPr>
          <w:szCs w:val="24"/>
          <w:highlight w:val="yellow"/>
        </w:rPr>
      </w:pPr>
    </w:p>
    <w:p w14:paraId="533AD39C" w14:textId="77777777" w:rsidR="00F1626E" w:rsidRPr="00BA717F" w:rsidRDefault="00F1626E" w:rsidP="00F1626E">
      <w:pPr>
        <w:rPr>
          <w:b/>
          <w:szCs w:val="24"/>
          <w:u w:val="single"/>
        </w:rPr>
      </w:pPr>
      <w:r w:rsidRPr="00986FAC">
        <w:rPr>
          <w:szCs w:val="24"/>
        </w:rPr>
        <w:t xml:space="preserve">4. </w:t>
      </w:r>
      <w:r w:rsidRPr="00986FAC">
        <w:rPr>
          <w:szCs w:val="24"/>
        </w:rPr>
        <w:tab/>
      </w:r>
      <w:r w:rsidRPr="00986FAC">
        <w:rPr>
          <w:b/>
          <w:szCs w:val="24"/>
          <w:u w:val="single"/>
        </w:rPr>
        <w:t xml:space="preserve">Generation Asset Tied to </w:t>
      </w:r>
      <w:r w:rsidRPr="00BA717F">
        <w:rPr>
          <w:b/>
          <w:szCs w:val="24"/>
          <w:u w:val="single"/>
        </w:rPr>
        <w:t xml:space="preserve">the Contract:  </w:t>
      </w:r>
    </w:p>
    <w:p w14:paraId="12D4F1D9" w14:textId="77777777" w:rsidR="00F1626E" w:rsidRPr="00BA717F" w:rsidRDefault="00F1626E" w:rsidP="00F1626E">
      <w:pPr>
        <w:rPr>
          <w:szCs w:val="24"/>
          <w:highlight w:val="yellow"/>
        </w:rPr>
      </w:pPr>
      <w:r w:rsidRPr="00BA717F">
        <w:rPr>
          <w:szCs w:val="24"/>
        </w:rPr>
        <w:tab/>
      </w:r>
      <w:r w:rsidR="003D7AEB" w:rsidRPr="00BA717F">
        <w:rPr>
          <w:szCs w:val="24"/>
        </w:rPr>
        <w:t xml:space="preserve">Woody </w:t>
      </w:r>
      <w:r w:rsidR="00EA38F4" w:rsidRPr="00BA717F">
        <w:rPr>
          <w:szCs w:val="24"/>
        </w:rPr>
        <w:t>b</w:t>
      </w:r>
      <w:r w:rsidR="003D7AEB" w:rsidRPr="00BA717F">
        <w:rPr>
          <w:szCs w:val="24"/>
        </w:rPr>
        <w:t>iomass</w:t>
      </w:r>
      <w:r w:rsidR="00986FAC" w:rsidRPr="00BA717F">
        <w:rPr>
          <w:szCs w:val="24"/>
        </w:rPr>
        <w:t xml:space="preserve"> facility in Dublin, GA</w:t>
      </w:r>
      <w:r w:rsidR="003D7AEB" w:rsidRPr="00BA717F">
        <w:rPr>
          <w:szCs w:val="24"/>
          <w:highlight w:val="yellow"/>
        </w:rPr>
        <w:t xml:space="preserve"> </w:t>
      </w:r>
      <w:r w:rsidRPr="00BA717F">
        <w:rPr>
          <w:szCs w:val="24"/>
          <w:highlight w:val="yellow"/>
        </w:rPr>
        <w:t xml:space="preserve"> </w:t>
      </w:r>
    </w:p>
    <w:p w14:paraId="0E4ED412" w14:textId="77777777" w:rsidR="00F1626E" w:rsidRPr="00BA717F" w:rsidRDefault="00F1626E" w:rsidP="00F1626E">
      <w:pPr>
        <w:rPr>
          <w:szCs w:val="24"/>
        </w:rPr>
      </w:pPr>
    </w:p>
    <w:p w14:paraId="012A7FE6" w14:textId="77777777" w:rsidR="00F1626E" w:rsidRPr="00022123" w:rsidRDefault="00F1626E" w:rsidP="00F1626E">
      <w:pPr>
        <w:rPr>
          <w:szCs w:val="24"/>
        </w:rPr>
      </w:pPr>
      <w:r w:rsidRPr="00022123">
        <w:rPr>
          <w:szCs w:val="24"/>
        </w:rPr>
        <w:t xml:space="preserve">5. </w:t>
      </w:r>
      <w:r w:rsidRPr="00022123">
        <w:rPr>
          <w:szCs w:val="24"/>
        </w:rPr>
        <w:tab/>
      </w:r>
      <w:r w:rsidRPr="00022123">
        <w:rPr>
          <w:b/>
          <w:szCs w:val="24"/>
          <w:u w:val="single"/>
        </w:rPr>
        <w:t>Capacity Pricing of the Contract</w:t>
      </w:r>
      <w:r w:rsidRPr="00022123">
        <w:rPr>
          <w:szCs w:val="24"/>
        </w:rPr>
        <w:t>:</w:t>
      </w:r>
    </w:p>
    <w:p w14:paraId="5679475C" w14:textId="142CB5E9" w:rsidR="00F1626E" w:rsidRPr="00022123" w:rsidRDefault="00F1626E" w:rsidP="00F1626E">
      <w:pPr>
        <w:rPr>
          <w:szCs w:val="24"/>
        </w:rPr>
      </w:pPr>
      <w:r w:rsidRPr="00022123">
        <w:rPr>
          <w:szCs w:val="24"/>
        </w:rPr>
        <w:tab/>
      </w:r>
      <w:r w:rsidR="00E44CA7">
        <w:rPr>
          <w:szCs w:val="24"/>
        </w:rPr>
        <w:t>REDACTED</w:t>
      </w:r>
    </w:p>
    <w:p w14:paraId="05B38618" w14:textId="77777777" w:rsidR="00F1626E" w:rsidRPr="006F7DCE" w:rsidRDefault="00F1626E" w:rsidP="00F1626E">
      <w:pPr>
        <w:rPr>
          <w:szCs w:val="24"/>
          <w:highlight w:val="yellow"/>
        </w:rPr>
      </w:pPr>
    </w:p>
    <w:p w14:paraId="532BF459" w14:textId="77777777" w:rsidR="00F1626E" w:rsidRPr="00986FAC" w:rsidRDefault="00F1626E" w:rsidP="00F1626E">
      <w:pPr>
        <w:ind w:left="720" w:hanging="720"/>
        <w:rPr>
          <w:b/>
          <w:szCs w:val="24"/>
          <w:u w:val="single"/>
        </w:rPr>
      </w:pPr>
      <w:r w:rsidRPr="00986FAC">
        <w:rPr>
          <w:szCs w:val="24"/>
        </w:rPr>
        <w:t xml:space="preserve">6. </w:t>
      </w:r>
      <w:r w:rsidRPr="00986FAC">
        <w:rPr>
          <w:szCs w:val="24"/>
        </w:rPr>
        <w:tab/>
      </w:r>
      <w:r w:rsidRPr="00986FAC">
        <w:rPr>
          <w:b/>
          <w:szCs w:val="24"/>
          <w:u w:val="single"/>
        </w:rPr>
        <w:t xml:space="preserve">Energy Pricing of the Contract:  </w:t>
      </w:r>
    </w:p>
    <w:p w14:paraId="5849EBEC" w14:textId="4B2F6066" w:rsidR="00F1626E" w:rsidRPr="00986FAC" w:rsidRDefault="00E44CA7" w:rsidP="00F1626E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26ECA4A9" w14:textId="77777777" w:rsidR="00F1626E" w:rsidRPr="00F1626E" w:rsidRDefault="00F1626E" w:rsidP="00F1626E">
      <w:pPr>
        <w:ind w:firstLine="720"/>
        <w:rPr>
          <w:color w:val="000000"/>
          <w:szCs w:val="24"/>
          <w:highlight w:val="yellow"/>
        </w:rPr>
      </w:pPr>
    </w:p>
    <w:p w14:paraId="5F75BEC2" w14:textId="076FB78B" w:rsidR="00F1626E" w:rsidRPr="00D82A35" w:rsidRDefault="00F1626E" w:rsidP="00F1626E">
      <w:pPr>
        <w:keepNext/>
        <w:widowControl w:val="0"/>
        <w:ind w:left="720" w:hanging="720"/>
        <w:rPr>
          <w:b/>
          <w:szCs w:val="24"/>
          <w:u w:val="single"/>
        </w:rPr>
      </w:pPr>
      <w:r w:rsidRPr="003460E2">
        <w:rPr>
          <w:color w:val="000000"/>
          <w:szCs w:val="24"/>
        </w:rPr>
        <w:t xml:space="preserve">7. </w:t>
      </w:r>
      <w:r w:rsidRPr="003460E2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432410BD" w14:textId="51A21465" w:rsidR="00194EB5" w:rsidRPr="00D82A35" w:rsidRDefault="00F1626E" w:rsidP="00D82A35">
      <w:pPr>
        <w:keepNext/>
        <w:widowControl w:val="0"/>
        <w:ind w:left="720" w:hanging="720"/>
        <w:rPr>
          <w:szCs w:val="24"/>
        </w:rPr>
      </w:pPr>
      <w:r w:rsidRPr="00D82A35">
        <w:rPr>
          <w:szCs w:val="24"/>
        </w:rPr>
        <w:t xml:space="preserve"> </w:t>
      </w:r>
      <w:r w:rsidR="00D82A35" w:rsidRPr="00D82A35">
        <w:rPr>
          <w:szCs w:val="24"/>
        </w:rPr>
        <w:tab/>
      </w:r>
      <w:r w:rsidR="00194EB5" w:rsidRPr="00D82A35">
        <w:rPr>
          <w:szCs w:val="24"/>
        </w:rPr>
        <w:t>Dollars:</w:t>
      </w:r>
      <w:r w:rsidR="0029447D">
        <w:rPr>
          <w:szCs w:val="24"/>
        </w:rPr>
        <w:t xml:space="preserve"> </w:t>
      </w:r>
      <w:r w:rsidR="00E44CA7">
        <w:rPr>
          <w:szCs w:val="24"/>
        </w:rPr>
        <w:t>REDACTED</w:t>
      </w:r>
    </w:p>
    <w:p w14:paraId="59A2EA97" w14:textId="74A1514A" w:rsidR="00194EB5" w:rsidRPr="007420E3" w:rsidRDefault="00194EB5" w:rsidP="00AD65DB">
      <w:pPr>
        <w:keepNext/>
        <w:widowControl w:val="0"/>
        <w:ind w:left="720"/>
        <w:rPr>
          <w:szCs w:val="24"/>
        </w:rPr>
      </w:pPr>
      <w:r w:rsidRPr="00D82A35">
        <w:rPr>
          <w:szCs w:val="24"/>
        </w:rPr>
        <w:t>MWH:</w:t>
      </w:r>
      <w:r w:rsidR="0029447D">
        <w:rPr>
          <w:szCs w:val="24"/>
        </w:rPr>
        <w:t xml:space="preserve"> </w:t>
      </w:r>
      <w:r w:rsidR="00E44CA7">
        <w:rPr>
          <w:szCs w:val="24"/>
        </w:rPr>
        <w:t xml:space="preserve"> REDACTED</w:t>
      </w:r>
    </w:p>
    <w:p w14:paraId="5A0E8B14" w14:textId="77777777" w:rsidR="00194EB5" w:rsidRDefault="00194EB5" w:rsidP="00194EB5">
      <w:pPr>
        <w:ind w:left="720"/>
        <w:rPr>
          <w:bCs/>
          <w:szCs w:val="24"/>
        </w:rPr>
      </w:pPr>
      <w:r w:rsidRPr="00D91B1C">
        <w:rPr>
          <w:szCs w:val="24"/>
        </w:rPr>
        <w:t xml:space="preserve">Treatment:  </w:t>
      </w:r>
      <w:r w:rsidRPr="00D91B1C">
        <w:rPr>
          <w:bCs/>
          <w:szCs w:val="24"/>
        </w:rPr>
        <w:t>Energy purchases are included in FCR</w:t>
      </w:r>
    </w:p>
    <w:p w14:paraId="7AFA7181" w14:textId="77777777" w:rsidR="00194EB5" w:rsidRDefault="00194EB5" w:rsidP="00194EB5">
      <w:pPr>
        <w:rPr>
          <w:bCs/>
          <w:szCs w:val="24"/>
        </w:rPr>
      </w:pPr>
    </w:p>
    <w:p w14:paraId="0E4F9599" w14:textId="39DAC08A" w:rsidR="00D57CEE" w:rsidRPr="00FC3F93" w:rsidRDefault="00194EB5" w:rsidP="00FC3F93">
      <w:pPr>
        <w:rPr>
          <w:szCs w:val="24"/>
        </w:rPr>
      </w:pPr>
      <w:r>
        <w:rPr>
          <w:bCs/>
          <w:szCs w:val="24"/>
        </w:rPr>
        <w:t xml:space="preserve">8.  </w:t>
      </w:r>
      <w:r>
        <w:rPr>
          <w:bCs/>
          <w:szCs w:val="24"/>
        </w:rPr>
        <w:tab/>
      </w:r>
      <w:r w:rsidR="00D57CEE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D57CEE">
        <w:rPr>
          <w:szCs w:val="24"/>
        </w:rPr>
        <w:t>27488</w:t>
      </w:r>
    </w:p>
    <w:p w14:paraId="1E2AC462" w14:textId="7F25A5AE" w:rsidR="00FC3F93" w:rsidRDefault="00FC3F93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6251EE75" w14:textId="77777777" w:rsidR="00F1626E" w:rsidRDefault="00F1626E" w:rsidP="00973A40">
      <w:pPr>
        <w:rPr>
          <w:b/>
          <w:szCs w:val="24"/>
          <w:u w:val="single"/>
        </w:rPr>
      </w:pPr>
    </w:p>
    <w:p w14:paraId="0ABD8A20" w14:textId="4E324003" w:rsidR="00F1626E" w:rsidRDefault="00F1626E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</w:p>
    <w:p w14:paraId="2468B57C" w14:textId="77777777" w:rsidR="00F1626E" w:rsidRPr="00FB616A" w:rsidRDefault="00F1626E" w:rsidP="00F1626E">
      <w:pPr>
        <w:overflowPunct/>
        <w:autoSpaceDE/>
        <w:autoSpaceDN/>
        <w:adjustRightInd/>
        <w:textAlignment w:val="auto"/>
        <w:rPr>
          <w:szCs w:val="24"/>
        </w:rPr>
      </w:pPr>
      <w:r w:rsidRPr="00FB616A">
        <w:rPr>
          <w:b/>
          <w:szCs w:val="24"/>
          <w:u w:val="single"/>
        </w:rPr>
        <w:t>MAS Georgia – Oak Grove (</w:t>
      </w:r>
      <w:r w:rsidR="00B63E98">
        <w:rPr>
          <w:b/>
          <w:szCs w:val="24"/>
          <w:u w:val="single"/>
        </w:rPr>
        <w:t>land fill gas</w:t>
      </w:r>
      <w:r w:rsidRPr="00FB616A">
        <w:rPr>
          <w:b/>
          <w:szCs w:val="24"/>
          <w:u w:val="single"/>
        </w:rPr>
        <w:t>)</w:t>
      </w:r>
    </w:p>
    <w:p w14:paraId="600710F0" w14:textId="77777777" w:rsidR="00F1626E" w:rsidRPr="00FB616A" w:rsidRDefault="00F1626E" w:rsidP="00F1626E">
      <w:pPr>
        <w:rPr>
          <w:szCs w:val="24"/>
        </w:rPr>
      </w:pPr>
    </w:p>
    <w:p w14:paraId="0A21BE8D" w14:textId="77777777" w:rsidR="00F1626E" w:rsidRPr="00FB616A" w:rsidRDefault="00F1626E" w:rsidP="00F1626E">
      <w:pPr>
        <w:ind w:left="720" w:hanging="720"/>
        <w:rPr>
          <w:szCs w:val="24"/>
        </w:rPr>
      </w:pPr>
      <w:r w:rsidRPr="00FB616A">
        <w:rPr>
          <w:szCs w:val="24"/>
        </w:rPr>
        <w:t xml:space="preserve">1. </w:t>
      </w:r>
      <w:r w:rsidRPr="00FB616A">
        <w:rPr>
          <w:szCs w:val="24"/>
        </w:rPr>
        <w:tab/>
      </w:r>
      <w:r w:rsidRPr="00FB616A">
        <w:rPr>
          <w:b/>
          <w:szCs w:val="24"/>
          <w:u w:val="single"/>
        </w:rPr>
        <w:t>Term of the Contract:</w:t>
      </w:r>
    </w:p>
    <w:p w14:paraId="4B97E843" w14:textId="77777777" w:rsidR="00F1626E" w:rsidRPr="00FB616A" w:rsidRDefault="00022123" w:rsidP="00F1626E">
      <w:pPr>
        <w:ind w:firstLine="720"/>
        <w:rPr>
          <w:szCs w:val="24"/>
        </w:rPr>
      </w:pPr>
      <w:r>
        <w:rPr>
          <w:szCs w:val="24"/>
        </w:rPr>
        <w:t>August 1, 2016</w:t>
      </w:r>
      <w:r w:rsidR="00F1626E" w:rsidRPr="00FB616A">
        <w:rPr>
          <w:szCs w:val="24"/>
        </w:rPr>
        <w:t xml:space="preserve"> to </w:t>
      </w:r>
      <w:r w:rsidR="00986FAC">
        <w:rPr>
          <w:szCs w:val="24"/>
        </w:rPr>
        <w:t>May 31</w:t>
      </w:r>
      <w:r>
        <w:rPr>
          <w:szCs w:val="24"/>
        </w:rPr>
        <w:t>, 2036</w:t>
      </w:r>
    </w:p>
    <w:p w14:paraId="1DB61F4B" w14:textId="77777777" w:rsidR="00F1626E" w:rsidRPr="00FB616A" w:rsidRDefault="00F1626E" w:rsidP="00F1626E">
      <w:pPr>
        <w:rPr>
          <w:szCs w:val="24"/>
        </w:rPr>
      </w:pPr>
    </w:p>
    <w:p w14:paraId="6EDB48A0" w14:textId="77777777" w:rsidR="00F1626E" w:rsidRPr="00FB616A" w:rsidRDefault="00F1626E" w:rsidP="00F1626E">
      <w:pPr>
        <w:rPr>
          <w:b/>
          <w:szCs w:val="24"/>
          <w:u w:val="single"/>
        </w:rPr>
      </w:pPr>
      <w:r w:rsidRPr="00FB616A">
        <w:rPr>
          <w:szCs w:val="24"/>
        </w:rPr>
        <w:t xml:space="preserve">2. </w:t>
      </w:r>
      <w:r w:rsidRPr="00FB616A">
        <w:rPr>
          <w:szCs w:val="24"/>
        </w:rPr>
        <w:tab/>
      </w:r>
      <w:r w:rsidRPr="00FB616A">
        <w:rPr>
          <w:b/>
          <w:szCs w:val="24"/>
          <w:u w:val="single"/>
        </w:rPr>
        <w:t>Counter Party on the Contract:</w:t>
      </w:r>
    </w:p>
    <w:p w14:paraId="6D7E0DCB" w14:textId="77777777" w:rsidR="00F1626E" w:rsidRPr="00FB616A" w:rsidRDefault="00FB616A" w:rsidP="00F1626E">
      <w:pPr>
        <w:ind w:firstLine="720"/>
        <w:rPr>
          <w:szCs w:val="24"/>
        </w:rPr>
      </w:pPr>
      <w:r w:rsidRPr="00FB616A">
        <w:rPr>
          <w:szCs w:val="24"/>
        </w:rPr>
        <w:t>MAS Georgia LFG, LLC</w:t>
      </w:r>
    </w:p>
    <w:p w14:paraId="17E425B3" w14:textId="77777777" w:rsidR="00F1626E" w:rsidRPr="00FB616A" w:rsidRDefault="00F1626E" w:rsidP="00F1626E">
      <w:pPr>
        <w:rPr>
          <w:szCs w:val="24"/>
        </w:rPr>
      </w:pPr>
    </w:p>
    <w:p w14:paraId="26870EBC" w14:textId="77777777" w:rsidR="00F1626E" w:rsidRPr="00FB616A" w:rsidRDefault="00F1626E" w:rsidP="00F1626E">
      <w:pPr>
        <w:ind w:left="720" w:hanging="720"/>
        <w:rPr>
          <w:szCs w:val="24"/>
        </w:rPr>
      </w:pPr>
      <w:r w:rsidRPr="00FB616A">
        <w:rPr>
          <w:szCs w:val="24"/>
        </w:rPr>
        <w:t xml:space="preserve">3. </w:t>
      </w:r>
      <w:r w:rsidRPr="00FB616A">
        <w:rPr>
          <w:szCs w:val="24"/>
        </w:rPr>
        <w:tab/>
      </w:r>
      <w:r w:rsidRPr="00FB616A">
        <w:rPr>
          <w:b/>
          <w:szCs w:val="24"/>
          <w:u w:val="single"/>
        </w:rPr>
        <w:t>Capacity of the Contract</w:t>
      </w:r>
      <w:r w:rsidRPr="00FB616A">
        <w:rPr>
          <w:szCs w:val="24"/>
        </w:rPr>
        <w:t>:</w:t>
      </w:r>
    </w:p>
    <w:p w14:paraId="264CF972" w14:textId="77777777" w:rsidR="00F1626E" w:rsidRPr="00FB616A" w:rsidRDefault="00FB616A" w:rsidP="00F1626E">
      <w:pPr>
        <w:ind w:firstLine="720"/>
        <w:rPr>
          <w:szCs w:val="24"/>
        </w:rPr>
      </w:pPr>
      <w:r w:rsidRPr="00FB616A">
        <w:rPr>
          <w:szCs w:val="24"/>
        </w:rPr>
        <w:t>6.</w:t>
      </w:r>
      <w:r w:rsidR="00BB65CE">
        <w:rPr>
          <w:szCs w:val="24"/>
        </w:rPr>
        <w:t>2</w:t>
      </w:r>
      <w:r w:rsidR="00F1626E" w:rsidRPr="00FB616A">
        <w:rPr>
          <w:szCs w:val="24"/>
        </w:rPr>
        <w:t xml:space="preserve"> MW </w:t>
      </w:r>
    </w:p>
    <w:p w14:paraId="720A5843" w14:textId="77777777" w:rsidR="00F1626E" w:rsidRPr="00FB616A" w:rsidRDefault="00F1626E" w:rsidP="00F1626E">
      <w:pPr>
        <w:rPr>
          <w:szCs w:val="24"/>
        </w:rPr>
      </w:pPr>
    </w:p>
    <w:p w14:paraId="11E8F7FB" w14:textId="77777777" w:rsidR="00F1626E" w:rsidRPr="00BA717F" w:rsidRDefault="00F1626E" w:rsidP="00F1626E">
      <w:pPr>
        <w:rPr>
          <w:b/>
          <w:szCs w:val="24"/>
          <w:u w:val="single"/>
        </w:rPr>
      </w:pPr>
      <w:r w:rsidRPr="00FB616A">
        <w:rPr>
          <w:szCs w:val="24"/>
        </w:rPr>
        <w:t xml:space="preserve">4. </w:t>
      </w:r>
      <w:r w:rsidRPr="00FB616A">
        <w:rPr>
          <w:szCs w:val="24"/>
        </w:rPr>
        <w:tab/>
      </w:r>
      <w:r w:rsidRPr="00FB616A">
        <w:rPr>
          <w:b/>
          <w:szCs w:val="24"/>
          <w:u w:val="single"/>
        </w:rPr>
        <w:t xml:space="preserve">Generation Asset Tied to </w:t>
      </w:r>
      <w:r w:rsidRPr="00BA717F">
        <w:rPr>
          <w:b/>
          <w:szCs w:val="24"/>
          <w:u w:val="single"/>
        </w:rPr>
        <w:t xml:space="preserve">the Contract:  </w:t>
      </w:r>
    </w:p>
    <w:p w14:paraId="317E128E" w14:textId="77777777" w:rsidR="00F1626E" w:rsidRPr="00BA717F" w:rsidRDefault="00F1626E" w:rsidP="00F1626E">
      <w:pPr>
        <w:rPr>
          <w:szCs w:val="24"/>
          <w:highlight w:val="yellow"/>
        </w:rPr>
      </w:pPr>
      <w:r w:rsidRPr="00BA717F">
        <w:rPr>
          <w:szCs w:val="24"/>
        </w:rPr>
        <w:tab/>
      </w:r>
      <w:r w:rsidR="003460E2" w:rsidRPr="00BA717F">
        <w:rPr>
          <w:szCs w:val="24"/>
        </w:rPr>
        <w:t>MAS Facility in W</w:t>
      </w:r>
      <w:r w:rsidR="00B63E98" w:rsidRPr="00BA717F">
        <w:rPr>
          <w:szCs w:val="24"/>
        </w:rPr>
        <w:t xml:space="preserve">inder, GA </w:t>
      </w:r>
    </w:p>
    <w:p w14:paraId="4C9A982B" w14:textId="77777777" w:rsidR="00F1626E" w:rsidRPr="00BA717F" w:rsidRDefault="00F1626E" w:rsidP="00F1626E">
      <w:pPr>
        <w:rPr>
          <w:szCs w:val="24"/>
          <w:highlight w:val="yellow"/>
        </w:rPr>
      </w:pPr>
    </w:p>
    <w:p w14:paraId="61CC8781" w14:textId="77777777" w:rsidR="00F1626E" w:rsidRPr="00022123" w:rsidRDefault="00F1626E" w:rsidP="00F1626E">
      <w:pPr>
        <w:rPr>
          <w:szCs w:val="24"/>
        </w:rPr>
      </w:pPr>
      <w:r w:rsidRPr="00022123">
        <w:rPr>
          <w:szCs w:val="24"/>
        </w:rPr>
        <w:t xml:space="preserve">5. </w:t>
      </w:r>
      <w:r w:rsidRPr="00022123">
        <w:rPr>
          <w:szCs w:val="24"/>
        </w:rPr>
        <w:tab/>
      </w:r>
      <w:r w:rsidRPr="00022123">
        <w:rPr>
          <w:b/>
          <w:szCs w:val="24"/>
          <w:u w:val="single"/>
        </w:rPr>
        <w:t>Capacity Pricing of the Contract</w:t>
      </w:r>
      <w:r w:rsidRPr="00022123">
        <w:rPr>
          <w:szCs w:val="24"/>
        </w:rPr>
        <w:t>:</w:t>
      </w:r>
    </w:p>
    <w:p w14:paraId="7E77508D" w14:textId="6282D77D" w:rsidR="00F1626E" w:rsidRPr="00022123" w:rsidRDefault="00022123" w:rsidP="00F1626E">
      <w:pPr>
        <w:rPr>
          <w:szCs w:val="24"/>
        </w:rPr>
      </w:pPr>
      <w:r w:rsidRPr="00022123">
        <w:rPr>
          <w:szCs w:val="24"/>
        </w:rPr>
        <w:tab/>
      </w:r>
      <w:r w:rsidR="00E44CA7">
        <w:rPr>
          <w:szCs w:val="24"/>
        </w:rPr>
        <w:t>REDACTED</w:t>
      </w:r>
    </w:p>
    <w:p w14:paraId="425A389E" w14:textId="77777777" w:rsidR="00F1626E" w:rsidRPr="00255FBC" w:rsidRDefault="00F1626E" w:rsidP="00F1626E">
      <w:pPr>
        <w:rPr>
          <w:szCs w:val="24"/>
        </w:rPr>
      </w:pPr>
    </w:p>
    <w:p w14:paraId="1A3AE7EF" w14:textId="77777777" w:rsidR="00F1626E" w:rsidRPr="00255FBC" w:rsidRDefault="00F1626E" w:rsidP="00F1626E">
      <w:pPr>
        <w:ind w:left="720" w:hanging="720"/>
        <w:rPr>
          <w:b/>
          <w:szCs w:val="24"/>
          <w:u w:val="single"/>
        </w:rPr>
      </w:pPr>
      <w:r w:rsidRPr="00255FBC">
        <w:rPr>
          <w:szCs w:val="24"/>
        </w:rPr>
        <w:t xml:space="preserve">6. </w:t>
      </w:r>
      <w:r w:rsidRPr="00255FBC">
        <w:rPr>
          <w:szCs w:val="24"/>
        </w:rPr>
        <w:tab/>
      </w:r>
      <w:r w:rsidRPr="00255FBC">
        <w:rPr>
          <w:b/>
          <w:szCs w:val="24"/>
          <w:u w:val="single"/>
        </w:rPr>
        <w:t xml:space="preserve">Energy Pricing of the Contract:  </w:t>
      </w:r>
    </w:p>
    <w:p w14:paraId="60E069D4" w14:textId="4EC3FEB2" w:rsidR="00F1626E" w:rsidRPr="00255FBC" w:rsidRDefault="00E44CA7" w:rsidP="00F1626E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1C48D816" w14:textId="77777777" w:rsidR="00255FBC" w:rsidRPr="00F1626E" w:rsidRDefault="00255FBC" w:rsidP="00F1626E">
      <w:pPr>
        <w:ind w:firstLine="720"/>
        <w:rPr>
          <w:color w:val="000000"/>
          <w:szCs w:val="24"/>
          <w:highlight w:val="yellow"/>
        </w:rPr>
      </w:pPr>
    </w:p>
    <w:p w14:paraId="31969750" w14:textId="4BBA2AEE" w:rsidR="00F1626E" w:rsidRPr="003460E2" w:rsidRDefault="00F1626E" w:rsidP="00F1626E">
      <w:pPr>
        <w:keepNext/>
        <w:widowControl w:val="0"/>
        <w:ind w:left="720" w:hanging="720"/>
        <w:rPr>
          <w:b/>
          <w:szCs w:val="24"/>
          <w:u w:val="single"/>
        </w:rPr>
      </w:pPr>
      <w:r w:rsidRPr="003460E2">
        <w:rPr>
          <w:color w:val="000000"/>
          <w:szCs w:val="24"/>
        </w:rPr>
        <w:t xml:space="preserve">7. </w:t>
      </w:r>
      <w:r w:rsidRPr="003460E2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7937B14D" w14:textId="63E6668B" w:rsidR="00194EB5" w:rsidRPr="007420E3" w:rsidRDefault="00F1626E" w:rsidP="00D82A35">
      <w:pPr>
        <w:keepNext/>
        <w:widowControl w:val="0"/>
        <w:ind w:left="720" w:hanging="720"/>
        <w:rPr>
          <w:szCs w:val="24"/>
        </w:rPr>
      </w:pPr>
      <w:r w:rsidRPr="00F1626E">
        <w:rPr>
          <w:szCs w:val="24"/>
        </w:rPr>
        <w:t xml:space="preserve"> </w:t>
      </w:r>
      <w:r w:rsidR="00D82A35">
        <w:rPr>
          <w:szCs w:val="24"/>
        </w:rPr>
        <w:tab/>
      </w:r>
      <w:r w:rsidR="00194EB5" w:rsidRPr="007420E3">
        <w:rPr>
          <w:szCs w:val="24"/>
        </w:rPr>
        <w:t>Dollars:</w:t>
      </w:r>
      <w:r w:rsidR="001419EF">
        <w:rPr>
          <w:szCs w:val="24"/>
        </w:rPr>
        <w:t xml:space="preserve"> </w:t>
      </w:r>
      <w:r w:rsidR="00E44CA7">
        <w:rPr>
          <w:szCs w:val="24"/>
        </w:rPr>
        <w:t>REDACTED</w:t>
      </w:r>
    </w:p>
    <w:p w14:paraId="6899BD9F" w14:textId="1B4A021A" w:rsidR="00194EB5" w:rsidRPr="007420E3" w:rsidRDefault="00194EB5" w:rsidP="00194EB5">
      <w:pPr>
        <w:ind w:firstLine="720"/>
        <w:rPr>
          <w:szCs w:val="24"/>
        </w:rPr>
      </w:pPr>
      <w:r w:rsidRPr="00BB3757">
        <w:rPr>
          <w:szCs w:val="24"/>
        </w:rPr>
        <w:t>MWH:</w:t>
      </w:r>
      <w:r w:rsidRPr="00BB3757">
        <w:rPr>
          <w:szCs w:val="24"/>
        </w:rPr>
        <w:tab/>
      </w:r>
      <w:r w:rsidR="00E44CA7">
        <w:rPr>
          <w:szCs w:val="24"/>
        </w:rPr>
        <w:t xml:space="preserve">  REDACTED</w:t>
      </w:r>
    </w:p>
    <w:p w14:paraId="6D0C7744" w14:textId="77777777" w:rsidR="00194EB5" w:rsidRDefault="00194EB5" w:rsidP="00194EB5">
      <w:pPr>
        <w:ind w:left="720"/>
        <w:rPr>
          <w:bCs/>
          <w:szCs w:val="24"/>
        </w:rPr>
      </w:pPr>
      <w:r w:rsidRPr="00D91B1C">
        <w:rPr>
          <w:szCs w:val="24"/>
        </w:rPr>
        <w:t xml:space="preserve">Treatment:  </w:t>
      </w:r>
      <w:r w:rsidRPr="00D91B1C">
        <w:rPr>
          <w:bCs/>
          <w:szCs w:val="24"/>
        </w:rPr>
        <w:t>Energy purchases are included in FCR</w:t>
      </w:r>
    </w:p>
    <w:p w14:paraId="12486B3C" w14:textId="77777777" w:rsidR="00194EB5" w:rsidRDefault="00194EB5" w:rsidP="00194EB5">
      <w:pPr>
        <w:rPr>
          <w:bCs/>
          <w:szCs w:val="24"/>
        </w:rPr>
      </w:pPr>
    </w:p>
    <w:p w14:paraId="178C6326" w14:textId="66F1DA64" w:rsidR="00F1626E" w:rsidRPr="00FC3F93" w:rsidRDefault="00194EB5" w:rsidP="00FC3F93">
      <w:pPr>
        <w:rPr>
          <w:szCs w:val="24"/>
        </w:rPr>
      </w:pPr>
      <w:r>
        <w:rPr>
          <w:bCs/>
          <w:szCs w:val="24"/>
        </w:rPr>
        <w:t xml:space="preserve">8.  </w:t>
      </w:r>
      <w:r>
        <w:rPr>
          <w:bCs/>
          <w:szCs w:val="24"/>
        </w:rPr>
        <w:tab/>
      </w:r>
      <w:r w:rsidR="00637980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D57CEE" w:rsidRPr="00D57CEE">
        <w:rPr>
          <w:szCs w:val="24"/>
        </w:rPr>
        <w:t>27488</w:t>
      </w:r>
    </w:p>
    <w:p w14:paraId="08F7F87D" w14:textId="3316C06A" w:rsidR="001419EF" w:rsidRDefault="00FC3F93" w:rsidP="00F1626E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7A5FD1A4" w14:textId="5C5DF39C" w:rsidR="00F1626E" w:rsidRPr="006F4F75" w:rsidRDefault="00F1626E" w:rsidP="00F1626E">
      <w:pPr>
        <w:overflowPunct/>
        <w:autoSpaceDE/>
        <w:autoSpaceDN/>
        <w:adjustRightInd/>
        <w:textAlignment w:val="auto"/>
        <w:rPr>
          <w:szCs w:val="24"/>
        </w:rPr>
      </w:pPr>
      <w:r w:rsidRPr="006F4F75">
        <w:rPr>
          <w:b/>
          <w:szCs w:val="24"/>
          <w:u w:val="single"/>
        </w:rPr>
        <w:lastRenderedPageBreak/>
        <w:t>MAS Georgia – Pine Ridge (</w:t>
      </w:r>
      <w:r w:rsidR="00B63E98">
        <w:rPr>
          <w:b/>
          <w:szCs w:val="24"/>
          <w:u w:val="single"/>
        </w:rPr>
        <w:t>land fill gas</w:t>
      </w:r>
      <w:r w:rsidRPr="006F4F75">
        <w:rPr>
          <w:b/>
          <w:szCs w:val="24"/>
          <w:u w:val="single"/>
        </w:rPr>
        <w:t>)</w:t>
      </w:r>
    </w:p>
    <w:p w14:paraId="48FA86C6" w14:textId="77777777" w:rsidR="00F1626E" w:rsidRPr="006F4F75" w:rsidRDefault="00F1626E" w:rsidP="00F1626E">
      <w:pPr>
        <w:rPr>
          <w:szCs w:val="24"/>
        </w:rPr>
      </w:pPr>
    </w:p>
    <w:p w14:paraId="4E11400E" w14:textId="77777777" w:rsidR="00F1626E" w:rsidRPr="006F4F75" w:rsidRDefault="00F1626E" w:rsidP="00F1626E">
      <w:pPr>
        <w:ind w:left="720" w:hanging="720"/>
        <w:rPr>
          <w:szCs w:val="24"/>
        </w:rPr>
      </w:pPr>
      <w:r w:rsidRPr="006F4F75">
        <w:rPr>
          <w:szCs w:val="24"/>
        </w:rPr>
        <w:t xml:space="preserve">1. </w:t>
      </w:r>
      <w:r w:rsidRPr="006F4F75">
        <w:rPr>
          <w:szCs w:val="24"/>
        </w:rPr>
        <w:tab/>
      </w:r>
      <w:r w:rsidRPr="006F4F75">
        <w:rPr>
          <w:b/>
          <w:szCs w:val="24"/>
          <w:u w:val="single"/>
        </w:rPr>
        <w:t>Term of the Contract:</w:t>
      </w:r>
    </w:p>
    <w:p w14:paraId="06D34908" w14:textId="77777777" w:rsidR="00F1626E" w:rsidRPr="006F4F75" w:rsidRDefault="00FB616A" w:rsidP="00F1626E">
      <w:pPr>
        <w:ind w:firstLine="720"/>
        <w:rPr>
          <w:szCs w:val="24"/>
        </w:rPr>
      </w:pPr>
      <w:r w:rsidRPr="006F4F75">
        <w:rPr>
          <w:szCs w:val="24"/>
        </w:rPr>
        <w:t xml:space="preserve">May </w:t>
      </w:r>
      <w:r w:rsidR="00630EE8" w:rsidRPr="006F4F75">
        <w:rPr>
          <w:szCs w:val="24"/>
        </w:rPr>
        <w:t>1,</w:t>
      </w:r>
      <w:r w:rsidR="00F1626E" w:rsidRPr="006F4F75">
        <w:rPr>
          <w:szCs w:val="24"/>
        </w:rPr>
        <w:t xml:space="preserve"> 201</w:t>
      </w:r>
      <w:r w:rsidRPr="006F4F75">
        <w:rPr>
          <w:szCs w:val="24"/>
        </w:rPr>
        <w:t>6</w:t>
      </w:r>
      <w:r w:rsidR="00F1626E" w:rsidRPr="006F4F75">
        <w:rPr>
          <w:szCs w:val="24"/>
        </w:rPr>
        <w:t xml:space="preserve"> to </w:t>
      </w:r>
      <w:r w:rsidR="00022123">
        <w:rPr>
          <w:szCs w:val="24"/>
        </w:rPr>
        <w:t xml:space="preserve">May </w:t>
      </w:r>
      <w:r w:rsidR="00F1626E" w:rsidRPr="006F4F75">
        <w:rPr>
          <w:szCs w:val="24"/>
        </w:rPr>
        <w:t>3</w:t>
      </w:r>
      <w:r w:rsidR="00986FAC">
        <w:rPr>
          <w:szCs w:val="24"/>
        </w:rPr>
        <w:t>1</w:t>
      </w:r>
      <w:r w:rsidR="00F1626E" w:rsidRPr="006F4F75">
        <w:rPr>
          <w:szCs w:val="24"/>
        </w:rPr>
        <w:t>, 203</w:t>
      </w:r>
      <w:r w:rsidRPr="006F4F75">
        <w:rPr>
          <w:szCs w:val="24"/>
        </w:rPr>
        <w:t>6</w:t>
      </w:r>
    </w:p>
    <w:p w14:paraId="72A5799E" w14:textId="77777777" w:rsidR="00F1626E" w:rsidRPr="006F7DCE" w:rsidRDefault="00F1626E" w:rsidP="00F1626E">
      <w:pPr>
        <w:rPr>
          <w:szCs w:val="24"/>
          <w:highlight w:val="yellow"/>
        </w:rPr>
      </w:pPr>
    </w:p>
    <w:p w14:paraId="513787B3" w14:textId="77777777" w:rsidR="00F1626E" w:rsidRPr="00FB616A" w:rsidRDefault="00F1626E" w:rsidP="00F1626E">
      <w:pPr>
        <w:rPr>
          <w:b/>
          <w:szCs w:val="24"/>
          <w:u w:val="single"/>
        </w:rPr>
      </w:pPr>
      <w:r w:rsidRPr="00FB616A">
        <w:rPr>
          <w:szCs w:val="24"/>
        </w:rPr>
        <w:t xml:space="preserve">2. </w:t>
      </w:r>
      <w:r w:rsidRPr="00FB616A">
        <w:rPr>
          <w:szCs w:val="24"/>
        </w:rPr>
        <w:tab/>
      </w:r>
      <w:r w:rsidRPr="00FB616A">
        <w:rPr>
          <w:b/>
          <w:szCs w:val="24"/>
          <w:u w:val="single"/>
        </w:rPr>
        <w:t>Counter Party on the Contract:</w:t>
      </w:r>
    </w:p>
    <w:p w14:paraId="5A5DCE0B" w14:textId="77777777" w:rsidR="00F1626E" w:rsidRPr="00FB616A" w:rsidRDefault="00FB616A" w:rsidP="00F1626E">
      <w:pPr>
        <w:ind w:firstLine="720"/>
        <w:rPr>
          <w:szCs w:val="24"/>
        </w:rPr>
      </w:pPr>
      <w:r w:rsidRPr="00FB616A">
        <w:rPr>
          <w:szCs w:val="24"/>
        </w:rPr>
        <w:t>MAS Georgia LFG, LLC</w:t>
      </w:r>
    </w:p>
    <w:p w14:paraId="5BB66B0A" w14:textId="77777777" w:rsidR="00F1626E" w:rsidRPr="00FB616A" w:rsidRDefault="00F1626E" w:rsidP="00F1626E">
      <w:pPr>
        <w:rPr>
          <w:szCs w:val="24"/>
        </w:rPr>
      </w:pPr>
    </w:p>
    <w:p w14:paraId="00353FD2" w14:textId="77777777" w:rsidR="00F1626E" w:rsidRPr="00FB616A" w:rsidRDefault="00F1626E" w:rsidP="00F1626E">
      <w:pPr>
        <w:ind w:left="720" w:hanging="720"/>
        <w:rPr>
          <w:szCs w:val="24"/>
        </w:rPr>
      </w:pPr>
      <w:r w:rsidRPr="00FB616A">
        <w:rPr>
          <w:szCs w:val="24"/>
        </w:rPr>
        <w:t xml:space="preserve">3. </w:t>
      </w:r>
      <w:r w:rsidRPr="00FB616A">
        <w:rPr>
          <w:szCs w:val="24"/>
        </w:rPr>
        <w:tab/>
      </w:r>
      <w:r w:rsidRPr="00FB616A">
        <w:rPr>
          <w:b/>
          <w:szCs w:val="24"/>
          <w:u w:val="single"/>
        </w:rPr>
        <w:t>Capacity of the Contract</w:t>
      </w:r>
      <w:r w:rsidRPr="00FB616A">
        <w:rPr>
          <w:szCs w:val="24"/>
        </w:rPr>
        <w:t>:</w:t>
      </w:r>
    </w:p>
    <w:p w14:paraId="15DDFEF5" w14:textId="77777777" w:rsidR="00F1626E" w:rsidRPr="00FB616A" w:rsidRDefault="00FB616A" w:rsidP="00F1626E">
      <w:pPr>
        <w:ind w:firstLine="720"/>
        <w:rPr>
          <w:szCs w:val="24"/>
        </w:rPr>
      </w:pPr>
      <w:r w:rsidRPr="00FB616A">
        <w:rPr>
          <w:szCs w:val="24"/>
        </w:rPr>
        <w:t xml:space="preserve">6.3 </w:t>
      </w:r>
      <w:r w:rsidR="00F1626E" w:rsidRPr="00FB616A">
        <w:rPr>
          <w:szCs w:val="24"/>
        </w:rPr>
        <w:t xml:space="preserve">MW </w:t>
      </w:r>
    </w:p>
    <w:p w14:paraId="008AC22B" w14:textId="77777777" w:rsidR="00F1626E" w:rsidRPr="006F7DCE" w:rsidRDefault="00F1626E" w:rsidP="00F1626E">
      <w:pPr>
        <w:rPr>
          <w:szCs w:val="24"/>
          <w:highlight w:val="yellow"/>
        </w:rPr>
      </w:pPr>
    </w:p>
    <w:p w14:paraId="6647A033" w14:textId="77777777" w:rsidR="00F1626E" w:rsidRPr="00BA717F" w:rsidRDefault="00F1626E" w:rsidP="00F1626E">
      <w:pPr>
        <w:rPr>
          <w:b/>
          <w:szCs w:val="24"/>
          <w:u w:val="single"/>
        </w:rPr>
      </w:pPr>
      <w:r w:rsidRPr="006F4F75">
        <w:rPr>
          <w:szCs w:val="24"/>
        </w:rPr>
        <w:t xml:space="preserve">4. </w:t>
      </w:r>
      <w:r w:rsidRPr="006F4F75">
        <w:rPr>
          <w:szCs w:val="24"/>
        </w:rPr>
        <w:tab/>
      </w:r>
      <w:r w:rsidRPr="006F4F75">
        <w:rPr>
          <w:b/>
          <w:szCs w:val="24"/>
          <w:u w:val="single"/>
        </w:rPr>
        <w:t xml:space="preserve">Generation Asset </w:t>
      </w:r>
      <w:r w:rsidRPr="00BA717F">
        <w:rPr>
          <w:b/>
          <w:szCs w:val="24"/>
          <w:u w:val="single"/>
        </w:rPr>
        <w:t xml:space="preserve">Tied to the Contract:  </w:t>
      </w:r>
    </w:p>
    <w:p w14:paraId="64D9B9D8" w14:textId="77777777" w:rsidR="00F1626E" w:rsidRPr="00BA717F" w:rsidRDefault="00F1626E" w:rsidP="00F1626E">
      <w:pPr>
        <w:rPr>
          <w:szCs w:val="24"/>
          <w:highlight w:val="yellow"/>
        </w:rPr>
      </w:pPr>
      <w:r w:rsidRPr="00BA717F">
        <w:rPr>
          <w:szCs w:val="24"/>
        </w:rPr>
        <w:tab/>
      </w:r>
      <w:r w:rsidR="003460E2" w:rsidRPr="00BA717F">
        <w:rPr>
          <w:szCs w:val="24"/>
        </w:rPr>
        <w:t xml:space="preserve">MAS facility in </w:t>
      </w:r>
      <w:r w:rsidR="00B63E98" w:rsidRPr="00BA717F">
        <w:rPr>
          <w:szCs w:val="24"/>
        </w:rPr>
        <w:t>Griffin, GA</w:t>
      </w:r>
      <w:r w:rsidRPr="00BA717F">
        <w:rPr>
          <w:szCs w:val="24"/>
          <w:highlight w:val="yellow"/>
        </w:rPr>
        <w:t xml:space="preserve"> </w:t>
      </w:r>
    </w:p>
    <w:p w14:paraId="0FBB91E0" w14:textId="77777777" w:rsidR="00F1626E" w:rsidRPr="00BA717F" w:rsidRDefault="00F1626E" w:rsidP="00F1626E">
      <w:pPr>
        <w:rPr>
          <w:szCs w:val="24"/>
          <w:highlight w:val="yellow"/>
        </w:rPr>
      </w:pPr>
    </w:p>
    <w:p w14:paraId="29D80243" w14:textId="77777777" w:rsidR="00F1626E" w:rsidRPr="00022123" w:rsidRDefault="00F1626E" w:rsidP="00F1626E">
      <w:pPr>
        <w:rPr>
          <w:szCs w:val="24"/>
        </w:rPr>
      </w:pPr>
      <w:r w:rsidRPr="00022123">
        <w:rPr>
          <w:szCs w:val="24"/>
        </w:rPr>
        <w:t xml:space="preserve">5. </w:t>
      </w:r>
      <w:r w:rsidRPr="00022123">
        <w:rPr>
          <w:szCs w:val="24"/>
        </w:rPr>
        <w:tab/>
      </w:r>
      <w:r w:rsidRPr="00022123">
        <w:rPr>
          <w:b/>
          <w:szCs w:val="24"/>
          <w:u w:val="single"/>
        </w:rPr>
        <w:t>Capacity Pricing of the Contract</w:t>
      </w:r>
      <w:r w:rsidRPr="00022123">
        <w:rPr>
          <w:szCs w:val="24"/>
        </w:rPr>
        <w:t>:</w:t>
      </w:r>
    </w:p>
    <w:p w14:paraId="5EDB8D8B" w14:textId="32778808" w:rsidR="00F1626E" w:rsidRPr="00022123" w:rsidRDefault="00022123" w:rsidP="00F1626E">
      <w:pPr>
        <w:rPr>
          <w:szCs w:val="24"/>
        </w:rPr>
      </w:pPr>
      <w:r w:rsidRPr="00022123">
        <w:rPr>
          <w:szCs w:val="24"/>
        </w:rPr>
        <w:tab/>
      </w:r>
      <w:r w:rsidR="00B85210">
        <w:rPr>
          <w:szCs w:val="24"/>
        </w:rPr>
        <w:t>REDACTED</w:t>
      </w:r>
    </w:p>
    <w:p w14:paraId="27D1F918" w14:textId="77777777" w:rsidR="00F1626E" w:rsidRPr="00691C47" w:rsidRDefault="00F1626E" w:rsidP="00F1626E">
      <w:pPr>
        <w:rPr>
          <w:szCs w:val="24"/>
        </w:rPr>
      </w:pPr>
    </w:p>
    <w:p w14:paraId="3D4DE144" w14:textId="77777777" w:rsidR="00F1626E" w:rsidRPr="00691C47" w:rsidRDefault="00F1626E" w:rsidP="00F1626E">
      <w:pPr>
        <w:ind w:left="720" w:hanging="720"/>
        <w:rPr>
          <w:b/>
          <w:szCs w:val="24"/>
          <w:u w:val="single"/>
        </w:rPr>
      </w:pPr>
      <w:r w:rsidRPr="00691C47">
        <w:rPr>
          <w:szCs w:val="24"/>
        </w:rPr>
        <w:t xml:space="preserve">6. </w:t>
      </w:r>
      <w:r w:rsidRPr="00691C47">
        <w:rPr>
          <w:szCs w:val="24"/>
        </w:rPr>
        <w:tab/>
      </w:r>
      <w:r w:rsidRPr="00691C47">
        <w:rPr>
          <w:b/>
          <w:szCs w:val="24"/>
          <w:u w:val="single"/>
        </w:rPr>
        <w:t xml:space="preserve">Energy Pricing of the Contract:  </w:t>
      </w:r>
    </w:p>
    <w:p w14:paraId="6FC7B57B" w14:textId="05B0D495" w:rsidR="00F1626E" w:rsidRPr="00691C47" w:rsidRDefault="00B85210" w:rsidP="00F1626E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5B8A3056" w14:textId="77777777" w:rsidR="00F1626E" w:rsidRPr="00F1626E" w:rsidRDefault="00F1626E" w:rsidP="00F1626E">
      <w:pPr>
        <w:ind w:firstLine="720"/>
        <w:rPr>
          <w:color w:val="000000"/>
          <w:szCs w:val="24"/>
          <w:highlight w:val="yellow"/>
        </w:rPr>
      </w:pPr>
    </w:p>
    <w:p w14:paraId="5F6D286F" w14:textId="69C57D6E" w:rsidR="00F1626E" w:rsidRPr="003460E2" w:rsidRDefault="00F1626E" w:rsidP="00F1626E">
      <w:pPr>
        <w:keepNext/>
        <w:widowControl w:val="0"/>
        <w:ind w:left="720" w:hanging="720"/>
        <w:rPr>
          <w:b/>
          <w:szCs w:val="24"/>
          <w:u w:val="single"/>
        </w:rPr>
      </w:pPr>
      <w:r w:rsidRPr="003460E2">
        <w:rPr>
          <w:color w:val="000000"/>
          <w:szCs w:val="24"/>
        </w:rPr>
        <w:t xml:space="preserve">7. </w:t>
      </w:r>
      <w:r w:rsidRPr="003460E2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79B51851" w14:textId="040D0C60" w:rsidR="00194EB5" w:rsidRPr="007420E3" w:rsidRDefault="00F1626E" w:rsidP="00D82A35">
      <w:pPr>
        <w:keepNext/>
        <w:widowControl w:val="0"/>
        <w:ind w:left="720" w:hanging="720"/>
        <w:rPr>
          <w:szCs w:val="24"/>
        </w:rPr>
      </w:pPr>
      <w:r w:rsidRPr="00F1626E">
        <w:rPr>
          <w:szCs w:val="24"/>
        </w:rPr>
        <w:t xml:space="preserve"> </w:t>
      </w:r>
      <w:r w:rsidR="00D82A35">
        <w:rPr>
          <w:szCs w:val="24"/>
        </w:rPr>
        <w:tab/>
      </w:r>
      <w:r w:rsidR="00194EB5" w:rsidRPr="007420E3">
        <w:rPr>
          <w:szCs w:val="24"/>
        </w:rPr>
        <w:t>Dollars:</w:t>
      </w:r>
      <w:r w:rsidR="00563929">
        <w:rPr>
          <w:szCs w:val="24"/>
        </w:rPr>
        <w:t xml:space="preserve"> </w:t>
      </w:r>
      <w:r w:rsidR="00B85210">
        <w:rPr>
          <w:szCs w:val="24"/>
        </w:rPr>
        <w:t>REDACTED</w:t>
      </w:r>
      <w:r w:rsidR="00194EB5">
        <w:rPr>
          <w:szCs w:val="24"/>
        </w:rPr>
        <w:tab/>
      </w:r>
    </w:p>
    <w:p w14:paraId="3372CE24" w14:textId="18661B88" w:rsidR="00194EB5" w:rsidRPr="007420E3" w:rsidRDefault="00194EB5" w:rsidP="00194EB5">
      <w:pPr>
        <w:ind w:firstLine="720"/>
        <w:rPr>
          <w:szCs w:val="24"/>
        </w:rPr>
      </w:pPr>
      <w:r w:rsidRPr="00BB3757">
        <w:rPr>
          <w:szCs w:val="24"/>
        </w:rPr>
        <w:t>MWH:</w:t>
      </w:r>
      <w:r w:rsidR="00563929">
        <w:rPr>
          <w:szCs w:val="24"/>
        </w:rPr>
        <w:t xml:space="preserve"> </w:t>
      </w:r>
      <w:r w:rsidR="00B85210">
        <w:rPr>
          <w:szCs w:val="24"/>
        </w:rPr>
        <w:t xml:space="preserve"> REDACTED</w:t>
      </w:r>
    </w:p>
    <w:p w14:paraId="565B1883" w14:textId="77777777" w:rsidR="00194EB5" w:rsidRDefault="00194EB5" w:rsidP="00194EB5">
      <w:pPr>
        <w:ind w:left="720"/>
        <w:rPr>
          <w:bCs/>
          <w:szCs w:val="24"/>
        </w:rPr>
      </w:pPr>
      <w:r w:rsidRPr="00D91B1C">
        <w:rPr>
          <w:szCs w:val="24"/>
        </w:rPr>
        <w:t xml:space="preserve">Treatment:  </w:t>
      </w:r>
      <w:r w:rsidRPr="00D91B1C">
        <w:rPr>
          <w:bCs/>
          <w:szCs w:val="24"/>
        </w:rPr>
        <w:t>Energy purchases are included in FCR</w:t>
      </w:r>
    </w:p>
    <w:p w14:paraId="7FC846D5" w14:textId="77777777" w:rsidR="00194EB5" w:rsidRDefault="00194EB5" w:rsidP="00194EB5">
      <w:pPr>
        <w:rPr>
          <w:bCs/>
          <w:szCs w:val="24"/>
        </w:rPr>
      </w:pPr>
    </w:p>
    <w:p w14:paraId="1737DBF7" w14:textId="458026CA" w:rsidR="00D57CEE" w:rsidRPr="00B1630C" w:rsidRDefault="00194EB5" w:rsidP="00B1630C">
      <w:pPr>
        <w:rPr>
          <w:szCs w:val="24"/>
        </w:rPr>
      </w:pPr>
      <w:r>
        <w:rPr>
          <w:bCs/>
          <w:szCs w:val="24"/>
        </w:rPr>
        <w:t xml:space="preserve">8.  </w:t>
      </w:r>
      <w:r>
        <w:rPr>
          <w:bCs/>
          <w:szCs w:val="24"/>
        </w:rPr>
        <w:tab/>
      </w:r>
      <w:r w:rsidR="00637980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D57CEE" w:rsidRPr="00D57CEE">
        <w:rPr>
          <w:szCs w:val="24"/>
        </w:rPr>
        <w:t>27488</w:t>
      </w:r>
    </w:p>
    <w:p w14:paraId="63B0D02F" w14:textId="2EB5C8F6" w:rsidR="00B1630C" w:rsidRDefault="00B1630C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szCs w:val="24"/>
        </w:rPr>
        <w:br w:type="page"/>
      </w:r>
    </w:p>
    <w:p w14:paraId="0EEB437C" w14:textId="77777777" w:rsidR="00563929" w:rsidRDefault="00563929" w:rsidP="00F1626E">
      <w:pPr>
        <w:overflowPunct/>
        <w:autoSpaceDE/>
        <w:autoSpaceDN/>
        <w:adjustRightInd/>
        <w:textAlignment w:val="auto"/>
        <w:rPr>
          <w:szCs w:val="24"/>
        </w:rPr>
      </w:pPr>
    </w:p>
    <w:p w14:paraId="773CC233" w14:textId="25525C6F" w:rsidR="00F1626E" w:rsidRPr="006F4F75" w:rsidRDefault="00F1626E" w:rsidP="00F1626E">
      <w:pPr>
        <w:overflowPunct/>
        <w:autoSpaceDE/>
        <w:autoSpaceDN/>
        <w:adjustRightInd/>
        <w:textAlignment w:val="auto"/>
        <w:rPr>
          <w:szCs w:val="24"/>
        </w:rPr>
      </w:pPr>
      <w:r w:rsidRPr="006F4F75">
        <w:rPr>
          <w:b/>
          <w:szCs w:val="24"/>
          <w:u w:val="single"/>
        </w:rPr>
        <w:t xml:space="preserve">MAS Georgia – Richland </w:t>
      </w:r>
      <w:r w:rsidR="006F4F75" w:rsidRPr="006F4F75">
        <w:rPr>
          <w:b/>
          <w:szCs w:val="24"/>
          <w:u w:val="single"/>
        </w:rPr>
        <w:t xml:space="preserve">Creek </w:t>
      </w:r>
      <w:r w:rsidRPr="006F4F75">
        <w:rPr>
          <w:b/>
          <w:szCs w:val="24"/>
          <w:u w:val="single"/>
        </w:rPr>
        <w:t>(</w:t>
      </w:r>
      <w:r w:rsidR="00B63E98">
        <w:rPr>
          <w:b/>
          <w:szCs w:val="24"/>
          <w:u w:val="single"/>
        </w:rPr>
        <w:t>land fill gas</w:t>
      </w:r>
      <w:r w:rsidRPr="006F4F75">
        <w:rPr>
          <w:b/>
          <w:szCs w:val="24"/>
          <w:u w:val="single"/>
        </w:rPr>
        <w:t>)</w:t>
      </w:r>
    </w:p>
    <w:p w14:paraId="70F324DF" w14:textId="77777777" w:rsidR="00F1626E" w:rsidRPr="006F4F75" w:rsidRDefault="00F1626E" w:rsidP="00F1626E">
      <w:pPr>
        <w:rPr>
          <w:szCs w:val="24"/>
        </w:rPr>
      </w:pPr>
    </w:p>
    <w:p w14:paraId="3ADA7314" w14:textId="77777777" w:rsidR="00F1626E" w:rsidRPr="006F4F75" w:rsidRDefault="00F1626E" w:rsidP="00F1626E">
      <w:pPr>
        <w:ind w:left="720" w:hanging="720"/>
        <w:rPr>
          <w:szCs w:val="24"/>
        </w:rPr>
      </w:pPr>
      <w:r w:rsidRPr="006F4F75">
        <w:rPr>
          <w:szCs w:val="24"/>
        </w:rPr>
        <w:t xml:space="preserve">1. </w:t>
      </w:r>
      <w:r w:rsidRPr="006F4F75">
        <w:rPr>
          <w:szCs w:val="24"/>
        </w:rPr>
        <w:tab/>
      </w:r>
      <w:r w:rsidRPr="006F4F75">
        <w:rPr>
          <w:b/>
          <w:szCs w:val="24"/>
          <w:u w:val="single"/>
        </w:rPr>
        <w:t>Term of the Contract:</w:t>
      </w:r>
    </w:p>
    <w:p w14:paraId="697D87AD" w14:textId="77777777" w:rsidR="00F1626E" w:rsidRPr="006F4F75" w:rsidRDefault="00022123" w:rsidP="00F1626E">
      <w:pPr>
        <w:ind w:firstLine="720"/>
        <w:rPr>
          <w:szCs w:val="24"/>
        </w:rPr>
      </w:pPr>
      <w:r>
        <w:rPr>
          <w:szCs w:val="24"/>
        </w:rPr>
        <w:t xml:space="preserve">October </w:t>
      </w:r>
      <w:r w:rsidR="00630EE8" w:rsidRPr="006F4F75">
        <w:rPr>
          <w:szCs w:val="24"/>
        </w:rPr>
        <w:t>1,</w:t>
      </w:r>
      <w:r w:rsidR="00F1626E" w:rsidRPr="006F4F75">
        <w:rPr>
          <w:szCs w:val="24"/>
        </w:rPr>
        <w:t xml:space="preserve"> 201</w:t>
      </w:r>
      <w:r w:rsidR="006F4F75" w:rsidRPr="006F4F75">
        <w:rPr>
          <w:szCs w:val="24"/>
        </w:rPr>
        <w:t>6</w:t>
      </w:r>
      <w:r w:rsidR="00F1626E" w:rsidRPr="006F4F75">
        <w:rPr>
          <w:szCs w:val="24"/>
        </w:rPr>
        <w:t xml:space="preserve"> to </w:t>
      </w:r>
      <w:r w:rsidR="00986FAC">
        <w:rPr>
          <w:szCs w:val="24"/>
        </w:rPr>
        <w:t>May 31</w:t>
      </w:r>
      <w:r w:rsidR="006F4F75" w:rsidRPr="006F4F75">
        <w:rPr>
          <w:szCs w:val="24"/>
        </w:rPr>
        <w:t>, 2036</w:t>
      </w:r>
    </w:p>
    <w:p w14:paraId="0FCAE7A5" w14:textId="77777777" w:rsidR="00F1626E" w:rsidRPr="006F7DCE" w:rsidRDefault="00F1626E" w:rsidP="00F1626E">
      <w:pPr>
        <w:rPr>
          <w:szCs w:val="24"/>
          <w:highlight w:val="yellow"/>
        </w:rPr>
      </w:pPr>
    </w:p>
    <w:p w14:paraId="762558B7" w14:textId="77777777" w:rsidR="00F1626E" w:rsidRPr="006F4F75" w:rsidRDefault="00F1626E" w:rsidP="00F1626E">
      <w:pPr>
        <w:rPr>
          <w:b/>
          <w:szCs w:val="24"/>
          <w:u w:val="single"/>
        </w:rPr>
      </w:pPr>
      <w:r w:rsidRPr="006F4F75">
        <w:rPr>
          <w:szCs w:val="24"/>
        </w:rPr>
        <w:t xml:space="preserve">2. </w:t>
      </w:r>
      <w:r w:rsidRPr="006F4F75">
        <w:rPr>
          <w:szCs w:val="24"/>
        </w:rPr>
        <w:tab/>
      </w:r>
      <w:r w:rsidRPr="006F4F75">
        <w:rPr>
          <w:b/>
          <w:szCs w:val="24"/>
          <w:u w:val="single"/>
        </w:rPr>
        <w:t>Counter Party on the Contract:</w:t>
      </w:r>
    </w:p>
    <w:p w14:paraId="11C95207" w14:textId="77777777" w:rsidR="00F1626E" w:rsidRPr="006F4F75" w:rsidRDefault="006F4F75" w:rsidP="00F1626E">
      <w:pPr>
        <w:ind w:firstLine="720"/>
        <w:rPr>
          <w:szCs w:val="24"/>
        </w:rPr>
      </w:pPr>
      <w:r w:rsidRPr="006F4F75">
        <w:rPr>
          <w:szCs w:val="24"/>
        </w:rPr>
        <w:t xml:space="preserve">MAS Georgia LFG, LLC </w:t>
      </w:r>
    </w:p>
    <w:p w14:paraId="735C9F98" w14:textId="77777777" w:rsidR="00F1626E" w:rsidRPr="006F4F75" w:rsidRDefault="00F1626E" w:rsidP="00F1626E">
      <w:pPr>
        <w:rPr>
          <w:szCs w:val="24"/>
        </w:rPr>
      </w:pPr>
    </w:p>
    <w:p w14:paraId="43638E3E" w14:textId="77777777" w:rsidR="00F1626E" w:rsidRPr="006F4F75" w:rsidRDefault="00F1626E" w:rsidP="00F1626E">
      <w:pPr>
        <w:ind w:left="720" w:hanging="720"/>
        <w:rPr>
          <w:szCs w:val="24"/>
        </w:rPr>
      </w:pPr>
      <w:r w:rsidRPr="006F4F75">
        <w:rPr>
          <w:szCs w:val="24"/>
        </w:rPr>
        <w:t xml:space="preserve">3. </w:t>
      </w:r>
      <w:r w:rsidRPr="006F4F75">
        <w:rPr>
          <w:szCs w:val="24"/>
        </w:rPr>
        <w:tab/>
      </w:r>
      <w:r w:rsidRPr="006F4F75">
        <w:rPr>
          <w:b/>
          <w:szCs w:val="24"/>
          <w:u w:val="single"/>
        </w:rPr>
        <w:t>Capacity of the Contract</w:t>
      </w:r>
      <w:r w:rsidRPr="006F4F75">
        <w:rPr>
          <w:szCs w:val="24"/>
        </w:rPr>
        <w:t>:</w:t>
      </w:r>
    </w:p>
    <w:p w14:paraId="5D54BC76" w14:textId="77777777" w:rsidR="00F1626E" w:rsidRPr="006F4F75" w:rsidRDefault="006F4F75" w:rsidP="00F1626E">
      <w:pPr>
        <w:ind w:firstLine="720"/>
        <w:rPr>
          <w:szCs w:val="24"/>
        </w:rPr>
      </w:pPr>
      <w:r w:rsidRPr="006F4F75">
        <w:rPr>
          <w:szCs w:val="24"/>
        </w:rPr>
        <w:t>10.</w:t>
      </w:r>
      <w:r w:rsidR="00BB65CE">
        <w:rPr>
          <w:szCs w:val="24"/>
        </w:rPr>
        <w:t>4</w:t>
      </w:r>
      <w:r w:rsidRPr="006F4F75">
        <w:rPr>
          <w:szCs w:val="24"/>
        </w:rPr>
        <w:t xml:space="preserve"> MW  </w:t>
      </w:r>
    </w:p>
    <w:p w14:paraId="16CECFD7" w14:textId="77777777" w:rsidR="00F1626E" w:rsidRPr="00B63E98" w:rsidRDefault="00F1626E" w:rsidP="00F1626E">
      <w:pPr>
        <w:rPr>
          <w:szCs w:val="24"/>
        </w:rPr>
      </w:pPr>
    </w:p>
    <w:p w14:paraId="17081DD6" w14:textId="77777777" w:rsidR="00F1626E" w:rsidRPr="00BA717F" w:rsidRDefault="00F1626E" w:rsidP="00F1626E">
      <w:pPr>
        <w:rPr>
          <w:b/>
          <w:szCs w:val="24"/>
          <w:u w:val="single"/>
        </w:rPr>
      </w:pPr>
      <w:r w:rsidRPr="00B63E98">
        <w:rPr>
          <w:szCs w:val="24"/>
        </w:rPr>
        <w:t xml:space="preserve">4. </w:t>
      </w:r>
      <w:r w:rsidRPr="00B63E98">
        <w:rPr>
          <w:szCs w:val="24"/>
        </w:rPr>
        <w:tab/>
      </w:r>
      <w:r w:rsidRPr="00B63E98">
        <w:rPr>
          <w:b/>
          <w:szCs w:val="24"/>
          <w:u w:val="single"/>
        </w:rPr>
        <w:t xml:space="preserve">Generation </w:t>
      </w:r>
      <w:r w:rsidRPr="00BA717F">
        <w:rPr>
          <w:b/>
          <w:szCs w:val="24"/>
          <w:u w:val="single"/>
        </w:rPr>
        <w:t xml:space="preserve">Asset Tied to the Contract:  </w:t>
      </w:r>
    </w:p>
    <w:p w14:paraId="2D6D4D18" w14:textId="77777777" w:rsidR="00F1626E" w:rsidRPr="00BA717F" w:rsidRDefault="00B63E98" w:rsidP="00F1626E">
      <w:pPr>
        <w:rPr>
          <w:szCs w:val="24"/>
        </w:rPr>
      </w:pPr>
      <w:r w:rsidRPr="00BA717F">
        <w:rPr>
          <w:szCs w:val="24"/>
        </w:rPr>
        <w:tab/>
      </w:r>
      <w:r w:rsidR="003460E2" w:rsidRPr="00BA717F">
        <w:rPr>
          <w:szCs w:val="24"/>
        </w:rPr>
        <w:t xml:space="preserve">MAS facility in </w:t>
      </w:r>
      <w:r w:rsidRPr="00BA717F">
        <w:rPr>
          <w:szCs w:val="24"/>
        </w:rPr>
        <w:t>Buford, GA</w:t>
      </w:r>
      <w:r w:rsidR="00F1626E" w:rsidRPr="00BA717F">
        <w:rPr>
          <w:szCs w:val="24"/>
        </w:rPr>
        <w:t xml:space="preserve"> </w:t>
      </w:r>
    </w:p>
    <w:p w14:paraId="55336DF4" w14:textId="77777777" w:rsidR="00F1626E" w:rsidRPr="00BA717F" w:rsidRDefault="00F1626E" w:rsidP="00F1626E">
      <w:pPr>
        <w:rPr>
          <w:szCs w:val="24"/>
        </w:rPr>
      </w:pPr>
    </w:p>
    <w:p w14:paraId="310E1A7C" w14:textId="77777777" w:rsidR="00F1626E" w:rsidRPr="00022123" w:rsidRDefault="00F1626E" w:rsidP="00F1626E">
      <w:pPr>
        <w:rPr>
          <w:szCs w:val="24"/>
        </w:rPr>
      </w:pPr>
      <w:r w:rsidRPr="00022123">
        <w:rPr>
          <w:szCs w:val="24"/>
        </w:rPr>
        <w:t xml:space="preserve">5. </w:t>
      </w:r>
      <w:r w:rsidRPr="00022123">
        <w:rPr>
          <w:szCs w:val="24"/>
        </w:rPr>
        <w:tab/>
      </w:r>
      <w:r w:rsidRPr="00022123">
        <w:rPr>
          <w:b/>
          <w:szCs w:val="24"/>
          <w:u w:val="single"/>
        </w:rPr>
        <w:t>Capacity Pricing of the Contract</w:t>
      </w:r>
      <w:r w:rsidRPr="00022123">
        <w:rPr>
          <w:szCs w:val="24"/>
        </w:rPr>
        <w:t>:</w:t>
      </w:r>
    </w:p>
    <w:p w14:paraId="051ACFA8" w14:textId="4CF14B83" w:rsidR="00F1626E" w:rsidRPr="00022123" w:rsidRDefault="00022123" w:rsidP="00F1626E">
      <w:pPr>
        <w:rPr>
          <w:szCs w:val="24"/>
        </w:rPr>
      </w:pPr>
      <w:r w:rsidRPr="00022123">
        <w:rPr>
          <w:szCs w:val="24"/>
        </w:rPr>
        <w:tab/>
      </w:r>
      <w:r w:rsidR="00924553">
        <w:rPr>
          <w:szCs w:val="24"/>
        </w:rPr>
        <w:t>REDACTED</w:t>
      </w:r>
    </w:p>
    <w:p w14:paraId="709D13E1" w14:textId="77777777" w:rsidR="00F1626E" w:rsidRPr="00282FF5" w:rsidRDefault="00F1626E" w:rsidP="00F1626E">
      <w:pPr>
        <w:rPr>
          <w:szCs w:val="24"/>
        </w:rPr>
      </w:pPr>
    </w:p>
    <w:p w14:paraId="55109340" w14:textId="77777777" w:rsidR="00F1626E" w:rsidRPr="00282FF5" w:rsidRDefault="00F1626E" w:rsidP="00F1626E">
      <w:pPr>
        <w:ind w:left="720" w:hanging="720"/>
        <w:rPr>
          <w:b/>
          <w:szCs w:val="24"/>
          <w:u w:val="single"/>
        </w:rPr>
      </w:pPr>
      <w:r w:rsidRPr="00282FF5">
        <w:rPr>
          <w:szCs w:val="24"/>
        </w:rPr>
        <w:t xml:space="preserve">6. </w:t>
      </w:r>
      <w:r w:rsidRPr="00282FF5">
        <w:rPr>
          <w:szCs w:val="24"/>
        </w:rPr>
        <w:tab/>
      </w:r>
      <w:r w:rsidRPr="00282FF5">
        <w:rPr>
          <w:b/>
          <w:szCs w:val="24"/>
          <w:u w:val="single"/>
        </w:rPr>
        <w:t xml:space="preserve">Energy Pricing of the Contract:  </w:t>
      </w:r>
    </w:p>
    <w:p w14:paraId="7D229E05" w14:textId="49021686" w:rsidR="00F1626E" w:rsidRDefault="00924553" w:rsidP="00F1626E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7026EC97" w14:textId="77777777" w:rsidR="00924553" w:rsidRPr="00F1626E" w:rsidRDefault="00924553" w:rsidP="00F1626E">
      <w:pPr>
        <w:ind w:firstLine="720"/>
        <w:rPr>
          <w:color w:val="000000"/>
          <w:szCs w:val="24"/>
          <w:highlight w:val="yellow"/>
        </w:rPr>
      </w:pPr>
    </w:p>
    <w:p w14:paraId="341528B8" w14:textId="6E395414" w:rsidR="00F1626E" w:rsidRPr="003460E2" w:rsidRDefault="00F1626E" w:rsidP="00F1626E">
      <w:pPr>
        <w:keepNext/>
        <w:widowControl w:val="0"/>
        <w:ind w:left="720" w:hanging="720"/>
        <w:rPr>
          <w:b/>
          <w:szCs w:val="24"/>
          <w:u w:val="single"/>
        </w:rPr>
      </w:pPr>
      <w:r w:rsidRPr="003460E2">
        <w:rPr>
          <w:color w:val="000000"/>
          <w:szCs w:val="24"/>
        </w:rPr>
        <w:t xml:space="preserve">7. </w:t>
      </w:r>
      <w:r w:rsidRPr="003460E2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2AC7DAE9" w14:textId="20D2B773" w:rsidR="00194EB5" w:rsidRPr="007420E3" w:rsidRDefault="00F1626E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F1626E">
        <w:rPr>
          <w:szCs w:val="24"/>
        </w:rPr>
        <w:t xml:space="preserve"> </w:t>
      </w:r>
      <w:r w:rsidR="00D82A35">
        <w:rPr>
          <w:szCs w:val="24"/>
        </w:rPr>
        <w:tab/>
      </w:r>
      <w:r w:rsidR="00194EB5" w:rsidRPr="007420E3">
        <w:rPr>
          <w:szCs w:val="24"/>
        </w:rPr>
        <w:t>Dollars:</w:t>
      </w:r>
      <w:r w:rsidR="00563929">
        <w:rPr>
          <w:szCs w:val="24"/>
        </w:rPr>
        <w:t xml:space="preserve"> </w:t>
      </w:r>
      <w:r w:rsidR="00924553">
        <w:rPr>
          <w:szCs w:val="24"/>
        </w:rPr>
        <w:t>REDACTED</w:t>
      </w:r>
    </w:p>
    <w:p w14:paraId="5025DBBC" w14:textId="3A3980D1" w:rsidR="00194EB5" w:rsidRPr="007420E3" w:rsidRDefault="00AD65DB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ab/>
      </w:r>
      <w:r w:rsidR="00194EB5" w:rsidRPr="00BB3757">
        <w:rPr>
          <w:szCs w:val="24"/>
        </w:rPr>
        <w:t>MWH</w:t>
      </w:r>
      <w:r w:rsidR="00563929">
        <w:rPr>
          <w:szCs w:val="24"/>
        </w:rPr>
        <w:t xml:space="preserve">: </w:t>
      </w:r>
      <w:r w:rsidR="00924553">
        <w:rPr>
          <w:szCs w:val="24"/>
        </w:rPr>
        <w:t xml:space="preserve"> REDACTED</w:t>
      </w:r>
      <w:r w:rsidR="00194EB5">
        <w:rPr>
          <w:szCs w:val="24"/>
        </w:rPr>
        <w:tab/>
      </w:r>
    </w:p>
    <w:p w14:paraId="576B92E3" w14:textId="77777777" w:rsidR="00194EB5" w:rsidRDefault="00194EB5" w:rsidP="00194EB5">
      <w:pPr>
        <w:ind w:left="720"/>
        <w:rPr>
          <w:bCs/>
          <w:szCs w:val="24"/>
        </w:rPr>
      </w:pPr>
      <w:r w:rsidRPr="00D91B1C">
        <w:rPr>
          <w:szCs w:val="24"/>
        </w:rPr>
        <w:t xml:space="preserve">Treatment:  </w:t>
      </w:r>
      <w:r w:rsidRPr="00D91B1C">
        <w:rPr>
          <w:bCs/>
          <w:szCs w:val="24"/>
        </w:rPr>
        <w:t>Energy purchases are included in FCR</w:t>
      </w:r>
    </w:p>
    <w:p w14:paraId="54EEF544" w14:textId="77777777" w:rsidR="00194EB5" w:rsidRDefault="00194EB5" w:rsidP="00194EB5">
      <w:pPr>
        <w:rPr>
          <w:bCs/>
          <w:szCs w:val="24"/>
        </w:rPr>
      </w:pPr>
    </w:p>
    <w:p w14:paraId="124EA2F5" w14:textId="633689B1" w:rsidR="00D57CEE" w:rsidRPr="00B1630C" w:rsidRDefault="00194EB5" w:rsidP="00B1630C">
      <w:pPr>
        <w:rPr>
          <w:szCs w:val="24"/>
        </w:rPr>
      </w:pPr>
      <w:r>
        <w:rPr>
          <w:bCs/>
          <w:szCs w:val="24"/>
        </w:rPr>
        <w:t xml:space="preserve">8.  </w:t>
      </w:r>
      <w:r>
        <w:rPr>
          <w:bCs/>
          <w:szCs w:val="24"/>
        </w:rPr>
        <w:tab/>
      </w:r>
      <w:r w:rsidR="00637980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D57CEE" w:rsidRPr="00D57CEE">
        <w:rPr>
          <w:szCs w:val="24"/>
        </w:rPr>
        <w:t>27488</w:t>
      </w:r>
    </w:p>
    <w:p w14:paraId="703534E6" w14:textId="443B541D" w:rsidR="00563929" w:rsidRDefault="00B1630C" w:rsidP="002C5EA7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szCs w:val="24"/>
        </w:rPr>
        <w:br w:type="page"/>
      </w:r>
    </w:p>
    <w:p w14:paraId="300F43D6" w14:textId="0389AC61" w:rsidR="002C5EA7" w:rsidRPr="006F4F75" w:rsidRDefault="00237AB1" w:rsidP="002C5EA7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b/>
          <w:szCs w:val="24"/>
          <w:u w:val="single"/>
        </w:rPr>
        <w:lastRenderedPageBreak/>
        <w:t>White Oak Solar</w:t>
      </w:r>
    </w:p>
    <w:p w14:paraId="54AA42F4" w14:textId="77777777" w:rsidR="002C5EA7" w:rsidRPr="006F4F75" w:rsidRDefault="002C5EA7" w:rsidP="002C5EA7">
      <w:pPr>
        <w:rPr>
          <w:szCs w:val="24"/>
        </w:rPr>
      </w:pPr>
    </w:p>
    <w:p w14:paraId="22D77F28" w14:textId="77777777" w:rsidR="002C5EA7" w:rsidRPr="006F4F75" w:rsidRDefault="002C5EA7" w:rsidP="002C5EA7">
      <w:pPr>
        <w:ind w:left="720" w:hanging="720"/>
        <w:rPr>
          <w:szCs w:val="24"/>
        </w:rPr>
      </w:pPr>
      <w:r w:rsidRPr="006F4F75">
        <w:rPr>
          <w:szCs w:val="24"/>
        </w:rPr>
        <w:t xml:space="preserve">1. </w:t>
      </w:r>
      <w:r w:rsidRPr="006F4F75">
        <w:rPr>
          <w:szCs w:val="24"/>
        </w:rPr>
        <w:tab/>
      </w:r>
      <w:r w:rsidRPr="006F4F75">
        <w:rPr>
          <w:b/>
          <w:szCs w:val="24"/>
          <w:u w:val="single"/>
        </w:rPr>
        <w:t>Term of the Contract:</w:t>
      </w:r>
    </w:p>
    <w:p w14:paraId="4035E651" w14:textId="77777777" w:rsidR="002C5EA7" w:rsidRPr="006F4F75" w:rsidRDefault="002C5EA7" w:rsidP="002C5EA7">
      <w:pPr>
        <w:ind w:firstLine="720"/>
        <w:rPr>
          <w:szCs w:val="24"/>
        </w:rPr>
      </w:pPr>
      <w:r w:rsidRPr="006F4F75">
        <w:rPr>
          <w:szCs w:val="24"/>
        </w:rPr>
        <w:t xml:space="preserve">May </w:t>
      </w:r>
      <w:r w:rsidR="00630EE8" w:rsidRPr="006F4F75">
        <w:rPr>
          <w:szCs w:val="24"/>
        </w:rPr>
        <w:t>1,</w:t>
      </w:r>
      <w:r w:rsidRPr="006F4F75">
        <w:rPr>
          <w:szCs w:val="24"/>
        </w:rPr>
        <w:t xml:space="preserve"> 2016 to June 30, 20</w:t>
      </w:r>
      <w:r w:rsidR="00530D02">
        <w:rPr>
          <w:szCs w:val="24"/>
        </w:rPr>
        <w:t>4</w:t>
      </w:r>
      <w:r w:rsidRPr="006F4F75">
        <w:rPr>
          <w:szCs w:val="24"/>
        </w:rPr>
        <w:t>6</w:t>
      </w:r>
    </w:p>
    <w:p w14:paraId="6ED18186" w14:textId="77777777" w:rsidR="002C5EA7" w:rsidRPr="006F7DCE" w:rsidRDefault="002C5EA7" w:rsidP="002C5EA7">
      <w:pPr>
        <w:rPr>
          <w:szCs w:val="24"/>
          <w:highlight w:val="yellow"/>
        </w:rPr>
      </w:pPr>
    </w:p>
    <w:p w14:paraId="7662D22F" w14:textId="77777777" w:rsidR="002C5EA7" w:rsidRPr="006F4F75" w:rsidRDefault="002C5EA7" w:rsidP="002C5EA7">
      <w:pPr>
        <w:rPr>
          <w:b/>
          <w:szCs w:val="24"/>
          <w:u w:val="single"/>
        </w:rPr>
      </w:pPr>
      <w:r w:rsidRPr="006F4F75">
        <w:rPr>
          <w:szCs w:val="24"/>
        </w:rPr>
        <w:t xml:space="preserve">2. </w:t>
      </w:r>
      <w:r w:rsidRPr="006F4F75">
        <w:rPr>
          <w:szCs w:val="24"/>
        </w:rPr>
        <w:tab/>
      </w:r>
      <w:r w:rsidRPr="006F4F75">
        <w:rPr>
          <w:b/>
          <w:szCs w:val="24"/>
          <w:u w:val="single"/>
        </w:rPr>
        <w:t>Counter Party on the Contract:</w:t>
      </w:r>
    </w:p>
    <w:p w14:paraId="4826537A" w14:textId="77777777" w:rsidR="002C5EA7" w:rsidRPr="006F4F75" w:rsidRDefault="00630EE8" w:rsidP="002C5EA7">
      <w:pPr>
        <w:ind w:firstLine="720"/>
        <w:rPr>
          <w:szCs w:val="24"/>
        </w:rPr>
      </w:pPr>
      <w:r>
        <w:rPr>
          <w:szCs w:val="24"/>
        </w:rPr>
        <w:t>NextEra</w:t>
      </w:r>
      <w:r w:rsidR="002C5EA7" w:rsidRPr="006F4F75">
        <w:rPr>
          <w:szCs w:val="24"/>
        </w:rPr>
        <w:t xml:space="preserve"> </w:t>
      </w:r>
      <w:r w:rsidR="009F7EF2">
        <w:rPr>
          <w:szCs w:val="24"/>
        </w:rPr>
        <w:t>Energy</w:t>
      </w:r>
    </w:p>
    <w:p w14:paraId="015D59A6" w14:textId="77777777" w:rsidR="002C5EA7" w:rsidRPr="006F4F75" w:rsidRDefault="002C5EA7" w:rsidP="002C5EA7">
      <w:pPr>
        <w:rPr>
          <w:szCs w:val="24"/>
        </w:rPr>
      </w:pPr>
    </w:p>
    <w:p w14:paraId="7544DF1D" w14:textId="77777777" w:rsidR="002C5EA7" w:rsidRPr="006F4F75" w:rsidRDefault="002C5EA7" w:rsidP="002C5EA7">
      <w:pPr>
        <w:ind w:left="720" w:hanging="720"/>
        <w:rPr>
          <w:szCs w:val="24"/>
        </w:rPr>
      </w:pPr>
      <w:r w:rsidRPr="006F4F75">
        <w:rPr>
          <w:szCs w:val="24"/>
        </w:rPr>
        <w:t xml:space="preserve">3. </w:t>
      </w:r>
      <w:r w:rsidRPr="006F4F75">
        <w:rPr>
          <w:szCs w:val="24"/>
        </w:rPr>
        <w:tab/>
      </w:r>
      <w:r w:rsidRPr="006F4F75">
        <w:rPr>
          <w:b/>
          <w:szCs w:val="24"/>
          <w:u w:val="single"/>
        </w:rPr>
        <w:t>Capacity of the Contract</w:t>
      </w:r>
      <w:r w:rsidRPr="006F4F75">
        <w:rPr>
          <w:szCs w:val="24"/>
        </w:rPr>
        <w:t>:</w:t>
      </w:r>
    </w:p>
    <w:p w14:paraId="6E304303" w14:textId="77777777" w:rsidR="002C5EA7" w:rsidRPr="006F4F75" w:rsidRDefault="00237AB1" w:rsidP="002C5EA7">
      <w:pPr>
        <w:ind w:firstLine="720"/>
        <w:rPr>
          <w:szCs w:val="24"/>
        </w:rPr>
      </w:pPr>
      <w:r>
        <w:rPr>
          <w:szCs w:val="24"/>
        </w:rPr>
        <w:t>76.5</w:t>
      </w:r>
      <w:r w:rsidR="002C5EA7" w:rsidRPr="006F4F75">
        <w:rPr>
          <w:szCs w:val="24"/>
        </w:rPr>
        <w:t xml:space="preserve"> MW  </w:t>
      </w:r>
    </w:p>
    <w:p w14:paraId="4C87A99F" w14:textId="77777777" w:rsidR="002C5EA7" w:rsidRPr="009F7EF2" w:rsidRDefault="002C5EA7" w:rsidP="002C5EA7">
      <w:pPr>
        <w:rPr>
          <w:szCs w:val="24"/>
        </w:rPr>
      </w:pPr>
    </w:p>
    <w:p w14:paraId="0B832962" w14:textId="77777777" w:rsidR="002C5EA7" w:rsidRPr="00167522" w:rsidRDefault="002C5EA7" w:rsidP="002C5EA7">
      <w:pPr>
        <w:rPr>
          <w:b/>
          <w:szCs w:val="24"/>
          <w:u w:val="single"/>
        </w:rPr>
      </w:pPr>
      <w:r w:rsidRPr="009F7EF2">
        <w:rPr>
          <w:szCs w:val="24"/>
        </w:rPr>
        <w:t xml:space="preserve">4. </w:t>
      </w:r>
      <w:r w:rsidRPr="009F7EF2">
        <w:rPr>
          <w:szCs w:val="24"/>
        </w:rPr>
        <w:tab/>
      </w:r>
      <w:r w:rsidRPr="009F7EF2">
        <w:rPr>
          <w:b/>
          <w:szCs w:val="24"/>
          <w:u w:val="single"/>
        </w:rPr>
        <w:t xml:space="preserve">Generation Asset </w:t>
      </w:r>
      <w:r w:rsidRPr="00167522">
        <w:rPr>
          <w:b/>
          <w:szCs w:val="24"/>
          <w:u w:val="single"/>
        </w:rPr>
        <w:t xml:space="preserve">Tied to the Contract:  </w:t>
      </w:r>
    </w:p>
    <w:p w14:paraId="41D7484D" w14:textId="77777777" w:rsidR="002C5EA7" w:rsidRPr="00167522" w:rsidRDefault="009F7EF2" w:rsidP="002C5EA7">
      <w:pPr>
        <w:rPr>
          <w:szCs w:val="24"/>
          <w:highlight w:val="yellow"/>
        </w:rPr>
      </w:pPr>
      <w:r w:rsidRPr="00167522">
        <w:rPr>
          <w:szCs w:val="24"/>
        </w:rPr>
        <w:tab/>
      </w:r>
      <w:r w:rsidR="003460E2" w:rsidRPr="00167522">
        <w:rPr>
          <w:szCs w:val="24"/>
        </w:rPr>
        <w:t xml:space="preserve">Solar facility in </w:t>
      </w:r>
      <w:r w:rsidRPr="00167522">
        <w:rPr>
          <w:szCs w:val="24"/>
        </w:rPr>
        <w:t>Burke County, GA</w:t>
      </w:r>
      <w:r w:rsidR="002C5EA7" w:rsidRPr="00167522">
        <w:rPr>
          <w:szCs w:val="24"/>
          <w:highlight w:val="yellow"/>
        </w:rPr>
        <w:t xml:space="preserve"> </w:t>
      </w:r>
    </w:p>
    <w:p w14:paraId="7AFD988C" w14:textId="77777777" w:rsidR="002C5EA7" w:rsidRPr="006F7DCE" w:rsidRDefault="002C5EA7" w:rsidP="002C5EA7">
      <w:pPr>
        <w:rPr>
          <w:szCs w:val="24"/>
          <w:highlight w:val="yellow"/>
        </w:rPr>
      </w:pPr>
    </w:p>
    <w:p w14:paraId="6DD2263F" w14:textId="77777777" w:rsidR="002C5EA7" w:rsidRPr="009F7EF2" w:rsidRDefault="002C5EA7" w:rsidP="002C5EA7">
      <w:pPr>
        <w:rPr>
          <w:szCs w:val="24"/>
        </w:rPr>
      </w:pPr>
      <w:r w:rsidRPr="009F7EF2">
        <w:rPr>
          <w:szCs w:val="24"/>
        </w:rPr>
        <w:t xml:space="preserve">5. </w:t>
      </w:r>
      <w:r w:rsidRPr="009F7EF2">
        <w:rPr>
          <w:szCs w:val="24"/>
        </w:rPr>
        <w:tab/>
      </w:r>
      <w:r w:rsidRPr="009F7EF2">
        <w:rPr>
          <w:b/>
          <w:szCs w:val="24"/>
          <w:u w:val="single"/>
        </w:rPr>
        <w:t>Capacity Pricing of the Contract</w:t>
      </w:r>
      <w:r w:rsidRPr="009F7EF2">
        <w:rPr>
          <w:szCs w:val="24"/>
        </w:rPr>
        <w:t>:</w:t>
      </w:r>
    </w:p>
    <w:p w14:paraId="3212349A" w14:textId="5614134B" w:rsidR="002C5EA7" w:rsidRPr="009F7EF2" w:rsidRDefault="002C5EA7" w:rsidP="002C5EA7">
      <w:pPr>
        <w:rPr>
          <w:szCs w:val="24"/>
        </w:rPr>
      </w:pPr>
      <w:r w:rsidRPr="009F7EF2">
        <w:rPr>
          <w:szCs w:val="24"/>
        </w:rPr>
        <w:tab/>
      </w:r>
      <w:r w:rsidR="00924553">
        <w:rPr>
          <w:szCs w:val="24"/>
        </w:rPr>
        <w:t>REDACTED</w:t>
      </w:r>
    </w:p>
    <w:p w14:paraId="7F78B934" w14:textId="77777777" w:rsidR="002C5EA7" w:rsidRPr="00530D02" w:rsidRDefault="002C5EA7" w:rsidP="002C5EA7">
      <w:pPr>
        <w:rPr>
          <w:szCs w:val="24"/>
        </w:rPr>
      </w:pPr>
    </w:p>
    <w:p w14:paraId="5566081C" w14:textId="77777777" w:rsidR="002C5EA7" w:rsidRPr="00530D02" w:rsidRDefault="002C5EA7" w:rsidP="002C5EA7">
      <w:pPr>
        <w:ind w:left="720" w:hanging="720"/>
        <w:rPr>
          <w:b/>
          <w:szCs w:val="24"/>
          <w:u w:val="single"/>
        </w:rPr>
      </w:pPr>
      <w:r w:rsidRPr="00530D02">
        <w:rPr>
          <w:szCs w:val="24"/>
        </w:rPr>
        <w:t xml:space="preserve">6. </w:t>
      </w:r>
      <w:r w:rsidRPr="00530D02">
        <w:rPr>
          <w:szCs w:val="24"/>
        </w:rPr>
        <w:tab/>
      </w:r>
      <w:r w:rsidRPr="00530D02">
        <w:rPr>
          <w:b/>
          <w:szCs w:val="24"/>
          <w:u w:val="single"/>
        </w:rPr>
        <w:t xml:space="preserve">Energy Pricing of the Contract:  </w:t>
      </w:r>
    </w:p>
    <w:p w14:paraId="4651FCB4" w14:textId="13AF649F" w:rsidR="002C5EA7" w:rsidRPr="00530D02" w:rsidRDefault="00924553" w:rsidP="002C5EA7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525859C2" w14:textId="77777777" w:rsidR="002C5EA7" w:rsidRPr="00F1626E" w:rsidRDefault="002C5EA7" w:rsidP="002C5EA7">
      <w:pPr>
        <w:ind w:firstLine="720"/>
        <w:rPr>
          <w:color w:val="000000"/>
          <w:szCs w:val="24"/>
          <w:highlight w:val="yellow"/>
        </w:rPr>
      </w:pPr>
    </w:p>
    <w:p w14:paraId="2278558C" w14:textId="57F519C1" w:rsidR="002C5EA7" w:rsidRPr="003460E2" w:rsidRDefault="002C5EA7" w:rsidP="002C5EA7">
      <w:pPr>
        <w:keepNext/>
        <w:widowControl w:val="0"/>
        <w:ind w:left="720" w:hanging="720"/>
        <w:rPr>
          <w:b/>
          <w:szCs w:val="24"/>
          <w:u w:val="single"/>
        </w:rPr>
      </w:pPr>
      <w:r w:rsidRPr="003460E2">
        <w:rPr>
          <w:color w:val="000000"/>
          <w:szCs w:val="24"/>
        </w:rPr>
        <w:t xml:space="preserve">7. </w:t>
      </w:r>
      <w:r w:rsidRPr="003460E2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7D76AF2D" w14:textId="31D8321C" w:rsidR="00194EB5" w:rsidRPr="00F40BD9" w:rsidRDefault="002C5EA7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F1626E">
        <w:rPr>
          <w:szCs w:val="24"/>
        </w:rPr>
        <w:t xml:space="preserve"> </w:t>
      </w:r>
      <w:r w:rsidR="00D82A35">
        <w:rPr>
          <w:szCs w:val="24"/>
        </w:rPr>
        <w:tab/>
      </w:r>
      <w:r w:rsidR="00194EB5" w:rsidRPr="00EE68CC">
        <w:rPr>
          <w:szCs w:val="24"/>
        </w:rPr>
        <w:t>Dollars:</w:t>
      </w:r>
      <w:r w:rsidR="00295201">
        <w:rPr>
          <w:szCs w:val="24"/>
        </w:rPr>
        <w:t xml:space="preserve"> </w:t>
      </w:r>
      <w:r w:rsidR="00924553">
        <w:rPr>
          <w:szCs w:val="24"/>
        </w:rPr>
        <w:t>REDACTED</w:t>
      </w:r>
    </w:p>
    <w:p w14:paraId="4D2B50F3" w14:textId="38D4EB59" w:rsidR="00194EB5" w:rsidRPr="00AD65DB" w:rsidRDefault="00194EB5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BB3757">
        <w:rPr>
          <w:szCs w:val="24"/>
        </w:rPr>
        <w:tab/>
        <w:t>MWH</w:t>
      </w:r>
      <w:r w:rsidR="00295201">
        <w:rPr>
          <w:szCs w:val="24"/>
        </w:rPr>
        <w:t xml:space="preserve">: </w:t>
      </w:r>
      <w:r w:rsidR="00924553">
        <w:rPr>
          <w:szCs w:val="24"/>
        </w:rPr>
        <w:t xml:space="preserve"> REDACTED</w:t>
      </w:r>
    </w:p>
    <w:p w14:paraId="11CD6102" w14:textId="77777777" w:rsidR="00194EB5" w:rsidRDefault="00194EB5" w:rsidP="00194EB5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Pr="00EE68CC">
        <w:rPr>
          <w:bCs/>
          <w:szCs w:val="24"/>
        </w:rPr>
        <w:t>Energy purchases are included in FCR</w:t>
      </w:r>
    </w:p>
    <w:p w14:paraId="0F0F3E54" w14:textId="77777777" w:rsidR="00194EB5" w:rsidRDefault="00194EB5" w:rsidP="00194EB5">
      <w:pPr>
        <w:keepNext/>
        <w:widowControl w:val="0"/>
        <w:rPr>
          <w:szCs w:val="24"/>
        </w:rPr>
      </w:pPr>
    </w:p>
    <w:p w14:paraId="1151D0B0" w14:textId="37D5E501" w:rsidR="0087278A" w:rsidRPr="002233CC" w:rsidRDefault="00194EB5" w:rsidP="002233CC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637980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FB5BFA">
        <w:rPr>
          <w:szCs w:val="24"/>
        </w:rPr>
        <w:t>38877</w:t>
      </w:r>
    </w:p>
    <w:p w14:paraId="785C85BC" w14:textId="10837F60" w:rsidR="0087278A" w:rsidRDefault="002233CC" w:rsidP="002233CC">
      <w:pPr>
        <w:overflowPunct/>
        <w:autoSpaceDE/>
        <w:autoSpaceDN/>
        <w:adjustRightInd/>
        <w:textAlignment w:val="auto"/>
        <w:rPr>
          <w:bCs/>
          <w:szCs w:val="24"/>
        </w:rPr>
      </w:pPr>
      <w:r>
        <w:rPr>
          <w:bCs/>
          <w:szCs w:val="24"/>
        </w:rPr>
        <w:br w:type="page"/>
      </w:r>
    </w:p>
    <w:p w14:paraId="15BD20B4" w14:textId="77777777" w:rsidR="00295201" w:rsidRDefault="00295201" w:rsidP="009F7EF2">
      <w:pPr>
        <w:overflowPunct/>
        <w:autoSpaceDE/>
        <w:autoSpaceDN/>
        <w:adjustRightInd/>
        <w:textAlignment w:val="auto"/>
        <w:rPr>
          <w:bCs/>
          <w:szCs w:val="24"/>
        </w:rPr>
      </w:pPr>
    </w:p>
    <w:p w14:paraId="4B05F211" w14:textId="18627F5F" w:rsidR="009F7EF2" w:rsidRPr="006010A8" w:rsidRDefault="009F7EF2" w:rsidP="009F7EF2">
      <w:pPr>
        <w:overflowPunct/>
        <w:autoSpaceDE/>
        <w:autoSpaceDN/>
        <w:adjustRightInd/>
        <w:textAlignment w:val="auto"/>
        <w:rPr>
          <w:szCs w:val="24"/>
        </w:rPr>
      </w:pPr>
      <w:r w:rsidRPr="006010A8">
        <w:rPr>
          <w:b/>
          <w:szCs w:val="24"/>
          <w:u w:val="single"/>
        </w:rPr>
        <w:t>Live Oak Solar</w:t>
      </w:r>
    </w:p>
    <w:p w14:paraId="3E246226" w14:textId="77777777" w:rsidR="009F7EF2" w:rsidRPr="006010A8" w:rsidRDefault="009F7EF2" w:rsidP="009F7EF2">
      <w:pPr>
        <w:rPr>
          <w:szCs w:val="24"/>
        </w:rPr>
      </w:pPr>
    </w:p>
    <w:p w14:paraId="14D61BD5" w14:textId="77777777" w:rsidR="009F7EF2" w:rsidRPr="006010A8" w:rsidRDefault="009F7EF2" w:rsidP="009F7EF2">
      <w:pPr>
        <w:ind w:left="720" w:hanging="720"/>
        <w:rPr>
          <w:szCs w:val="24"/>
        </w:rPr>
      </w:pPr>
      <w:r w:rsidRPr="006010A8">
        <w:rPr>
          <w:szCs w:val="24"/>
        </w:rPr>
        <w:t xml:space="preserve">1.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>Term of the Contract:</w:t>
      </w:r>
    </w:p>
    <w:p w14:paraId="74F66D8D" w14:textId="77777777" w:rsidR="009F7EF2" w:rsidRPr="006010A8" w:rsidRDefault="009F7EF2" w:rsidP="009F7EF2">
      <w:pPr>
        <w:ind w:firstLine="720"/>
        <w:rPr>
          <w:szCs w:val="24"/>
        </w:rPr>
      </w:pPr>
      <w:r w:rsidRPr="006010A8">
        <w:rPr>
          <w:szCs w:val="24"/>
        </w:rPr>
        <w:t xml:space="preserve">May </w:t>
      </w:r>
      <w:r w:rsidR="00630EE8" w:rsidRPr="006010A8">
        <w:rPr>
          <w:szCs w:val="24"/>
        </w:rPr>
        <w:t>1,</w:t>
      </w:r>
      <w:r w:rsidRPr="006010A8">
        <w:rPr>
          <w:szCs w:val="24"/>
        </w:rPr>
        <w:t xml:space="preserve"> 2016 to June 30, 2036</w:t>
      </w:r>
    </w:p>
    <w:p w14:paraId="2CD5BCC0" w14:textId="77777777" w:rsidR="009F7EF2" w:rsidRPr="006010A8" w:rsidRDefault="009F7EF2" w:rsidP="009F7EF2">
      <w:pPr>
        <w:rPr>
          <w:szCs w:val="24"/>
        </w:rPr>
      </w:pPr>
    </w:p>
    <w:p w14:paraId="1EB6D56A" w14:textId="77777777" w:rsidR="009F7EF2" w:rsidRPr="006010A8" w:rsidRDefault="009F7EF2" w:rsidP="009F7EF2">
      <w:pPr>
        <w:rPr>
          <w:b/>
          <w:szCs w:val="24"/>
          <w:u w:val="single"/>
        </w:rPr>
      </w:pPr>
      <w:r w:rsidRPr="006010A8">
        <w:rPr>
          <w:szCs w:val="24"/>
        </w:rPr>
        <w:t xml:space="preserve">2.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>Counter Party on the Contract:</w:t>
      </w:r>
    </w:p>
    <w:p w14:paraId="6725F7CE" w14:textId="77777777" w:rsidR="009F7EF2" w:rsidRPr="006010A8" w:rsidRDefault="00630EE8" w:rsidP="009F7EF2">
      <w:pPr>
        <w:ind w:firstLine="720"/>
        <w:rPr>
          <w:szCs w:val="24"/>
        </w:rPr>
      </w:pPr>
      <w:r w:rsidRPr="006010A8">
        <w:rPr>
          <w:szCs w:val="24"/>
        </w:rPr>
        <w:t>NextEra</w:t>
      </w:r>
      <w:r w:rsidR="009F7EF2" w:rsidRPr="006010A8">
        <w:rPr>
          <w:szCs w:val="24"/>
        </w:rPr>
        <w:t xml:space="preserve"> Energy</w:t>
      </w:r>
    </w:p>
    <w:p w14:paraId="36A091CC" w14:textId="77777777" w:rsidR="009F7EF2" w:rsidRPr="006010A8" w:rsidRDefault="009F7EF2" w:rsidP="009F7EF2">
      <w:pPr>
        <w:rPr>
          <w:szCs w:val="24"/>
        </w:rPr>
      </w:pPr>
    </w:p>
    <w:p w14:paraId="49061188" w14:textId="0966B8E5" w:rsidR="009F7EF2" w:rsidRPr="006010A8" w:rsidRDefault="009F7EF2" w:rsidP="009F7EF2">
      <w:pPr>
        <w:ind w:left="720" w:hanging="720"/>
        <w:rPr>
          <w:szCs w:val="24"/>
        </w:rPr>
      </w:pPr>
      <w:r w:rsidRPr="006010A8">
        <w:rPr>
          <w:szCs w:val="24"/>
        </w:rPr>
        <w:t xml:space="preserve">3.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>Capacity of the Contract</w:t>
      </w:r>
      <w:r w:rsidR="003B16F5">
        <w:rPr>
          <w:szCs w:val="24"/>
        </w:rPr>
        <w:t>:</w:t>
      </w:r>
    </w:p>
    <w:p w14:paraId="08DB60C2" w14:textId="77777777" w:rsidR="009F7EF2" w:rsidRPr="006010A8" w:rsidRDefault="00B63E98" w:rsidP="009F7EF2">
      <w:pPr>
        <w:ind w:firstLine="720"/>
        <w:rPr>
          <w:szCs w:val="24"/>
        </w:rPr>
      </w:pPr>
      <w:r w:rsidRPr="006010A8">
        <w:rPr>
          <w:szCs w:val="24"/>
        </w:rPr>
        <w:t>51</w:t>
      </w:r>
      <w:r w:rsidR="009F7EF2" w:rsidRPr="006010A8">
        <w:rPr>
          <w:szCs w:val="24"/>
        </w:rPr>
        <w:t xml:space="preserve"> MW  </w:t>
      </w:r>
    </w:p>
    <w:p w14:paraId="631B977D" w14:textId="77777777" w:rsidR="009F7EF2" w:rsidRPr="006010A8" w:rsidRDefault="009F7EF2" w:rsidP="009F7EF2">
      <w:pPr>
        <w:rPr>
          <w:szCs w:val="24"/>
        </w:rPr>
      </w:pPr>
    </w:p>
    <w:p w14:paraId="348F8C46" w14:textId="77777777" w:rsidR="009F7EF2" w:rsidRPr="00167522" w:rsidRDefault="009F7EF2" w:rsidP="009F7EF2">
      <w:pPr>
        <w:rPr>
          <w:b/>
          <w:szCs w:val="24"/>
          <w:u w:val="single"/>
        </w:rPr>
      </w:pPr>
      <w:r w:rsidRPr="006010A8">
        <w:rPr>
          <w:szCs w:val="24"/>
        </w:rPr>
        <w:t xml:space="preserve">4.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 xml:space="preserve">Generation Asset Tied to the </w:t>
      </w:r>
      <w:r w:rsidRPr="00167522">
        <w:rPr>
          <w:b/>
          <w:szCs w:val="24"/>
          <w:u w:val="single"/>
        </w:rPr>
        <w:t xml:space="preserve">Contract:  </w:t>
      </w:r>
    </w:p>
    <w:p w14:paraId="0205288F" w14:textId="77777777" w:rsidR="009F7EF2" w:rsidRPr="00167522" w:rsidRDefault="009F7EF2" w:rsidP="009F7EF2">
      <w:pPr>
        <w:rPr>
          <w:szCs w:val="24"/>
        </w:rPr>
      </w:pPr>
      <w:r w:rsidRPr="00167522">
        <w:rPr>
          <w:szCs w:val="24"/>
        </w:rPr>
        <w:tab/>
      </w:r>
      <w:r w:rsidR="003460E2" w:rsidRPr="00167522">
        <w:rPr>
          <w:szCs w:val="24"/>
        </w:rPr>
        <w:t xml:space="preserve">Solar facility in </w:t>
      </w:r>
      <w:r w:rsidR="00B63E98" w:rsidRPr="00167522">
        <w:rPr>
          <w:szCs w:val="24"/>
        </w:rPr>
        <w:t>Candler County, GA</w:t>
      </w:r>
      <w:r w:rsidRPr="00167522">
        <w:rPr>
          <w:szCs w:val="24"/>
        </w:rPr>
        <w:t xml:space="preserve"> </w:t>
      </w:r>
    </w:p>
    <w:p w14:paraId="1AF1A23C" w14:textId="77777777" w:rsidR="009F7EF2" w:rsidRPr="00167522" w:rsidRDefault="009F7EF2" w:rsidP="009F7EF2">
      <w:pPr>
        <w:rPr>
          <w:szCs w:val="24"/>
        </w:rPr>
      </w:pPr>
    </w:p>
    <w:p w14:paraId="42E998B0" w14:textId="77777777" w:rsidR="009F7EF2" w:rsidRPr="006010A8" w:rsidRDefault="009F7EF2" w:rsidP="009F7EF2">
      <w:pPr>
        <w:rPr>
          <w:szCs w:val="24"/>
        </w:rPr>
      </w:pPr>
      <w:r w:rsidRPr="006010A8">
        <w:rPr>
          <w:szCs w:val="24"/>
        </w:rPr>
        <w:t xml:space="preserve">5.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>Capacity Pricing of the Contract</w:t>
      </w:r>
      <w:r w:rsidRPr="006010A8">
        <w:rPr>
          <w:szCs w:val="24"/>
        </w:rPr>
        <w:t>:</w:t>
      </w:r>
    </w:p>
    <w:p w14:paraId="16936DF5" w14:textId="62C060BA" w:rsidR="009F7EF2" w:rsidRPr="006010A8" w:rsidRDefault="009F7EF2" w:rsidP="009F7EF2">
      <w:pPr>
        <w:rPr>
          <w:szCs w:val="24"/>
        </w:rPr>
      </w:pPr>
      <w:r w:rsidRPr="006010A8">
        <w:rPr>
          <w:szCs w:val="24"/>
        </w:rPr>
        <w:tab/>
      </w:r>
      <w:r w:rsidR="007527A0">
        <w:rPr>
          <w:szCs w:val="24"/>
        </w:rPr>
        <w:t>REDACTED</w:t>
      </w:r>
    </w:p>
    <w:p w14:paraId="30EE1790" w14:textId="77777777" w:rsidR="009F7EF2" w:rsidRPr="006010A8" w:rsidRDefault="009F7EF2" w:rsidP="009F7EF2">
      <w:pPr>
        <w:rPr>
          <w:szCs w:val="24"/>
        </w:rPr>
      </w:pPr>
    </w:p>
    <w:p w14:paraId="390AB4B2" w14:textId="77777777" w:rsidR="009F7EF2" w:rsidRPr="006010A8" w:rsidRDefault="009F7EF2" w:rsidP="009F7EF2">
      <w:pPr>
        <w:ind w:left="720" w:hanging="720"/>
        <w:rPr>
          <w:b/>
          <w:szCs w:val="24"/>
          <w:u w:val="single"/>
        </w:rPr>
      </w:pPr>
      <w:r w:rsidRPr="006010A8">
        <w:rPr>
          <w:szCs w:val="24"/>
        </w:rPr>
        <w:t xml:space="preserve">6.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 xml:space="preserve">Energy Pricing of the Contract:  </w:t>
      </w:r>
    </w:p>
    <w:p w14:paraId="6AC2F225" w14:textId="64997BF2" w:rsidR="009F7EF2" w:rsidRPr="006010A8" w:rsidRDefault="007527A0" w:rsidP="009F7EF2">
      <w:pPr>
        <w:ind w:firstLine="720"/>
        <w:rPr>
          <w:szCs w:val="24"/>
        </w:rPr>
      </w:pPr>
      <w:r>
        <w:rPr>
          <w:szCs w:val="24"/>
        </w:rPr>
        <w:t>REDACTED</w:t>
      </w:r>
      <w:r w:rsidR="00530D02" w:rsidRPr="006010A8">
        <w:rPr>
          <w:szCs w:val="24"/>
        </w:rPr>
        <w:t xml:space="preserve"> </w:t>
      </w:r>
    </w:p>
    <w:p w14:paraId="53D05B58" w14:textId="77777777" w:rsidR="009F7EF2" w:rsidRPr="006010A8" w:rsidRDefault="009F7EF2" w:rsidP="009F7EF2">
      <w:pPr>
        <w:ind w:firstLine="720"/>
        <w:rPr>
          <w:color w:val="000000"/>
          <w:szCs w:val="24"/>
        </w:rPr>
      </w:pPr>
    </w:p>
    <w:p w14:paraId="7B4D1A01" w14:textId="56F1AF45" w:rsidR="009F7EF2" w:rsidRPr="006010A8" w:rsidRDefault="009F7EF2" w:rsidP="009F7EF2">
      <w:pPr>
        <w:keepNext/>
        <w:widowControl w:val="0"/>
        <w:ind w:left="720" w:hanging="720"/>
        <w:rPr>
          <w:b/>
          <w:szCs w:val="24"/>
          <w:u w:val="single"/>
        </w:rPr>
      </w:pPr>
      <w:r w:rsidRPr="006010A8">
        <w:rPr>
          <w:color w:val="000000"/>
          <w:szCs w:val="24"/>
        </w:rPr>
        <w:t xml:space="preserve">7. </w:t>
      </w:r>
      <w:r w:rsidRPr="006010A8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57EB8CCD" w14:textId="32BC5732" w:rsidR="00194EB5" w:rsidRPr="00F40BD9" w:rsidRDefault="009F7EF2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6010A8">
        <w:rPr>
          <w:szCs w:val="24"/>
        </w:rPr>
        <w:t xml:space="preserve"> </w:t>
      </w:r>
      <w:r w:rsidR="00D82A35">
        <w:rPr>
          <w:szCs w:val="24"/>
        </w:rPr>
        <w:tab/>
      </w:r>
      <w:r w:rsidR="00194EB5" w:rsidRPr="00EE68CC">
        <w:rPr>
          <w:szCs w:val="24"/>
        </w:rPr>
        <w:t>Dollars:</w:t>
      </w:r>
      <w:r w:rsidR="0099049D">
        <w:rPr>
          <w:szCs w:val="24"/>
        </w:rPr>
        <w:t xml:space="preserve"> </w:t>
      </w:r>
      <w:r w:rsidR="007527A0">
        <w:rPr>
          <w:szCs w:val="24"/>
        </w:rPr>
        <w:t>REDACTED</w:t>
      </w:r>
    </w:p>
    <w:p w14:paraId="028578CE" w14:textId="4CFE7D73" w:rsidR="00194EB5" w:rsidRPr="00AD65DB" w:rsidRDefault="00194EB5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BB3757">
        <w:rPr>
          <w:szCs w:val="24"/>
        </w:rPr>
        <w:tab/>
        <w:t>MWH:</w:t>
      </w:r>
      <w:r w:rsidR="0099049D">
        <w:rPr>
          <w:szCs w:val="24"/>
        </w:rPr>
        <w:t xml:space="preserve"> </w:t>
      </w:r>
      <w:r w:rsidR="007527A0">
        <w:rPr>
          <w:szCs w:val="24"/>
        </w:rPr>
        <w:t xml:space="preserve"> REDACTED</w:t>
      </w:r>
    </w:p>
    <w:p w14:paraId="557832A1" w14:textId="77777777" w:rsidR="00194EB5" w:rsidRDefault="00194EB5" w:rsidP="00194EB5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Pr="00EE68CC">
        <w:rPr>
          <w:bCs/>
          <w:szCs w:val="24"/>
        </w:rPr>
        <w:t>Energy purchases are included in FCR</w:t>
      </w:r>
    </w:p>
    <w:p w14:paraId="7F3B2261" w14:textId="77777777" w:rsidR="00194EB5" w:rsidRDefault="00194EB5" w:rsidP="00194EB5">
      <w:pPr>
        <w:keepNext/>
        <w:widowControl w:val="0"/>
        <w:rPr>
          <w:szCs w:val="24"/>
        </w:rPr>
      </w:pPr>
    </w:p>
    <w:p w14:paraId="162F7BFA" w14:textId="3D5A71C6" w:rsidR="0087278A" w:rsidRPr="00182FBA" w:rsidRDefault="00194EB5" w:rsidP="00182FBA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637980" w:rsidRPr="006010A8">
        <w:rPr>
          <w:szCs w:val="24"/>
        </w:rPr>
        <w:t xml:space="preserve">Docket </w:t>
      </w:r>
      <w:r w:rsidR="006010A8" w:rsidRPr="006010A8">
        <w:rPr>
          <w:szCs w:val="24"/>
        </w:rPr>
        <w:t xml:space="preserve">No. </w:t>
      </w:r>
      <w:r w:rsidR="00FB5BFA">
        <w:rPr>
          <w:szCs w:val="24"/>
        </w:rPr>
        <w:t>38877</w:t>
      </w:r>
    </w:p>
    <w:p w14:paraId="0809F56B" w14:textId="0118B39C" w:rsidR="0099049D" w:rsidRDefault="00182FBA" w:rsidP="0004060D">
      <w:pPr>
        <w:overflowPunct/>
        <w:autoSpaceDE/>
        <w:autoSpaceDN/>
        <w:adjustRightInd/>
        <w:textAlignment w:val="auto"/>
        <w:rPr>
          <w:bCs/>
          <w:szCs w:val="24"/>
        </w:rPr>
      </w:pPr>
      <w:r>
        <w:rPr>
          <w:bCs/>
          <w:szCs w:val="24"/>
        </w:rPr>
        <w:br w:type="page"/>
      </w:r>
    </w:p>
    <w:p w14:paraId="7149D706" w14:textId="26762F6E" w:rsidR="0004060D" w:rsidRPr="006010A8" w:rsidRDefault="0004060D" w:rsidP="0004060D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b/>
          <w:szCs w:val="24"/>
          <w:u w:val="single"/>
        </w:rPr>
        <w:lastRenderedPageBreak/>
        <w:t xml:space="preserve">White Pine </w:t>
      </w:r>
      <w:r w:rsidRPr="006010A8">
        <w:rPr>
          <w:b/>
          <w:szCs w:val="24"/>
          <w:u w:val="single"/>
        </w:rPr>
        <w:t>Solar</w:t>
      </w:r>
    </w:p>
    <w:p w14:paraId="38CAF4CB" w14:textId="77777777" w:rsidR="0004060D" w:rsidRPr="006010A8" w:rsidRDefault="0004060D" w:rsidP="0004060D">
      <w:pPr>
        <w:rPr>
          <w:szCs w:val="24"/>
        </w:rPr>
      </w:pPr>
    </w:p>
    <w:p w14:paraId="5D1DF413" w14:textId="77777777" w:rsidR="0004060D" w:rsidRPr="006010A8" w:rsidRDefault="0004060D" w:rsidP="0004060D">
      <w:pPr>
        <w:ind w:left="720" w:hanging="720"/>
        <w:rPr>
          <w:szCs w:val="24"/>
        </w:rPr>
      </w:pPr>
      <w:r w:rsidRPr="006010A8">
        <w:rPr>
          <w:szCs w:val="24"/>
        </w:rPr>
        <w:t xml:space="preserve">1.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>Term of the Contract:</w:t>
      </w:r>
    </w:p>
    <w:p w14:paraId="61295F0F" w14:textId="77777777" w:rsidR="0004060D" w:rsidRPr="006010A8" w:rsidRDefault="0004060D" w:rsidP="0004060D">
      <w:pPr>
        <w:ind w:firstLine="720"/>
        <w:rPr>
          <w:szCs w:val="24"/>
        </w:rPr>
      </w:pPr>
      <w:r w:rsidRPr="006010A8">
        <w:rPr>
          <w:szCs w:val="24"/>
        </w:rPr>
        <w:t xml:space="preserve">May 1, 2016 to June 30, </w:t>
      </w:r>
      <w:r w:rsidRPr="00F92084">
        <w:rPr>
          <w:szCs w:val="24"/>
        </w:rPr>
        <w:t>20</w:t>
      </w:r>
      <w:r w:rsidR="00425440" w:rsidRPr="00F92084">
        <w:rPr>
          <w:szCs w:val="24"/>
        </w:rPr>
        <w:t>4</w:t>
      </w:r>
      <w:r w:rsidRPr="00F92084">
        <w:rPr>
          <w:szCs w:val="24"/>
        </w:rPr>
        <w:t>6</w:t>
      </w:r>
    </w:p>
    <w:p w14:paraId="0B309A58" w14:textId="77777777" w:rsidR="0004060D" w:rsidRPr="006010A8" w:rsidRDefault="0004060D" w:rsidP="0004060D">
      <w:pPr>
        <w:rPr>
          <w:szCs w:val="24"/>
        </w:rPr>
      </w:pPr>
    </w:p>
    <w:p w14:paraId="629DD7EA" w14:textId="77777777" w:rsidR="0004060D" w:rsidRPr="006010A8" w:rsidRDefault="0004060D" w:rsidP="0004060D">
      <w:pPr>
        <w:rPr>
          <w:b/>
          <w:szCs w:val="24"/>
          <w:u w:val="single"/>
        </w:rPr>
      </w:pPr>
      <w:r w:rsidRPr="006010A8">
        <w:rPr>
          <w:szCs w:val="24"/>
        </w:rPr>
        <w:t xml:space="preserve">2.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>Counter Party on the Contract:</w:t>
      </w:r>
    </w:p>
    <w:p w14:paraId="5C7123D1" w14:textId="77777777" w:rsidR="0004060D" w:rsidRPr="006010A8" w:rsidRDefault="0004060D" w:rsidP="0004060D">
      <w:pPr>
        <w:ind w:firstLine="720"/>
        <w:rPr>
          <w:szCs w:val="24"/>
        </w:rPr>
      </w:pPr>
      <w:r w:rsidRPr="006010A8">
        <w:rPr>
          <w:szCs w:val="24"/>
        </w:rPr>
        <w:t>NextEra Energy</w:t>
      </w:r>
    </w:p>
    <w:p w14:paraId="7B77F3C5" w14:textId="77777777" w:rsidR="0004060D" w:rsidRPr="006010A8" w:rsidRDefault="0004060D" w:rsidP="0004060D">
      <w:pPr>
        <w:rPr>
          <w:szCs w:val="24"/>
        </w:rPr>
      </w:pPr>
    </w:p>
    <w:p w14:paraId="43CFCD85" w14:textId="77777777" w:rsidR="0004060D" w:rsidRPr="006010A8" w:rsidRDefault="0004060D" w:rsidP="0004060D">
      <w:pPr>
        <w:ind w:left="720" w:hanging="720"/>
        <w:rPr>
          <w:szCs w:val="24"/>
        </w:rPr>
      </w:pPr>
      <w:r w:rsidRPr="006010A8">
        <w:rPr>
          <w:szCs w:val="24"/>
        </w:rPr>
        <w:t xml:space="preserve">3.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>Capacity of the Contract</w:t>
      </w:r>
      <w:r w:rsidRPr="006010A8">
        <w:rPr>
          <w:szCs w:val="24"/>
        </w:rPr>
        <w:t>:</w:t>
      </w:r>
    </w:p>
    <w:p w14:paraId="160C3206" w14:textId="77777777" w:rsidR="0004060D" w:rsidRPr="006010A8" w:rsidRDefault="006E4E2C" w:rsidP="0004060D">
      <w:pPr>
        <w:ind w:firstLine="720"/>
        <w:rPr>
          <w:szCs w:val="24"/>
        </w:rPr>
      </w:pPr>
      <w:r>
        <w:rPr>
          <w:szCs w:val="24"/>
        </w:rPr>
        <w:t>101</w:t>
      </w:r>
      <w:r w:rsidR="0004060D" w:rsidRPr="006010A8">
        <w:rPr>
          <w:szCs w:val="24"/>
        </w:rPr>
        <w:t xml:space="preserve"> MW  </w:t>
      </w:r>
    </w:p>
    <w:p w14:paraId="6CE7C753" w14:textId="77777777" w:rsidR="0004060D" w:rsidRPr="00167522" w:rsidRDefault="0004060D" w:rsidP="0004060D">
      <w:pPr>
        <w:rPr>
          <w:szCs w:val="24"/>
        </w:rPr>
      </w:pPr>
    </w:p>
    <w:p w14:paraId="12D6AF5F" w14:textId="77777777" w:rsidR="0004060D" w:rsidRPr="00167522" w:rsidRDefault="0004060D" w:rsidP="0004060D">
      <w:pPr>
        <w:rPr>
          <w:b/>
          <w:szCs w:val="24"/>
          <w:u w:val="single"/>
        </w:rPr>
      </w:pPr>
      <w:r w:rsidRPr="00167522">
        <w:rPr>
          <w:szCs w:val="24"/>
        </w:rPr>
        <w:t xml:space="preserve">4. </w:t>
      </w:r>
      <w:r w:rsidRPr="00167522">
        <w:rPr>
          <w:szCs w:val="24"/>
        </w:rPr>
        <w:tab/>
      </w:r>
      <w:r w:rsidRPr="00167522">
        <w:rPr>
          <w:b/>
          <w:szCs w:val="24"/>
          <w:u w:val="single"/>
        </w:rPr>
        <w:t xml:space="preserve">Generation Asset Tied to the Contract:  </w:t>
      </w:r>
    </w:p>
    <w:p w14:paraId="5112787F" w14:textId="77777777" w:rsidR="0004060D" w:rsidRPr="00167522" w:rsidRDefault="0004060D" w:rsidP="0004060D">
      <w:pPr>
        <w:rPr>
          <w:szCs w:val="24"/>
        </w:rPr>
      </w:pPr>
      <w:r w:rsidRPr="00167522">
        <w:rPr>
          <w:szCs w:val="24"/>
        </w:rPr>
        <w:tab/>
        <w:t xml:space="preserve">Solar facility in </w:t>
      </w:r>
      <w:r w:rsidR="006E4E2C" w:rsidRPr="00167522">
        <w:rPr>
          <w:szCs w:val="24"/>
        </w:rPr>
        <w:t xml:space="preserve">Taylor </w:t>
      </w:r>
      <w:r w:rsidRPr="00167522">
        <w:rPr>
          <w:szCs w:val="24"/>
        </w:rPr>
        <w:t xml:space="preserve">County, GA </w:t>
      </w:r>
    </w:p>
    <w:p w14:paraId="4CA587B0" w14:textId="77777777" w:rsidR="0004060D" w:rsidRPr="00167522" w:rsidRDefault="0004060D" w:rsidP="0004060D">
      <w:pPr>
        <w:rPr>
          <w:szCs w:val="24"/>
        </w:rPr>
      </w:pPr>
    </w:p>
    <w:p w14:paraId="055345D4" w14:textId="77777777" w:rsidR="0004060D" w:rsidRPr="006010A8" w:rsidRDefault="0004060D" w:rsidP="0004060D">
      <w:pPr>
        <w:rPr>
          <w:szCs w:val="24"/>
        </w:rPr>
      </w:pPr>
      <w:r w:rsidRPr="006010A8">
        <w:rPr>
          <w:szCs w:val="24"/>
        </w:rPr>
        <w:t xml:space="preserve">5.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>Capacity Pricing of the Contract</w:t>
      </w:r>
      <w:r w:rsidRPr="006010A8">
        <w:rPr>
          <w:szCs w:val="24"/>
        </w:rPr>
        <w:t>:</w:t>
      </w:r>
    </w:p>
    <w:p w14:paraId="66AA9627" w14:textId="18D7DB0E" w:rsidR="0004060D" w:rsidRPr="006010A8" w:rsidRDefault="0004060D" w:rsidP="0004060D">
      <w:pPr>
        <w:rPr>
          <w:szCs w:val="24"/>
        </w:rPr>
      </w:pPr>
      <w:r w:rsidRPr="006010A8">
        <w:rPr>
          <w:szCs w:val="24"/>
        </w:rPr>
        <w:tab/>
      </w:r>
      <w:r w:rsidR="007527A0">
        <w:rPr>
          <w:szCs w:val="24"/>
        </w:rPr>
        <w:t>REDACTED</w:t>
      </w:r>
    </w:p>
    <w:p w14:paraId="394F4297" w14:textId="77777777" w:rsidR="0004060D" w:rsidRPr="006010A8" w:rsidRDefault="0004060D" w:rsidP="0004060D">
      <w:pPr>
        <w:rPr>
          <w:szCs w:val="24"/>
        </w:rPr>
      </w:pPr>
    </w:p>
    <w:p w14:paraId="30BA6E54" w14:textId="77777777" w:rsidR="0004060D" w:rsidRPr="00F92084" w:rsidRDefault="0004060D" w:rsidP="0004060D">
      <w:pPr>
        <w:ind w:left="720" w:hanging="720"/>
        <w:rPr>
          <w:b/>
          <w:szCs w:val="24"/>
          <w:u w:val="single"/>
        </w:rPr>
      </w:pPr>
      <w:r w:rsidRPr="00F92084">
        <w:rPr>
          <w:szCs w:val="24"/>
        </w:rPr>
        <w:t xml:space="preserve">6. </w:t>
      </w:r>
      <w:r w:rsidRPr="00F92084">
        <w:rPr>
          <w:szCs w:val="24"/>
        </w:rPr>
        <w:tab/>
      </w:r>
      <w:r w:rsidRPr="00F92084">
        <w:rPr>
          <w:b/>
          <w:szCs w:val="24"/>
          <w:u w:val="single"/>
        </w:rPr>
        <w:t xml:space="preserve">Energy Pricing of the Contract:  </w:t>
      </w:r>
    </w:p>
    <w:p w14:paraId="2DCE6DED" w14:textId="798C446B" w:rsidR="006E4E2C" w:rsidRPr="006010A8" w:rsidRDefault="007527A0" w:rsidP="007527A0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635BF1D7" w14:textId="77777777" w:rsidR="0004060D" w:rsidRPr="006010A8" w:rsidRDefault="0004060D" w:rsidP="0004060D">
      <w:pPr>
        <w:ind w:firstLine="720"/>
        <w:rPr>
          <w:color w:val="000000"/>
          <w:szCs w:val="24"/>
        </w:rPr>
      </w:pPr>
    </w:p>
    <w:p w14:paraId="5959AFA7" w14:textId="258C3A25" w:rsidR="0004060D" w:rsidRPr="006010A8" w:rsidRDefault="0004060D" w:rsidP="0004060D">
      <w:pPr>
        <w:keepNext/>
        <w:widowControl w:val="0"/>
        <w:ind w:left="720" w:hanging="720"/>
        <w:rPr>
          <w:b/>
          <w:szCs w:val="24"/>
          <w:u w:val="single"/>
        </w:rPr>
      </w:pPr>
      <w:r w:rsidRPr="006010A8">
        <w:rPr>
          <w:color w:val="000000"/>
          <w:szCs w:val="24"/>
        </w:rPr>
        <w:t xml:space="preserve">7. </w:t>
      </w:r>
      <w:r w:rsidRPr="006010A8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60B47EBF" w14:textId="55C2D017" w:rsidR="00F92084" w:rsidRPr="00F40BD9" w:rsidRDefault="00AD65DB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ab/>
      </w:r>
      <w:r w:rsidR="00F92084" w:rsidRPr="00EE68CC">
        <w:rPr>
          <w:szCs w:val="24"/>
        </w:rPr>
        <w:t>Dollars:</w:t>
      </w:r>
      <w:r w:rsidR="00E5086F">
        <w:rPr>
          <w:szCs w:val="24"/>
        </w:rPr>
        <w:t xml:space="preserve"> </w:t>
      </w:r>
      <w:r w:rsidR="007527A0">
        <w:rPr>
          <w:szCs w:val="24"/>
        </w:rPr>
        <w:t>REDACTED</w:t>
      </w:r>
    </w:p>
    <w:p w14:paraId="076F4081" w14:textId="4139BF8F" w:rsidR="00F92084" w:rsidRPr="00AD65DB" w:rsidRDefault="00F92084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BB3757">
        <w:rPr>
          <w:szCs w:val="24"/>
        </w:rPr>
        <w:tab/>
        <w:t>MWH:</w:t>
      </w:r>
      <w:r w:rsidR="00E5086F">
        <w:rPr>
          <w:szCs w:val="24"/>
        </w:rPr>
        <w:t xml:space="preserve"> </w:t>
      </w:r>
      <w:r w:rsidR="007527A0">
        <w:rPr>
          <w:szCs w:val="24"/>
        </w:rPr>
        <w:t xml:space="preserve"> REDACTED</w:t>
      </w:r>
    </w:p>
    <w:p w14:paraId="520A438B" w14:textId="77777777" w:rsidR="00F92084" w:rsidRDefault="00F92084" w:rsidP="00F92084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Pr="00EE68CC">
        <w:rPr>
          <w:bCs/>
          <w:szCs w:val="24"/>
        </w:rPr>
        <w:t>Energy purchases are included in FCR</w:t>
      </w:r>
    </w:p>
    <w:p w14:paraId="6ECE0B8D" w14:textId="77777777" w:rsidR="00F92084" w:rsidRDefault="00F92084" w:rsidP="00F92084">
      <w:pPr>
        <w:keepNext/>
        <w:widowControl w:val="0"/>
        <w:rPr>
          <w:szCs w:val="24"/>
        </w:rPr>
      </w:pPr>
    </w:p>
    <w:p w14:paraId="74DB614B" w14:textId="1197DC92" w:rsidR="0004060D" w:rsidRPr="00182FBA" w:rsidRDefault="00F92084" w:rsidP="00182FBA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04060D" w:rsidRPr="00F92084">
        <w:rPr>
          <w:szCs w:val="24"/>
        </w:rPr>
        <w:t>Docket No. 3</w:t>
      </w:r>
      <w:r w:rsidR="006E4E2C" w:rsidRPr="00F92084">
        <w:rPr>
          <w:szCs w:val="24"/>
        </w:rPr>
        <w:t>6325, 36498</w:t>
      </w:r>
    </w:p>
    <w:p w14:paraId="2916C7B9" w14:textId="69F8D26E" w:rsidR="00E5086F" w:rsidRDefault="00182FBA" w:rsidP="001B3860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1A9B323A" w14:textId="0D129D38" w:rsidR="001B3860" w:rsidRPr="006010A8" w:rsidRDefault="001B3860" w:rsidP="001B3860">
      <w:pPr>
        <w:overflowPunct/>
        <w:autoSpaceDE/>
        <w:autoSpaceDN/>
        <w:adjustRightInd/>
        <w:textAlignment w:val="auto"/>
        <w:rPr>
          <w:szCs w:val="24"/>
        </w:rPr>
      </w:pPr>
      <w:r w:rsidRPr="006010A8">
        <w:rPr>
          <w:b/>
          <w:szCs w:val="24"/>
          <w:u w:val="single"/>
        </w:rPr>
        <w:lastRenderedPageBreak/>
        <w:t xml:space="preserve">Solar Glynn LLC </w:t>
      </w:r>
    </w:p>
    <w:p w14:paraId="4EE29DAE" w14:textId="77777777" w:rsidR="001B3860" w:rsidRPr="006010A8" w:rsidRDefault="001B3860" w:rsidP="001B3860">
      <w:pPr>
        <w:rPr>
          <w:szCs w:val="24"/>
        </w:rPr>
      </w:pPr>
    </w:p>
    <w:p w14:paraId="66C80868" w14:textId="77777777" w:rsidR="001B3860" w:rsidRPr="006010A8" w:rsidRDefault="001B3860" w:rsidP="001B3860">
      <w:pPr>
        <w:ind w:left="720" w:hanging="720"/>
        <w:rPr>
          <w:szCs w:val="24"/>
        </w:rPr>
      </w:pPr>
      <w:r w:rsidRPr="006010A8">
        <w:rPr>
          <w:szCs w:val="24"/>
        </w:rPr>
        <w:t xml:space="preserve">1.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>Term of the Contract:</w:t>
      </w:r>
    </w:p>
    <w:p w14:paraId="22F762B6" w14:textId="77777777" w:rsidR="001B3860" w:rsidRPr="006010A8" w:rsidRDefault="001B3860" w:rsidP="001B3860">
      <w:pPr>
        <w:ind w:firstLine="720"/>
        <w:rPr>
          <w:szCs w:val="24"/>
        </w:rPr>
      </w:pPr>
      <w:r w:rsidRPr="006010A8">
        <w:rPr>
          <w:szCs w:val="24"/>
        </w:rPr>
        <w:t xml:space="preserve">May </w:t>
      </w:r>
      <w:r w:rsidR="00630EE8" w:rsidRPr="006010A8">
        <w:rPr>
          <w:szCs w:val="24"/>
        </w:rPr>
        <w:t>1,</w:t>
      </w:r>
      <w:r w:rsidRPr="006010A8">
        <w:rPr>
          <w:szCs w:val="24"/>
        </w:rPr>
        <w:t xml:space="preserve"> 2016 to June 30, 2036</w:t>
      </w:r>
    </w:p>
    <w:p w14:paraId="0792AD4C" w14:textId="77777777" w:rsidR="001B3860" w:rsidRPr="006010A8" w:rsidRDefault="001B3860" w:rsidP="001B3860">
      <w:pPr>
        <w:rPr>
          <w:szCs w:val="24"/>
        </w:rPr>
      </w:pPr>
    </w:p>
    <w:p w14:paraId="210EF389" w14:textId="77777777" w:rsidR="001B3860" w:rsidRPr="006010A8" w:rsidRDefault="001B3860" w:rsidP="001B3860">
      <w:pPr>
        <w:rPr>
          <w:b/>
          <w:szCs w:val="24"/>
          <w:u w:val="single"/>
        </w:rPr>
      </w:pPr>
      <w:r w:rsidRPr="006010A8">
        <w:rPr>
          <w:szCs w:val="24"/>
        </w:rPr>
        <w:t xml:space="preserve">2.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>Counter Party on the Contract:</w:t>
      </w:r>
    </w:p>
    <w:p w14:paraId="55A187B7" w14:textId="77777777" w:rsidR="001B3860" w:rsidRPr="006010A8" w:rsidRDefault="0042555F" w:rsidP="001B3860">
      <w:pPr>
        <w:ind w:firstLine="720"/>
        <w:rPr>
          <w:szCs w:val="24"/>
        </w:rPr>
      </w:pPr>
      <w:r w:rsidRPr="006010A8">
        <w:rPr>
          <w:szCs w:val="24"/>
        </w:rPr>
        <w:t>Georgia Energy Partners I, LLC</w:t>
      </w:r>
    </w:p>
    <w:p w14:paraId="30E0531E" w14:textId="77777777" w:rsidR="001B3860" w:rsidRPr="006010A8" w:rsidRDefault="001B3860" w:rsidP="001B3860">
      <w:pPr>
        <w:rPr>
          <w:szCs w:val="24"/>
        </w:rPr>
      </w:pPr>
    </w:p>
    <w:p w14:paraId="28E1855C" w14:textId="77777777" w:rsidR="001B3860" w:rsidRPr="006010A8" w:rsidRDefault="001B3860" w:rsidP="001B3860">
      <w:pPr>
        <w:ind w:left="720" w:hanging="720"/>
        <w:rPr>
          <w:szCs w:val="24"/>
        </w:rPr>
      </w:pPr>
      <w:r w:rsidRPr="006010A8">
        <w:rPr>
          <w:szCs w:val="24"/>
        </w:rPr>
        <w:t xml:space="preserve">3.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>Capacity of the Contract</w:t>
      </w:r>
      <w:r w:rsidRPr="006010A8">
        <w:rPr>
          <w:szCs w:val="24"/>
        </w:rPr>
        <w:t>:</w:t>
      </w:r>
    </w:p>
    <w:p w14:paraId="6EC5DDA1" w14:textId="77777777" w:rsidR="001B3860" w:rsidRPr="006010A8" w:rsidRDefault="00970225" w:rsidP="001B3860">
      <w:pPr>
        <w:ind w:firstLine="720"/>
        <w:rPr>
          <w:szCs w:val="24"/>
        </w:rPr>
      </w:pPr>
      <w:r w:rsidRPr="006010A8">
        <w:rPr>
          <w:szCs w:val="24"/>
        </w:rPr>
        <w:t>17.68</w:t>
      </w:r>
      <w:r w:rsidR="001B3860" w:rsidRPr="006010A8">
        <w:rPr>
          <w:szCs w:val="24"/>
        </w:rPr>
        <w:t xml:space="preserve"> MW</w:t>
      </w:r>
    </w:p>
    <w:p w14:paraId="37D46712" w14:textId="77777777" w:rsidR="001B3860" w:rsidRPr="006010A8" w:rsidRDefault="001B3860" w:rsidP="001B3860">
      <w:pPr>
        <w:rPr>
          <w:szCs w:val="24"/>
        </w:rPr>
      </w:pPr>
    </w:p>
    <w:p w14:paraId="6A82E17F" w14:textId="77777777" w:rsidR="001B3860" w:rsidRPr="00167522" w:rsidRDefault="001B3860" w:rsidP="001B3860">
      <w:pPr>
        <w:rPr>
          <w:b/>
          <w:szCs w:val="24"/>
          <w:u w:val="single"/>
        </w:rPr>
      </w:pPr>
      <w:r w:rsidRPr="006010A8">
        <w:rPr>
          <w:szCs w:val="24"/>
        </w:rPr>
        <w:t xml:space="preserve">4.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 xml:space="preserve">Generation Asset Tied to </w:t>
      </w:r>
      <w:r w:rsidRPr="00167522">
        <w:rPr>
          <w:b/>
          <w:szCs w:val="24"/>
          <w:u w:val="single"/>
        </w:rPr>
        <w:t xml:space="preserve">the Contract:  </w:t>
      </w:r>
    </w:p>
    <w:p w14:paraId="3A11BBAD" w14:textId="77777777" w:rsidR="001B3860" w:rsidRPr="00167522" w:rsidRDefault="001B3860" w:rsidP="001B3860">
      <w:pPr>
        <w:rPr>
          <w:szCs w:val="24"/>
        </w:rPr>
      </w:pPr>
      <w:r w:rsidRPr="00167522">
        <w:rPr>
          <w:szCs w:val="24"/>
        </w:rPr>
        <w:tab/>
        <w:t xml:space="preserve">Solar facility in </w:t>
      </w:r>
      <w:r w:rsidR="0042555F" w:rsidRPr="00167522">
        <w:rPr>
          <w:szCs w:val="24"/>
        </w:rPr>
        <w:t>Glynn</w:t>
      </w:r>
      <w:r w:rsidRPr="00167522">
        <w:rPr>
          <w:szCs w:val="24"/>
        </w:rPr>
        <w:t xml:space="preserve"> County, GA </w:t>
      </w:r>
    </w:p>
    <w:p w14:paraId="55599CF6" w14:textId="77777777" w:rsidR="001B3860" w:rsidRPr="00167522" w:rsidRDefault="001B3860" w:rsidP="001B3860">
      <w:pPr>
        <w:rPr>
          <w:szCs w:val="24"/>
        </w:rPr>
      </w:pPr>
    </w:p>
    <w:p w14:paraId="69E75D49" w14:textId="77777777" w:rsidR="001B3860" w:rsidRPr="006010A8" w:rsidRDefault="001B3860" w:rsidP="001B3860">
      <w:pPr>
        <w:rPr>
          <w:szCs w:val="24"/>
        </w:rPr>
      </w:pPr>
      <w:r w:rsidRPr="006010A8">
        <w:rPr>
          <w:szCs w:val="24"/>
        </w:rPr>
        <w:t xml:space="preserve">5.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>Capacity Pricing of the Contract</w:t>
      </w:r>
      <w:r w:rsidRPr="006010A8">
        <w:rPr>
          <w:szCs w:val="24"/>
        </w:rPr>
        <w:t>:</w:t>
      </w:r>
    </w:p>
    <w:p w14:paraId="6BF2A424" w14:textId="4114A5E4" w:rsidR="001B3860" w:rsidRPr="006010A8" w:rsidRDefault="001B3860" w:rsidP="001B3860">
      <w:pPr>
        <w:rPr>
          <w:szCs w:val="24"/>
        </w:rPr>
      </w:pPr>
      <w:r w:rsidRPr="006010A8">
        <w:rPr>
          <w:szCs w:val="24"/>
        </w:rPr>
        <w:tab/>
      </w:r>
      <w:r w:rsidR="007527A0">
        <w:rPr>
          <w:szCs w:val="24"/>
        </w:rPr>
        <w:t>REDACTED</w:t>
      </w:r>
    </w:p>
    <w:p w14:paraId="568FE520" w14:textId="77777777" w:rsidR="001B3860" w:rsidRPr="006010A8" w:rsidRDefault="001B3860" w:rsidP="001B3860">
      <w:pPr>
        <w:rPr>
          <w:szCs w:val="24"/>
        </w:rPr>
      </w:pPr>
    </w:p>
    <w:p w14:paraId="6955D3C4" w14:textId="77777777" w:rsidR="001B3860" w:rsidRPr="006010A8" w:rsidRDefault="001B3860" w:rsidP="001B3860">
      <w:pPr>
        <w:ind w:left="720" w:hanging="720"/>
        <w:rPr>
          <w:b/>
          <w:szCs w:val="24"/>
          <w:u w:val="single"/>
        </w:rPr>
      </w:pPr>
      <w:r w:rsidRPr="006010A8">
        <w:rPr>
          <w:szCs w:val="24"/>
        </w:rPr>
        <w:t xml:space="preserve">6. </w:t>
      </w:r>
      <w:r w:rsidRPr="006010A8">
        <w:rPr>
          <w:szCs w:val="24"/>
        </w:rPr>
        <w:tab/>
      </w:r>
      <w:r w:rsidRPr="006010A8">
        <w:rPr>
          <w:b/>
          <w:szCs w:val="24"/>
          <w:u w:val="single"/>
        </w:rPr>
        <w:t xml:space="preserve">Energy Pricing of the Contract:  </w:t>
      </w:r>
    </w:p>
    <w:p w14:paraId="1CA9E98F" w14:textId="67464420" w:rsidR="001B3860" w:rsidRPr="006010A8" w:rsidRDefault="007527A0" w:rsidP="001B3860">
      <w:pPr>
        <w:ind w:firstLine="720"/>
        <w:rPr>
          <w:szCs w:val="24"/>
        </w:rPr>
      </w:pPr>
      <w:r>
        <w:rPr>
          <w:szCs w:val="24"/>
        </w:rPr>
        <w:t>REDACTED</w:t>
      </w:r>
      <w:r w:rsidR="001B3860" w:rsidRPr="006010A8">
        <w:rPr>
          <w:szCs w:val="24"/>
        </w:rPr>
        <w:t xml:space="preserve"> </w:t>
      </w:r>
    </w:p>
    <w:p w14:paraId="3D71E73E" w14:textId="77777777" w:rsidR="001B3860" w:rsidRPr="006010A8" w:rsidRDefault="001B3860" w:rsidP="001B3860">
      <w:pPr>
        <w:ind w:firstLine="720"/>
        <w:rPr>
          <w:color w:val="000000"/>
          <w:szCs w:val="24"/>
        </w:rPr>
      </w:pPr>
    </w:p>
    <w:p w14:paraId="55C11CA0" w14:textId="735F5A72" w:rsidR="001B3860" w:rsidRPr="006010A8" w:rsidRDefault="001B3860" w:rsidP="001B3860">
      <w:pPr>
        <w:keepNext/>
        <w:widowControl w:val="0"/>
        <w:ind w:left="720" w:hanging="720"/>
        <w:rPr>
          <w:b/>
          <w:szCs w:val="24"/>
          <w:u w:val="single"/>
        </w:rPr>
      </w:pPr>
      <w:r w:rsidRPr="006010A8">
        <w:rPr>
          <w:color w:val="000000"/>
          <w:szCs w:val="24"/>
        </w:rPr>
        <w:t xml:space="preserve">7. </w:t>
      </w:r>
      <w:r w:rsidRPr="006010A8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6C73FD90" w14:textId="33ECCA47" w:rsidR="00726844" w:rsidRPr="00F40BD9" w:rsidRDefault="001B3860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6010A8">
        <w:rPr>
          <w:szCs w:val="24"/>
        </w:rPr>
        <w:t xml:space="preserve"> </w:t>
      </w:r>
      <w:r w:rsidR="00D82A35">
        <w:rPr>
          <w:szCs w:val="24"/>
        </w:rPr>
        <w:tab/>
      </w:r>
      <w:r w:rsidR="00726844" w:rsidRPr="00EE68CC">
        <w:rPr>
          <w:szCs w:val="24"/>
        </w:rPr>
        <w:t>Dollars</w:t>
      </w:r>
      <w:r w:rsidR="000A2AD3">
        <w:rPr>
          <w:szCs w:val="24"/>
        </w:rPr>
        <w:t xml:space="preserve">: </w:t>
      </w:r>
      <w:r w:rsidR="007527A0">
        <w:rPr>
          <w:szCs w:val="24"/>
        </w:rPr>
        <w:t>REDACTED</w:t>
      </w:r>
    </w:p>
    <w:p w14:paraId="38D37C8B" w14:textId="096FC988" w:rsidR="00726844" w:rsidRPr="00AD65DB" w:rsidRDefault="00726844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BB3757">
        <w:rPr>
          <w:szCs w:val="24"/>
        </w:rPr>
        <w:tab/>
        <w:t>MWH:</w:t>
      </w:r>
      <w:r w:rsidR="000A2AD3">
        <w:rPr>
          <w:szCs w:val="24"/>
        </w:rPr>
        <w:t xml:space="preserve"> </w:t>
      </w:r>
      <w:r w:rsidR="007527A0">
        <w:rPr>
          <w:szCs w:val="24"/>
        </w:rPr>
        <w:t xml:space="preserve"> REDACTED</w:t>
      </w:r>
    </w:p>
    <w:p w14:paraId="245DA475" w14:textId="77777777" w:rsidR="00726844" w:rsidRDefault="00726844" w:rsidP="00726844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Pr="00EE68CC">
        <w:rPr>
          <w:bCs/>
          <w:szCs w:val="24"/>
        </w:rPr>
        <w:t>Energy purchases are included in FCR</w:t>
      </w:r>
    </w:p>
    <w:p w14:paraId="377AECAE" w14:textId="77777777" w:rsidR="00726844" w:rsidRDefault="00726844" w:rsidP="00726844">
      <w:pPr>
        <w:keepNext/>
        <w:widowControl w:val="0"/>
        <w:rPr>
          <w:szCs w:val="24"/>
        </w:rPr>
      </w:pPr>
    </w:p>
    <w:p w14:paraId="44C864F2" w14:textId="603D5EF5" w:rsidR="001B3860" w:rsidRPr="00182FBA" w:rsidRDefault="00726844" w:rsidP="00973A40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191E0F" w:rsidRPr="006010A8">
        <w:rPr>
          <w:szCs w:val="24"/>
        </w:rPr>
        <w:t xml:space="preserve">Docket </w:t>
      </w:r>
      <w:r w:rsidR="00FB5BFA">
        <w:rPr>
          <w:szCs w:val="24"/>
        </w:rPr>
        <w:t>No. 38877</w:t>
      </w:r>
    </w:p>
    <w:p w14:paraId="5C92BB0E" w14:textId="041EF749" w:rsidR="009F7BE0" w:rsidRDefault="00182FBA" w:rsidP="00182FBA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0E30BC56" w14:textId="2077083D" w:rsidR="002F68EA" w:rsidRPr="001B3860" w:rsidRDefault="002F68EA" w:rsidP="002F68EA">
      <w:pPr>
        <w:overflowPunct/>
        <w:autoSpaceDE/>
        <w:autoSpaceDN/>
        <w:adjustRightInd/>
        <w:textAlignment w:val="auto"/>
        <w:rPr>
          <w:szCs w:val="24"/>
          <w:highlight w:val="yellow"/>
        </w:rPr>
      </w:pPr>
      <w:r w:rsidRPr="0056752E">
        <w:rPr>
          <w:b/>
          <w:szCs w:val="24"/>
          <w:u w:val="single"/>
        </w:rPr>
        <w:lastRenderedPageBreak/>
        <w:t>Butler Solar Farm</w:t>
      </w:r>
      <w:r w:rsidR="0056752E" w:rsidRPr="0056752E">
        <w:rPr>
          <w:b/>
          <w:szCs w:val="24"/>
          <w:u w:val="single"/>
        </w:rPr>
        <w:t>, LLC</w:t>
      </w:r>
      <w:r w:rsidRPr="0056752E">
        <w:rPr>
          <w:b/>
          <w:szCs w:val="24"/>
          <w:u w:val="single"/>
        </w:rPr>
        <w:t xml:space="preserve">  </w:t>
      </w:r>
    </w:p>
    <w:p w14:paraId="7EB5E7F6" w14:textId="77777777" w:rsidR="002F68EA" w:rsidRPr="0056752E" w:rsidRDefault="002F68EA" w:rsidP="002F68EA">
      <w:pPr>
        <w:rPr>
          <w:szCs w:val="24"/>
        </w:rPr>
      </w:pPr>
    </w:p>
    <w:p w14:paraId="2390B577" w14:textId="77777777" w:rsidR="002F68EA" w:rsidRPr="0056752E" w:rsidRDefault="002F68EA" w:rsidP="002F68EA">
      <w:pPr>
        <w:ind w:left="720" w:hanging="720"/>
        <w:rPr>
          <w:szCs w:val="24"/>
        </w:rPr>
      </w:pPr>
      <w:r w:rsidRPr="0056752E">
        <w:rPr>
          <w:szCs w:val="24"/>
        </w:rPr>
        <w:t xml:space="preserve">1. </w:t>
      </w:r>
      <w:r w:rsidRPr="0056752E">
        <w:rPr>
          <w:szCs w:val="24"/>
        </w:rPr>
        <w:tab/>
      </w:r>
      <w:r w:rsidRPr="0056752E">
        <w:rPr>
          <w:b/>
          <w:szCs w:val="24"/>
          <w:u w:val="single"/>
        </w:rPr>
        <w:t>Term of the Contract:</w:t>
      </w:r>
    </w:p>
    <w:p w14:paraId="018E5BB1" w14:textId="77777777" w:rsidR="002F68EA" w:rsidRPr="0056752E" w:rsidRDefault="00167522" w:rsidP="002F68EA">
      <w:pPr>
        <w:ind w:firstLine="720"/>
        <w:rPr>
          <w:szCs w:val="24"/>
        </w:rPr>
      </w:pPr>
      <w:bookmarkStart w:id="12" w:name="_Hlk31183766"/>
      <w:r>
        <w:rPr>
          <w:szCs w:val="24"/>
        </w:rPr>
        <w:t>February 12</w:t>
      </w:r>
      <w:r w:rsidR="0056752E" w:rsidRPr="0056752E">
        <w:rPr>
          <w:szCs w:val="24"/>
        </w:rPr>
        <w:t>,</w:t>
      </w:r>
      <w:r w:rsidR="002F68EA" w:rsidRPr="0056752E">
        <w:rPr>
          <w:szCs w:val="24"/>
        </w:rPr>
        <w:t xml:space="preserve"> 2016 to </w:t>
      </w:r>
      <w:r w:rsidR="00C212B6">
        <w:rPr>
          <w:szCs w:val="24"/>
        </w:rPr>
        <w:t xml:space="preserve">February </w:t>
      </w:r>
      <w:r>
        <w:rPr>
          <w:szCs w:val="24"/>
        </w:rPr>
        <w:t>11</w:t>
      </w:r>
      <w:r w:rsidR="0056752E" w:rsidRPr="0056752E">
        <w:rPr>
          <w:szCs w:val="24"/>
        </w:rPr>
        <w:t>, 203</w:t>
      </w:r>
      <w:r w:rsidR="002F68EA" w:rsidRPr="0056752E">
        <w:rPr>
          <w:szCs w:val="24"/>
        </w:rPr>
        <w:t>6</w:t>
      </w:r>
    </w:p>
    <w:bookmarkEnd w:id="12"/>
    <w:p w14:paraId="4D605763" w14:textId="77777777" w:rsidR="002F68EA" w:rsidRPr="001B3860" w:rsidRDefault="002F68EA" w:rsidP="002F68EA">
      <w:pPr>
        <w:rPr>
          <w:szCs w:val="24"/>
          <w:highlight w:val="yellow"/>
        </w:rPr>
      </w:pPr>
    </w:p>
    <w:p w14:paraId="040552C0" w14:textId="77777777" w:rsidR="002F68EA" w:rsidRPr="0056752E" w:rsidRDefault="002F68EA" w:rsidP="002F68EA">
      <w:pPr>
        <w:rPr>
          <w:b/>
          <w:szCs w:val="24"/>
          <w:u w:val="single"/>
        </w:rPr>
      </w:pPr>
      <w:r w:rsidRPr="0056752E">
        <w:rPr>
          <w:szCs w:val="24"/>
        </w:rPr>
        <w:t xml:space="preserve">2. </w:t>
      </w:r>
      <w:r w:rsidRPr="0056752E">
        <w:rPr>
          <w:szCs w:val="24"/>
        </w:rPr>
        <w:tab/>
      </w:r>
      <w:r w:rsidRPr="0056752E">
        <w:rPr>
          <w:b/>
          <w:szCs w:val="24"/>
          <w:u w:val="single"/>
        </w:rPr>
        <w:t>Counter Party on the Contract:</w:t>
      </w:r>
    </w:p>
    <w:p w14:paraId="5B445043" w14:textId="77777777" w:rsidR="002F68EA" w:rsidRPr="0056752E" w:rsidRDefault="002F68EA" w:rsidP="002F68EA">
      <w:pPr>
        <w:ind w:firstLine="720"/>
        <w:rPr>
          <w:szCs w:val="24"/>
        </w:rPr>
      </w:pPr>
      <w:r w:rsidRPr="0056752E">
        <w:rPr>
          <w:szCs w:val="24"/>
        </w:rPr>
        <w:t>Southern Power</w:t>
      </w:r>
      <w:r w:rsidR="0056752E" w:rsidRPr="0056752E">
        <w:rPr>
          <w:szCs w:val="24"/>
        </w:rPr>
        <w:t xml:space="preserve"> Company</w:t>
      </w:r>
    </w:p>
    <w:p w14:paraId="66C8033D" w14:textId="77777777" w:rsidR="002F68EA" w:rsidRPr="002F68EA" w:rsidRDefault="002F68EA" w:rsidP="002F68EA">
      <w:pPr>
        <w:rPr>
          <w:szCs w:val="24"/>
        </w:rPr>
      </w:pPr>
    </w:p>
    <w:p w14:paraId="22312064" w14:textId="77777777" w:rsidR="002F68EA" w:rsidRPr="002F68EA" w:rsidRDefault="002F68EA" w:rsidP="002F68EA">
      <w:pPr>
        <w:ind w:left="720" w:hanging="720"/>
        <w:rPr>
          <w:szCs w:val="24"/>
        </w:rPr>
      </w:pPr>
      <w:r w:rsidRPr="002F68EA">
        <w:rPr>
          <w:szCs w:val="24"/>
        </w:rPr>
        <w:t xml:space="preserve">3.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>Capacity of the Contract</w:t>
      </w:r>
      <w:r w:rsidRPr="002F68EA">
        <w:rPr>
          <w:szCs w:val="24"/>
        </w:rPr>
        <w:t>:</w:t>
      </w:r>
    </w:p>
    <w:p w14:paraId="51B45F03" w14:textId="77777777" w:rsidR="002F68EA" w:rsidRPr="002F68EA" w:rsidRDefault="00C212B6" w:rsidP="002F68EA">
      <w:pPr>
        <w:ind w:firstLine="720"/>
        <w:rPr>
          <w:szCs w:val="24"/>
        </w:rPr>
      </w:pPr>
      <w:r>
        <w:rPr>
          <w:szCs w:val="24"/>
        </w:rPr>
        <w:t>20</w:t>
      </w:r>
      <w:r w:rsidR="002F68EA" w:rsidRPr="002F68EA">
        <w:rPr>
          <w:szCs w:val="24"/>
        </w:rPr>
        <w:t xml:space="preserve"> MW </w:t>
      </w:r>
    </w:p>
    <w:p w14:paraId="0FADE942" w14:textId="77777777" w:rsidR="002F68EA" w:rsidRPr="002F68EA" w:rsidRDefault="002F68EA" w:rsidP="002F68EA">
      <w:pPr>
        <w:rPr>
          <w:szCs w:val="24"/>
        </w:rPr>
      </w:pPr>
    </w:p>
    <w:p w14:paraId="1DDA436C" w14:textId="77777777" w:rsidR="002F68EA" w:rsidRPr="00167522" w:rsidRDefault="002F68EA" w:rsidP="002F68EA">
      <w:pPr>
        <w:rPr>
          <w:b/>
          <w:szCs w:val="24"/>
          <w:u w:val="single"/>
        </w:rPr>
      </w:pPr>
      <w:r w:rsidRPr="002F68EA">
        <w:rPr>
          <w:szCs w:val="24"/>
        </w:rPr>
        <w:t xml:space="preserve">4.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 xml:space="preserve">Generation Asset Tied </w:t>
      </w:r>
      <w:r w:rsidRPr="00167522">
        <w:rPr>
          <w:b/>
          <w:szCs w:val="24"/>
          <w:u w:val="single"/>
        </w:rPr>
        <w:t xml:space="preserve">to the Contract:  </w:t>
      </w:r>
    </w:p>
    <w:p w14:paraId="595953C9" w14:textId="77777777" w:rsidR="002F68EA" w:rsidRPr="00167522" w:rsidRDefault="002F68EA" w:rsidP="002F68EA">
      <w:pPr>
        <w:rPr>
          <w:szCs w:val="24"/>
        </w:rPr>
      </w:pPr>
      <w:r w:rsidRPr="00167522">
        <w:rPr>
          <w:szCs w:val="24"/>
        </w:rPr>
        <w:tab/>
        <w:t xml:space="preserve">Solar facility in </w:t>
      </w:r>
      <w:r w:rsidR="00C212B6" w:rsidRPr="00167522">
        <w:rPr>
          <w:szCs w:val="24"/>
        </w:rPr>
        <w:t>Taylor</w:t>
      </w:r>
      <w:r w:rsidRPr="00167522">
        <w:rPr>
          <w:szCs w:val="24"/>
        </w:rPr>
        <w:t xml:space="preserve"> County, GA </w:t>
      </w:r>
    </w:p>
    <w:p w14:paraId="52F01FC8" w14:textId="77777777" w:rsidR="002F68EA" w:rsidRPr="00167522" w:rsidRDefault="002F68EA" w:rsidP="002F68EA">
      <w:pPr>
        <w:rPr>
          <w:szCs w:val="24"/>
        </w:rPr>
      </w:pPr>
    </w:p>
    <w:p w14:paraId="61002CB9" w14:textId="77777777" w:rsidR="002F68EA" w:rsidRPr="002F68EA" w:rsidRDefault="002F68EA" w:rsidP="002F68EA">
      <w:pPr>
        <w:rPr>
          <w:szCs w:val="24"/>
        </w:rPr>
      </w:pPr>
      <w:r w:rsidRPr="002F68EA">
        <w:rPr>
          <w:szCs w:val="24"/>
        </w:rPr>
        <w:t xml:space="preserve">5.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>Capacity Pricing of the Contract</w:t>
      </w:r>
      <w:r w:rsidRPr="002F68EA">
        <w:rPr>
          <w:szCs w:val="24"/>
        </w:rPr>
        <w:t>:</w:t>
      </w:r>
    </w:p>
    <w:p w14:paraId="5EC092B7" w14:textId="10806EA9" w:rsidR="002F68EA" w:rsidRPr="002F68EA" w:rsidRDefault="002F68EA" w:rsidP="002F68EA">
      <w:pPr>
        <w:rPr>
          <w:szCs w:val="24"/>
        </w:rPr>
      </w:pPr>
      <w:r w:rsidRPr="002F68EA">
        <w:rPr>
          <w:szCs w:val="24"/>
        </w:rPr>
        <w:tab/>
      </w:r>
      <w:r w:rsidR="007527A0">
        <w:rPr>
          <w:szCs w:val="24"/>
        </w:rPr>
        <w:t>REDACTED</w:t>
      </w:r>
    </w:p>
    <w:p w14:paraId="1CC96AB2" w14:textId="77777777" w:rsidR="002F68EA" w:rsidRPr="001B3860" w:rsidRDefault="002F68EA" w:rsidP="002F68EA">
      <w:pPr>
        <w:rPr>
          <w:szCs w:val="24"/>
          <w:highlight w:val="yellow"/>
        </w:rPr>
      </w:pPr>
    </w:p>
    <w:p w14:paraId="760EFDEF" w14:textId="77777777" w:rsidR="002F68EA" w:rsidRPr="002F68EA" w:rsidRDefault="002F68EA" w:rsidP="002F68EA">
      <w:pPr>
        <w:ind w:left="720" w:hanging="720"/>
        <w:rPr>
          <w:b/>
          <w:szCs w:val="24"/>
          <w:u w:val="single"/>
        </w:rPr>
      </w:pPr>
      <w:r w:rsidRPr="002F68EA">
        <w:rPr>
          <w:szCs w:val="24"/>
        </w:rPr>
        <w:t xml:space="preserve">6.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 xml:space="preserve">Energy Pricing of the Contract:  </w:t>
      </w:r>
    </w:p>
    <w:p w14:paraId="3830C0C5" w14:textId="5A91717A" w:rsidR="002F68EA" w:rsidRPr="0056752E" w:rsidRDefault="007527A0" w:rsidP="002F68EA">
      <w:pPr>
        <w:ind w:firstLine="720"/>
        <w:rPr>
          <w:szCs w:val="24"/>
        </w:rPr>
      </w:pPr>
      <w:r>
        <w:rPr>
          <w:szCs w:val="24"/>
        </w:rPr>
        <w:t>REDACTED</w:t>
      </w:r>
      <w:r w:rsidR="002F68EA" w:rsidRPr="0056752E">
        <w:rPr>
          <w:szCs w:val="24"/>
        </w:rPr>
        <w:t xml:space="preserve">  </w:t>
      </w:r>
    </w:p>
    <w:p w14:paraId="416024A7" w14:textId="77777777" w:rsidR="002F68EA" w:rsidRPr="0056752E" w:rsidRDefault="002F68EA" w:rsidP="002F68EA">
      <w:pPr>
        <w:ind w:firstLine="720"/>
        <w:rPr>
          <w:color w:val="000000"/>
          <w:szCs w:val="24"/>
        </w:rPr>
      </w:pPr>
    </w:p>
    <w:p w14:paraId="206AE167" w14:textId="0D7A0A68" w:rsidR="002F68EA" w:rsidRPr="0056752E" w:rsidRDefault="002F68EA" w:rsidP="002F68EA">
      <w:pPr>
        <w:keepNext/>
        <w:widowControl w:val="0"/>
        <w:ind w:left="720" w:hanging="720"/>
        <w:rPr>
          <w:b/>
          <w:szCs w:val="24"/>
          <w:u w:val="single"/>
        </w:rPr>
      </w:pPr>
      <w:r w:rsidRPr="0056752E">
        <w:rPr>
          <w:color w:val="000000"/>
          <w:szCs w:val="24"/>
        </w:rPr>
        <w:t xml:space="preserve">7. </w:t>
      </w:r>
      <w:r w:rsidRPr="0056752E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3F55F1E0" w14:textId="078A52FC" w:rsidR="00726844" w:rsidRPr="00F40BD9" w:rsidRDefault="002F68EA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56752E">
        <w:rPr>
          <w:szCs w:val="24"/>
        </w:rPr>
        <w:t xml:space="preserve"> </w:t>
      </w:r>
      <w:r w:rsidR="00D82A35">
        <w:rPr>
          <w:szCs w:val="24"/>
        </w:rPr>
        <w:tab/>
      </w:r>
      <w:r w:rsidR="00726844" w:rsidRPr="00EE68CC">
        <w:rPr>
          <w:szCs w:val="24"/>
        </w:rPr>
        <w:t>Dollars:</w:t>
      </w:r>
      <w:r w:rsidR="000A2AD3">
        <w:rPr>
          <w:szCs w:val="24"/>
        </w:rPr>
        <w:t xml:space="preserve"> </w:t>
      </w:r>
      <w:r w:rsidR="007527A0">
        <w:rPr>
          <w:szCs w:val="24"/>
        </w:rPr>
        <w:t>REDACTED</w:t>
      </w:r>
    </w:p>
    <w:p w14:paraId="5F2D06D3" w14:textId="11094EE0" w:rsidR="00726844" w:rsidRPr="00AD65DB" w:rsidRDefault="00726844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BB3757">
        <w:rPr>
          <w:szCs w:val="24"/>
        </w:rPr>
        <w:tab/>
        <w:t>MWH:</w:t>
      </w:r>
      <w:r w:rsidR="000A2AD3">
        <w:rPr>
          <w:szCs w:val="24"/>
        </w:rPr>
        <w:t xml:space="preserve"> </w:t>
      </w:r>
      <w:r w:rsidR="007527A0">
        <w:rPr>
          <w:szCs w:val="24"/>
        </w:rPr>
        <w:t xml:space="preserve"> REDACTED</w:t>
      </w:r>
    </w:p>
    <w:p w14:paraId="5D6BAE6F" w14:textId="77777777" w:rsidR="00726844" w:rsidRDefault="00726844" w:rsidP="00726844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Pr="00EE68CC">
        <w:rPr>
          <w:bCs/>
          <w:szCs w:val="24"/>
        </w:rPr>
        <w:t>Energy purchases are included in FCR</w:t>
      </w:r>
    </w:p>
    <w:p w14:paraId="070FB3BE" w14:textId="77777777" w:rsidR="00726844" w:rsidRDefault="00726844" w:rsidP="00726844">
      <w:pPr>
        <w:keepNext/>
        <w:widowControl w:val="0"/>
        <w:rPr>
          <w:szCs w:val="24"/>
        </w:rPr>
      </w:pPr>
    </w:p>
    <w:p w14:paraId="0A455F34" w14:textId="433B45FC" w:rsidR="0087278A" w:rsidRPr="00182FBA" w:rsidRDefault="00726844" w:rsidP="00182FBA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87278A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87278A">
        <w:rPr>
          <w:szCs w:val="24"/>
        </w:rPr>
        <w:t>3</w:t>
      </w:r>
      <w:r w:rsidR="00FB5BFA">
        <w:rPr>
          <w:szCs w:val="24"/>
        </w:rPr>
        <w:t>8877</w:t>
      </w:r>
    </w:p>
    <w:p w14:paraId="08690512" w14:textId="3FF426D5" w:rsidR="000A2AD3" w:rsidRDefault="00182FBA" w:rsidP="0056752E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4B955651" w14:textId="255CCC7C" w:rsidR="0056752E" w:rsidRPr="000A2AD3" w:rsidRDefault="008050D9" w:rsidP="0056752E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Butler Solar</w:t>
      </w:r>
      <w:r w:rsidR="0056752E" w:rsidRPr="0056752E">
        <w:rPr>
          <w:b/>
          <w:szCs w:val="24"/>
          <w:u w:val="single"/>
        </w:rPr>
        <w:t xml:space="preserve">, LLC  </w:t>
      </w:r>
    </w:p>
    <w:p w14:paraId="3B1D4F32" w14:textId="77777777" w:rsidR="0056752E" w:rsidRPr="0056752E" w:rsidRDefault="0056752E" w:rsidP="0056752E">
      <w:pPr>
        <w:rPr>
          <w:szCs w:val="24"/>
        </w:rPr>
      </w:pPr>
    </w:p>
    <w:p w14:paraId="6E740EF9" w14:textId="77777777" w:rsidR="0056752E" w:rsidRPr="00C212B6" w:rsidRDefault="0056752E" w:rsidP="0056752E">
      <w:pPr>
        <w:ind w:left="720" w:hanging="720"/>
        <w:rPr>
          <w:szCs w:val="24"/>
        </w:rPr>
      </w:pPr>
      <w:r w:rsidRPr="00C212B6">
        <w:rPr>
          <w:szCs w:val="24"/>
        </w:rPr>
        <w:t xml:space="preserve">1. </w:t>
      </w:r>
      <w:r w:rsidRPr="00C212B6">
        <w:rPr>
          <w:szCs w:val="24"/>
        </w:rPr>
        <w:tab/>
      </w:r>
      <w:r w:rsidRPr="00C212B6">
        <w:rPr>
          <w:b/>
          <w:szCs w:val="24"/>
          <w:u w:val="single"/>
        </w:rPr>
        <w:t>Term of the Contract:</w:t>
      </w:r>
    </w:p>
    <w:p w14:paraId="756F502E" w14:textId="77777777" w:rsidR="0056752E" w:rsidRPr="0056752E" w:rsidRDefault="00EF1133" w:rsidP="0056752E">
      <w:pPr>
        <w:ind w:firstLine="720"/>
        <w:rPr>
          <w:szCs w:val="24"/>
        </w:rPr>
      </w:pPr>
      <w:bookmarkStart w:id="13" w:name="_Hlk31183782"/>
      <w:bookmarkStart w:id="14" w:name="_Hlk31182037"/>
      <w:r>
        <w:rPr>
          <w:szCs w:val="24"/>
        </w:rPr>
        <w:t>December 14, 2016</w:t>
      </w:r>
      <w:r w:rsidR="0056752E" w:rsidRPr="00C212B6">
        <w:rPr>
          <w:szCs w:val="24"/>
        </w:rPr>
        <w:t xml:space="preserve"> to </w:t>
      </w:r>
      <w:r>
        <w:rPr>
          <w:szCs w:val="24"/>
        </w:rPr>
        <w:t>December 13</w:t>
      </w:r>
      <w:r w:rsidR="008050D9" w:rsidRPr="00C212B6">
        <w:rPr>
          <w:szCs w:val="24"/>
        </w:rPr>
        <w:t>, 204</w:t>
      </w:r>
      <w:r w:rsidR="0056752E" w:rsidRPr="00C212B6">
        <w:rPr>
          <w:szCs w:val="24"/>
        </w:rPr>
        <w:t>6</w:t>
      </w:r>
      <w:bookmarkEnd w:id="13"/>
    </w:p>
    <w:bookmarkEnd w:id="14"/>
    <w:p w14:paraId="4A63D9F0" w14:textId="77777777" w:rsidR="0056752E" w:rsidRPr="001B3860" w:rsidRDefault="0056752E" w:rsidP="0056752E">
      <w:pPr>
        <w:rPr>
          <w:szCs w:val="24"/>
          <w:highlight w:val="yellow"/>
        </w:rPr>
      </w:pPr>
    </w:p>
    <w:p w14:paraId="73ACB54F" w14:textId="77777777" w:rsidR="0056752E" w:rsidRPr="0056752E" w:rsidRDefault="0056752E" w:rsidP="0056752E">
      <w:pPr>
        <w:rPr>
          <w:b/>
          <w:szCs w:val="24"/>
          <w:u w:val="single"/>
        </w:rPr>
      </w:pPr>
      <w:r w:rsidRPr="0056752E">
        <w:rPr>
          <w:szCs w:val="24"/>
        </w:rPr>
        <w:t xml:space="preserve">2. </w:t>
      </w:r>
      <w:r w:rsidRPr="0056752E">
        <w:rPr>
          <w:szCs w:val="24"/>
        </w:rPr>
        <w:tab/>
      </w:r>
      <w:r w:rsidRPr="0056752E">
        <w:rPr>
          <w:b/>
          <w:szCs w:val="24"/>
          <w:u w:val="single"/>
        </w:rPr>
        <w:t>Counter Party on the Contract:</w:t>
      </w:r>
    </w:p>
    <w:p w14:paraId="43B491D5" w14:textId="77777777" w:rsidR="0056752E" w:rsidRPr="0056752E" w:rsidRDefault="0056752E" w:rsidP="0056752E">
      <w:pPr>
        <w:ind w:firstLine="720"/>
        <w:rPr>
          <w:szCs w:val="24"/>
        </w:rPr>
      </w:pPr>
      <w:r w:rsidRPr="0056752E">
        <w:rPr>
          <w:szCs w:val="24"/>
        </w:rPr>
        <w:t>Southern Power Company</w:t>
      </w:r>
    </w:p>
    <w:p w14:paraId="014B7538" w14:textId="77777777" w:rsidR="0056752E" w:rsidRPr="002F68EA" w:rsidRDefault="0056752E" w:rsidP="0056752E">
      <w:pPr>
        <w:rPr>
          <w:szCs w:val="24"/>
        </w:rPr>
      </w:pPr>
    </w:p>
    <w:p w14:paraId="46DC9AD8" w14:textId="77777777" w:rsidR="0056752E" w:rsidRPr="002F68EA" w:rsidRDefault="0056752E" w:rsidP="0056752E">
      <w:pPr>
        <w:ind w:left="720" w:hanging="720"/>
        <w:rPr>
          <w:szCs w:val="24"/>
        </w:rPr>
      </w:pPr>
      <w:r w:rsidRPr="002F68EA">
        <w:rPr>
          <w:szCs w:val="24"/>
        </w:rPr>
        <w:t xml:space="preserve">3.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>Capacity of the Contract</w:t>
      </w:r>
      <w:r w:rsidRPr="002F68EA">
        <w:rPr>
          <w:szCs w:val="24"/>
        </w:rPr>
        <w:t>:</w:t>
      </w:r>
    </w:p>
    <w:p w14:paraId="182D1E79" w14:textId="77777777" w:rsidR="0056752E" w:rsidRPr="002F68EA" w:rsidRDefault="008050D9" w:rsidP="0056752E">
      <w:pPr>
        <w:ind w:firstLine="720"/>
        <w:rPr>
          <w:szCs w:val="24"/>
        </w:rPr>
      </w:pPr>
      <w:r>
        <w:rPr>
          <w:szCs w:val="24"/>
        </w:rPr>
        <w:t>100</w:t>
      </w:r>
      <w:r w:rsidR="0056752E" w:rsidRPr="002F68EA">
        <w:rPr>
          <w:szCs w:val="24"/>
        </w:rPr>
        <w:t xml:space="preserve"> MW </w:t>
      </w:r>
    </w:p>
    <w:p w14:paraId="15F6CA45" w14:textId="77777777" w:rsidR="0056752E" w:rsidRPr="002F68EA" w:rsidRDefault="0056752E" w:rsidP="0056752E">
      <w:pPr>
        <w:rPr>
          <w:szCs w:val="24"/>
        </w:rPr>
      </w:pPr>
    </w:p>
    <w:p w14:paraId="37BA8964" w14:textId="77777777" w:rsidR="0056752E" w:rsidRPr="00167522" w:rsidRDefault="0056752E" w:rsidP="0056752E">
      <w:pPr>
        <w:rPr>
          <w:b/>
          <w:szCs w:val="24"/>
          <w:u w:val="single"/>
        </w:rPr>
      </w:pPr>
      <w:r w:rsidRPr="002F68EA">
        <w:rPr>
          <w:szCs w:val="24"/>
        </w:rPr>
        <w:t xml:space="preserve">4.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 xml:space="preserve">Generation Asset Tied to </w:t>
      </w:r>
      <w:r w:rsidRPr="00167522">
        <w:rPr>
          <w:b/>
          <w:szCs w:val="24"/>
          <w:u w:val="single"/>
        </w:rPr>
        <w:t xml:space="preserve">the Contract:  </w:t>
      </w:r>
    </w:p>
    <w:p w14:paraId="0A359062" w14:textId="77777777" w:rsidR="0056752E" w:rsidRPr="00167522" w:rsidRDefault="0056752E" w:rsidP="0056752E">
      <w:pPr>
        <w:rPr>
          <w:szCs w:val="24"/>
        </w:rPr>
      </w:pPr>
      <w:r w:rsidRPr="00167522">
        <w:rPr>
          <w:szCs w:val="24"/>
        </w:rPr>
        <w:tab/>
        <w:t xml:space="preserve">Solar facility in </w:t>
      </w:r>
      <w:r w:rsidR="00C212B6" w:rsidRPr="00167522">
        <w:rPr>
          <w:szCs w:val="24"/>
        </w:rPr>
        <w:t xml:space="preserve">Taylor </w:t>
      </w:r>
      <w:r w:rsidRPr="00167522">
        <w:rPr>
          <w:szCs w:val="24"/>
        </w:rPr>
        <w:t xml:space="preserve">County, GA </w:t>
      </w:r>
    </w:p>
    <w:p w14:paraId="43F0A4EA" w14:textId="77777777" w:rsidR="0056752E" w:rsidRPr="00167522" w:rsidRDefault="0056752E" w:rsidP="0056752E">
      <w:pPr>
        <w:rPr>
          <w:szCs w:val="24"/>
        </w:rPr>
      </w:pPr>
    </w:p>
    <w:p w14:paraId="01F39062" w14:textId="77777777" w:rsidR="0056752E" w:rsidRPr="002F68EA" w:rsidRDefault="0056752E" w:rsidP="0056752E">
      <w:pPr>
        <w:rPr>
          <w:szCs w:val="24"/>
        </w:rPr>
      </w:pPr>
      <w:r w:rsidRPr="002F68EA">
        <w:rPr>
          <w:szCs w:val="24"/>
        </w:rPr>
        <w:t xml:space="preserve">5.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>Capacity Pricing of the Contract</w:t>
      </w:r>
      <w:r w:rsidRPr="002F68EA">
        <w:rPr>
          <w:szCs w:val="24"/>
        </w:rPr>
        <w:t>:</w:t>
      </w:r>
    </w:p>
    <w:p w14:paraId="77F6BE3D" w14:textId="33144CFC" w:rsidR="0056752E" w:rsidRPr="002F68EA" w:rsidRDefault="0056752E" w:rsidP="0056752E">
      <w:pPr>
        <w:rPr>
          <w:szCs w:val="24"/>
        </w:rPr>
      </w:pPr>
      <w:r w:rsidRPr="002F68EA">
        <w:rPr>
          <w:szCs w:val="24"/>
        </w:rPr>
        <w:tab/>
      </w:r>
      <w:r w:rsidR="009523FB">
        <w:rPr>
          <w:szCs w:val="24"/>
        </w:rPr>
        <w:t>REDACTED</w:t>
      </w:r>
    </w:p>
    <w:p w14:paraId="4FED24AB" w14:textId="77777777" w:rsidR="0056752E" w:rsidRPr="001B3860" w:rsidRDefault="0056752E" w:rsidP="0056752E">
      <w:pPr>
        <w:rPr>
          <w:szCs w:val="24"/>
          <w:highlight w:val="yellow"/>
        </w:rPr>
      </w:pPr>
    </w:p>
    <w:p w14:paraId="57A4A44A" w14:textId="77777777" w:rsidR="0056752E" w:rsidRPr="002F68EA" w:rsidRDefault="0056752E" w:rsidP="0056752E">
      <w:pPr>
        <w:ind w:left="720" w:hanging="720"/>
        <w:rPr>
          <w:b/>
          <w:szCs w:val="24"/>
          <w:u w:val="single"/>
        </w:rPr>
      </w:pPr>
      <w:r w:rsidRPr="002F68EA">
        <w:rPr>
          <w:szCs w:val="24"/>
        </w:rPr>
        <w:t xml:space="preserve">6.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 xml:space="preserve">Energy Pricing of the Contract:  </w:t>
      </w:r>
    </w:p>
    <w:p w14:paraId="623F8180" w14:textId="14B3A94C" w:rsidR="0056752E" w:rsidRPr="0056752E" w:rsidRDefault="009523FB" w:rsidP="0056752E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3957E471" w14:textId="77777777" w:rsidR="0056752E" w:rsidRPr="0056752E" w:rsidRDefault="0056752E" w:rsidP="0056752E">
      <w:pPr>
        <w:ind w:firstLine="720"/>
        <w:rPr>
          <w:color w:val="000000"/>
          <w:szCs w:val="24"/>
        </w:rPr>
      </w:pPr>
    </w:p>
    <w:p w14:paraId="7BE38DD3" w14:textId="4D9D5B2C" w:rsidR="0056752E" w:rsidRPr="00D82A35" w:rsidRDefault="0056752E" w:rsidP="0056752E">
      <w:pPr>
        <w:keepNext/>
        <w:widowControl w:val="0"/>
        <w:ind w:left="720" w:hanging="720"/>
        <w:rPr>
          <w:b/>
          <w:szCs w:val="24"/>
          <w:u w:val="single"/>
        </w:rPr>
      </w:pPr>
      <w:r w:rsidRPr="00D82A35">
        <w:rPr>
          <w:color w:val="000000"/>
          <w:szCs w:val="24"/>
        </w:rPr>
        <w:t xml:space="preserve">7. </w:t>
      </w:r>
      <w:r w:rsidRPr="00D82A35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63C4E27E" w14:textId="6F07B82D" w:rsidR="00726844" w:rsidRPr="00F40BD9" w:rsidRDefault="0056752E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D82A35">
        <w:rPr>
          <w:szCs w:val="24"/>
        </w:rPr>
        <w:t xml:space="preserve"> </w:t>
      </w:r>
      <w:r w:rsidR="00D82A35">
        <w:rPr>
          <w:szCs w:val="24"/>
        </w:rPr>
        <w:tab/>
      </w:r>
      <w:r w:rsidR="00726844" w:rsidRPr="00EE68CC">
        <w:rPr>
          <w:szCs w:val="24"/>
        </w:rPr>
        <w:t>Dollars:</w:t>
      </w:r>
      <w:r w:rsidR="00C16399">
        <w:rPr>
          <w:szCs w:val="24"/>
        </w:rPr>
        <w:t xml:space="preserve"> </w:t>
      </w:r>
      <w:r w:rsidR="009523FB">
        <w:rPr>
          <w:szCs w:val="24"/>
        </w:rPr>
        <w:t>REDACTED</w:t>
      </w:r>
    </w:p>
    <w:p w14:paraId="1331EBF2" w14:textId="0444952F" w:rsidR="00726844" w:rsidRPr="00F7504D" w:rsidRDefault="00726844" w:rsidP="00AD65DB">
      <w:pPr>
        <w:keepNext/>
        <w:widowControl w:val="0"/>
        <w:tabs>
          <w:tab w:val="left" w:pos="1620"/>
        </w:tabs>
        <w:ind w:left="720" w:hanging="720"/>
        <w:rPr>
          <w:szCs w:val="24"/>
          <w:highlight w:val="yellow"/>
        </w:rPr>
      </w:pPr>
      <w:r w:rsidRPr="00BB3757">
        <w:rPr>
          <w:szCs w:val="24"/>
        </w:rPr>
        <w:tab/>
        <w:t>MWH:</w:t>
      </w:r>
      <w:r w:rsidR="009523FB">
        <w:rPr>
          <w:szCs w:val="24"/>
        </w:rPr>
        <w:t xml:space="preserve">   REDACTED</w:t>
      </w:r>
    </w:p>
    <w:p w14:paraId="7D35532A" w14:textId="77777777" w:rsidR="00726844" w:rsidRDefault="00726844" w:rsidP="00726844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Pr="00EE68CC">
        <w:rPr>
          <w:bCs/>
          <w:szCs w:val="24"/>
        </w:rPr>
        <w:t>Energy purchases are included in FCR</w:t>
      </w:r>
    </w:p>
    <w:p w14:paraId="01C47191" w14:textId="77777777" w:rsidR="00726844" w:rsidRDefault="00726844" w:rsidP="00726844">
      <w:pPr>
        <w:keepNext/>
        <w:widowControl w:val="0"/>
        <w:rPr>
          <w:szCs w:val="24"/>
        </w:rPr>
      </w:pPr>
    </w:p>
    <w:p w14:paraId="6CB7EB1A" w14:textId="34F1F9A4" w:rsidR="0087278A" w:rsidRPr="00325F5F" w:rsidRDefault="00726844" w:rsidP="00325F5F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FB5BFA">
        <w:rPr>
          <w:szCs w:val="24"/>
        </w:rPr>
        <w:t>Docket No. 38877</w:t>
      </w:r>
    </w:p>
    <w:p w14:paraId="024DA4B6" w14:textId="77B49D8D" w:rsidR="0087278A" w:rsidRDefault="00325F5F" w:rsidP="00325F5F">
      <w:pPr>
        <w:overflowPunct/>
        <w:autoSpaceDE/>
        <w:autoSpaceDN/>
        <w:adjustRightInd/>
        <w:textAlignment w:val="auto"/>
        <w:rPr>
          <w:bCs/>
          <w:szCs w:val="24"/>
        </w:rPr>
      </w:pPr>
      <w:r>
        <w:rPr>
          <w:bCs/>
          <w:szCs w:val="24"/>
        </w:rPr>
        <w:br w:type="page"/>
      </w:r>
    </w:p>
    <w:p w14:paraId="53F7DF4D" w14:textId="3C1F9DB5" w:rsidR="008050D9" w:rsidRPr="002E0ECB" w:rsidRDefault="008050D9" w:rsidP="008050D9">
      <w:pPr>
        <w:overflowPunct/>
        <w:autoSpaceDE/>
        <w:autoSpaceDN/>
        <w:adjustRightInd/>
        <w:textAlignment w:val="auto"/>
        <w:rPr>
          <w:szCs w:val="24"/>
        </w:rPr>
      </w:pPr>
      <w:r w:rsidRPr="002E0ECB">
        <w:rPr>
          <w:b/>
          <w:szCs w:val="24"/>
          <w:u w:val="single"/>
        </w:rPr>
        <w:lastRenderedPageBreak/>
        <w:t>Decatur Parkway</w:t>
      </w:r>
      <w:r w:rsidR="00AA57E7" w:rsidRPr="002E0ECB">
        <w:rPr>
          <w:b/>
          <w:szCs w:val="24"/>
          <w:u w:val="single"/>
        </w:rPr>
        <w:t xml:space="preserve"> Solar Project</w:t>
      </w:r>
      <w:r w:rsidRPr="002E0ECB">
        <w:rPr>
          <w:b/>
          <w:szCs w:val="24"/>
          <w:u w:val="single"/>
        </w:rPr>
        <w:t xml:space="preserve">, LLC  </w:t>
      </w:r>
    </w:p>
    <w:p w14:paraId="673E6204" w14:textId="77777777" w:rsidR="008050D9" w:rsidRPr="002E0ECB" w:rsidRDefault="008050D9" w:rsidP="008050D9">
      <w:pPr>
        <w:rPr>
          <w:szCs w:val="24"/>
        </w:rPr>
      </w:pPr>
    </w:p>
    <w:p w14:paraId="5F431382" w14:textId="77777777" w:rsidR="008050D9" w:rsidRPr="002E0ECB" w:rsidRDefault="008050D9" w:rsidP="008050D9">
      <w:pPr>
        <w:ind w:left="720" w:hanging="720"/>
        <w:rPr>
          <w:szCs w:val="24"/>
        </w:rPr>
      </w:pPr>
      <w:r w:rsidRPr="002E0ECB">
        <w:rPr>
          <w:szCs w:val="24"/>
        </w:rPr>
        <w:t xml:space="preserve">1. </w:t>
      </w:r>
      <w:r w:rsidRPr="002E0ECB">
        <w:rPr>
          <w:szCs w:val="24"/>
        </w:rPr>
        <w:tab/>
      </w:r>
      <w:r w:rsidRPr="002E0ECB">
        <w:rPr>
          <w:b/>
          <w:szCs w:val="24"/>
          <w:u w:val="single"/>
        </w:rPr>
        <w:t>Term of the Contract:</w:t>
      </w:r>
    </w:p>
    <w:p w14:paraId="2B505D2F" w14:textId="77777777" w:rsidR="008050D9" w:rsidRPr="002E0ECB" w:rsidRDefault="008050D9" w:rsidP="008050D9">
      <w:pPr>
        <w:ind w:firstLine="720"/>
        <w:rPr>
          <w:szCs w:val="24"/>
        </w:rPr>
      </w:pPr>
      <w:r w:rsidRPr="002E0ECB">
        <w:rPr>
          <w:szCs w:val="24"/>
        </w:rPr>
        <w:t>January 1, 2016 to December 31</w:t>
      </w:r>
      <w:r w:rsidR="00252192" w:rsidRPr="002E0ECB">
        <w:rPr>
          <w:szCs w:val="24"/>
        </w:rPr>
        <w:t>, 2040</w:t>
      </w:r>
    </w:p>
    <w:p w14:paraId="4513B0B0" w14:textId="77777777" w:rsidR="008050D9" w:rsidRPr="002E0ECB" w:rsidRDefault="008050D9" w:rsidP="008050D9">
      <w:pPr>
        <w:rPr>
          <w:szCs w:val="24"/>
        </w:rPr>
      </w:pPr>
    </w:p>
    <w:p w14:paraId="1F6E16E6" w14:textId="77777777" w:rsidR="008050D9" w:rsidRPr="002E0ECB" w:rsidRDefault="008050D9" w:rsidP="008050D9">
      <w:pPr>
        <w:rPr>
          <w:b/>
          <w:szCs w:val="24"/>
          <w:u w:val="single"/>
        </w:rPr>
      </w:pPr>
      <w:r w:rsidRPr="002E0ECB">
        <w:rPr>
          <w:szCs w:val="24"/>
        </w:rPr>
        <w:t xml:space="preserve">2. </w:t>
      </w:r>
      <w:r w:rsidRPr="002E0ECB">
        <w:rPr>
          <w:szCs w:val="24"/>
        </w:rPr>
        <w:tab/>
      </w:r>
      <w:r w:rsidRPr="002E0ECB">
        <w:rPr>
          <w:b/>
          <w:szCs w:val="24"/>
          <w:u w:val="single"/>
        </w:rPr>
        <w:t>Counter Party on the Contract:</w:t>
      </w:r>
    </w:p>
    <w:p w14:paraId="5D71298E" w14:textId="77777777" w:rsidR="008050D9" w:rsidRPr="002E0ECB" w:rsidRDefault="008050D9" w:rsidP="008050D9">
      <w:pPr>
        <w:ind w:firstLine="720"/>
        <w:rPr>
          <w:szCs w:val="24"/>
        </w:rPr>
      </w:pPr>
      <w:r w:rsidRPr="002E0ECB">
        <w:rPr>
          <w:szCs w:val="24"/>
        </w:rPr>
        <w:t>Southern Power Company</w:t>
      </w:r>
    </w:p>
    <w:p w14:paraId="595408AC" w14:textId="77777777" w:rsidR="008050D9" w:rsidRPr="002E0ECB" w:rsidRDefault="008050D9" w:rsidP="008050D9">
      <w:pPr>
        <w:rPr>
          <w:szCs w:val="24"/>
        </w:rPr>
      </w:pPr>
    </w:p>
    <w:p w14:paraId="07DD9165" w14:textId="77777777" w:rsidR="008050D9" w:rsidRPr="002E0ECB" w:rsidRDefault="008050D9" w:rsidP="008050D9">
      <w:pPr>
        <w:ind w:left="720" w:hanging="720"/>
        <w:rPr>
          <w:szCs w:val="24"/>
        </w:rPr>
      </w:pPr>
      <w:r w:rsidRPr="002E0ECB">
        <w:rPr>
          <w:szCs w:val="24"/>
        </w:rPr>
        <w:t xml:space="preserve">3. </w:t>
      </w:r>
      <w:r w:rsidRPr="002E0ECB">
        <w:rPr>
          <w:szCs w:val="24"/>
        </w:rPr>
        <w:tab/>
      </w:r>
      <w:r w:rsidRPr="002E0ECB">
        <w:rPr>
          <w:b/>
          <w:szCs w:val="24"/>
          <w:u w:val="single"/>
        </w:rPr>
        <w:t>Capacity of the Contract</w:t>
      </w:r>
      <w:r w:rsidRPr="002E0ECB">
        <w:rPr>
          <w:szCs w:val="24"/>
        </w:rPr>
        <w:t>:</w:t>
      </w:r>
    </w:p>
    <w:p w14:paraId="5A1F7A2D" w14:textId="77777777" w:rsidR="008050D9" w:rsidRPr="002E0ECB" w:rsidRDefault="00AA57E7" w:rsidP="008050D9">
      <w:pPr>
        <w:ind w:firstLine="720"/>
        <w:rPr>
          <w:szCs w:val="24"/>
        </w:rPr>
      </w:pPr>
      <w:r w:rsidRPr="002E0ECB">
        <w:rPr>
          <w:szCs w:val="24"/>
        </w:rPr>
        <w:t>79.9</w:t>
      </w:r>
      <w:r w:rsidR="008050D9" w:rsidRPr="002E0ECB">
        <w:rPr>
          <w:szCs w:val="24"/>
        </w:rPr>
        <w:t xml:space="preserve"> MW  </w:t>
      </w:r>
    </w:p>
    <w:p w14:paraId="049EE9D1" w14:textId="77777777" w:rsidR="008050D9" w:rsidRPr="002E0ECB" w:rsidRDefault="008050D9" w:rsidP="008050D9">
      <w:pPr>
        <w:rPr>
          <w:szCs w:val="24"/>
        </w:rPr>
      </w:pPr>
    </w:p>
    <w:p w14:paraId="5F7CA5C1" w14:textId="77777777" w:rsidR="008050D9" w:rsidRPr="002E0ECB" w:rsidRDefault="008050D9" w:rsidP="008050D9">
      <w:pPr>
        <w:rPr>
          <w:b/>
          <w:szCs w:val="24"/>
          <w:u w:val="single"/>
        </w:rPr>
      </w:pPr>
      <w:r w:rsidRPr="002E0ECB">
        <w:rPr>
          <w:szCs w:val="24"/>
        </w:rPr>
        <w:t xml:space="preserve">4. </w:t>
      </w:r>
      <w:r w:rsidRPr="002E0ECB">
        <w:rPr>
          <w:szCs w:val="24"/>
        </w:rPr>
        <w:tab/>
      </w:r>
      <w:r w:rsidRPr="002E0ECB">
        <w:rPr>
          <w:b/>
          <w:szCs w:val="24"/>
          <w:u w:val="single"/>
        </w:rPr>
        <w:t xml:space="preserve">Generation Asset Tied to the Contract:  </w:t>
      </w:r>
    </w:p>
    <w:p w14:paraId="4BEFCB1C" w14:textId="77777777" w:rsidR="008050D9" w:rsidRPr="002E0ECB" w:rsidRDefault="008050D9" w:rsidP="008050D9">
      <w:pPr>
        <w:rPr>
          <w:color w:val="FF0000"/>
          <w:szCs w:val="24"/>
        </w:rPr>
      </w:pPr>
      <w:r w:rsidRPr="002E0ECB">
        <w:rPr>
          <w:szCs w:val="24"/>
        </w:rPr>
        <w:tab/>
        <w:t xml:space="preserve">Solar facility in </w:t>
      </w:r>
      <w:r w:rsidR="00C212B6" w:rsidRPr="002E0ECB">
        <w:rPr>
          <w:szCs w:val="24"/>
        </w:rPr>
        <w:t xml:space="preserve">Decatur </w:t>
      </w:r>
      <w:r w:rsidRPr="002E0ECB">
        <w:rPr>
          <w:szCs w:val="24"/>
        </w:rPr>
        <w:t xml:space="preserve">County, GA </w:t>
      </w:r>
    </w:p>
    <w:p w14:paraId="494FBD86" w14:textId="77777777" w:rsidR="008050D9" w:rsidRPr="002E0ECB" w:rsidRDefault="008050D9" w:rsidP="008050D9">
      <w:pPr>
        <w:rPr>
          <w:szCs w:val="24"/>
        </w:rPr>
      </w:pPr>
    </w:p>
    <w:p w14:paraId="13269B0B" w14:textId="77777777" w:rsidR="008050D9" w:rsidRPr="002E0ECB" w:rsidRDefault="008050D9" w:rsidP="008050D9">
      <w:pPr>
        <w:rPr>
          <w:szCs w:val="24"/>
        </w:rPr>
      </w:pPr>
      <w:r w:rsidRPr="002E0ECB">
        <w:rPr>
          <w:szCs w:val="24"/>
        </w:rPr>
        <w:t xml:space="preserve">5. </w:t>
      </w:r>
      <w:r w:rsidRPr="002E0ECB">
        <w:rPr>
          <w:szCs w:val="24"/>
        </w:rPr>
        <w:tab/>
      </w:r>
      <w:r w:rsidRPr="002E0ECB">
        <w:rPr>
          <w:b/>
          <w:szCs w:val="24"/>
          <w:u w:val="single"/>
        </w:rPr>
        <w:t>Capacity Pricing of the Contract</w:t>
      </w:r>
      <w:r w:rsidRPr="002E0ECB">
        <w:rPr>
          <w:szCs w:val="24"/>
        </w:rPr>
        <w:t>:</w:t>
      </w:r>
    </w:p>
    <w:p w14:paraId="4B16B4E9" w14:textId="5DF263AC" w:rsidR="008050D9" w:rsidRPr="002E0ECB" w:rsidRDefault="008050D9" w:rsidP="008050D9">
      <w:pPr>
        <w:rPr>
          <w:szCs w:val="24"/>
        </w:rPr>
      </w:pPr>
      <w:r w:rsidRPr="002E0ECB">
        <w:rPr>
          <w:szCs w:val="24"/>
        </w:rPr>
        <w:tab/>
      </w:r>
      <w:r w:rsidR="009523FB">
        <w:rPr>
          <w:szCs w:val="24"/>
        </w:rPr>
        <w:t>REDACTED</w:t>
      </w:r>
    </w:p>
    <w:p w14:paraId="41272629" w14:textId="77777777" w:rsidR="008050D9" w:rsidRPr="002E0ECB" w:rsidRDefault="008050D9" w:rsidP="008050D9">
      <w:pPr>
        <w:rPr>
          <w:szCs w:val="24"/>
        </w:rPr>
      </w:pPr>
    </w:p>
    <w:p w14:paraId="15EFD2BB" w14:textId="77777777" w:rsidR="008050D9" w:rsidRPr="002E0ECB" w:rsidRDefault="008050D9" w:rsidP="008050D9">
      <w:pPr>
        <w:ind w:left="720" w:hanging="720"/>
        <w:rPr>
          <w:b/>
          <w:szCs w:val="24"/>
          <w:u w:val="single"/>
        </w:rPr>
      </w:pPr>
      <w:r w:rsidRPr="002E0ECB">
        <w:rPr>
          <w:szCs w:val="24"/>
        </w:rPr>
        <w:t xml:space="preserve">6. </w:t>
      </w:r>
      <w:r w:rsidRPr="002E0ECB">
        <w:rPr>
          <w:szCs w:val="24"/>
        </w:rPr>
        <w:tab/>
      </w:r>
      <w:r w:rsidRPr="002E0ECB">
        <w:rPr>
          <w:b/>
          <w:szCs w:val="24"/>
          <w:u w:val="single"/>
        </w:rPr>
        <w:t xml:space="preserve">Energy Pricing of the Contract:  </w:t>
      </w:r>
    </w:p>
    <w:p w14:paraId="2C740FA0" w14:textId="7B4C546C" w:rsidR="008050D9" w:rsidRPr="002E0ECB" w:rsidRDefault="009523FB" w:rsidP="008050D9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7B882FBC" w14:textId="77777777" w:rsidR="008050D9" w:rsidRPr="002E0ECB" w:rsidRDefault="008050D9" w:rsidP="008050D9">
      <w:pPr>
        <w:ind w:firstLine="720"/>
        <w:rPr>
          <w:color w:val="000000"/>
          <w:szCs w:val="24"/>
        </w:rPr>
      </w:pPr>
    </w:p>
    <w:p w14:paraId="329C2B7F" w14:textId="54BE1BD5" w:rsidR="008050D9" w:rsidRPr="002E0ECB" w:rsidRDefault="008050D9" w:rsidP="008050D9">
      <w:pPr>
        <w:keepNext/>
        <w:widowControl w:val="0"/>
        <w:ind w:left="720" w:hanging="720"/>
        <w:rPr>
          <w:b/>
          <w:szCs w:val="24"/>
          <w:u w:val="single"/>
        </w:rPr>
      </w:pPr>
      <w:r w:rsidRPr="002E0ECB">
        <w:rPr>
          <w:color w:val="000000"/>
          <w:szCs w:val="24"/>
        </w:rPr>
        <w:t xml:space="preserve">7. </w:t>
      </w:r>
      <w:r w:rsidRPr="002E0ECB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2C3D65B4" w14:textId="464F29E1" w:rsidR="00726844" w:rsidRPr="00F40BD9" w:rsidRDefault="008050D9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2E0ECB">
        <w:rPr>
          <w:szCs w:val="24"/>
        </w:rPr>
        <w:t xml:space="preserve"> </w:t>
      </w:r>
      <w:r w:rsidR="00D82A35">
        <w:rPr>
          <w:szCs w:val="24"/>
        </w:rPr>
        <w:tab/>
      </w:r>
      <w:r w:rsidR="00726844" w:rsidRPr="00EE68CC">
        <w:rPr>
          <w:szCs w:val="24"/>
        </w:rPr>
        <w:t>Dollars:</w:t>
      </w:r>
      <w:r w:rsidR="00E064DD">
        <w:rPr>
          <w:szCs w:val="24"/>
        </w:rPr>
        <w:t xml:space="preserve"> </w:t>
      </w:r>
      <w:r w:rsidR="009523FB">
        <w:rPr>
          <w:szCs w:val="24"/>
        </w:rPr>
        <w:t>REDACTED</w:t>
      </w:r>
    </w:p>
    <w:p w14:paraId="4A737791" w14:textId="585B01A1" w:rsidR="00726844" w:rsidRPr="00AD65DB" w:rsidRDefault="00726844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BB3757">
        <w:rPr>
          <w:szCs w:val="24"/>
        </w:rPr>
        <w:tab/>
        <w:t>MWH:</w:t>
      </w:r>
      <w:r w:rsidR="00E064DD">
        <w:rPr>
          <w:szCs w:val="24"/>
        </w:rPr>
        <w:t xml:space="preserve"> </w:t>
      </w:r>
      <w:r w:rsidR="009523FB">
        <w:rPr>
          <w:szCs w:val="24"/>
        </w:rPr>
        <w:t xml:space="preserve"> REDACTED</w:t>
      </w:r>
    </w:p>
    <w:p w14:paraId="4ABED2F6" w14:textId="77777777" w:rsidR="00726844" w:rsidRDefault="00726844" w:rsidP="00726844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Pr="00EE68CC">
        <w:rPr>
          <w:bCs/>
          <w:szCs w:val="24"/>
        </w:rPr>
        <w:t>Energy purchases are included in FCR</w:t>
      </w:r>
    </w:p>
    <w:p w14:paraId="15B006AE" w14:textId="77777777" w:rsidR="00726844" w:rsidRDefault="00726844" w:rsidP="00726844">
      <w:pPr>
        <w:keepNext/>
        <w:widowControl w:val="0"/>
        <w:rPr>
          <w:szCs w:val="24"/>
        </w:rPr>
      </w:pPr>
    </w:p>
    <w:p w14:paraId="427F07E7" w14:textId="6CF97E01" w:rsidR="0087278A" w:rsidRPr="00325F5F" w:rsidRDefault="00726844" w:rsidP="00325F5F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87278A" w:rsidRPr="002E0ECB">
        <w:rPr>
          <w:szCs w:val="24"/>
        </w:rPr>
        <w:t xml:space="preserve">Docket </w:t>
      </w:r>
      <w:r w:rsidR="00FB5BFA" w:rsidRPr="002E0ECB">
        <w:rPr>
          <w:szCs w:val="24"/>
        </w:rPr>
        <w:t>No. 38877</w:t>
      </w:r>
      <w:r w:rsidR="002E0ECB">
        <w:rPr>
          <w:szCs w:val="24"/>
        </w:rPr>
        <w:t xml:space="preserve">  </w:t>
      </w:r>
    </w:p>
    <w:p w14:paraId="1E5F133E" w14:textId="3A63E021" w:rsidR="00325F5F" w:rsidRDefault="00325F5F">
      <w:pPr>
        <w:overflowPunct/>
        <w:autoSpaceDE/>
        <w:autoSpaceDN/>
        <w:adjustRightInd/>
        <w:textAlignment w:val="auto"/>
        <w:rPr>
          <w:b/>
          <w:szCs w:val="24"/>
          <w:highlight w:val="red"/>
          <w:u w:val="single"/>
        </w:rPr>
      </w:pPr>
      <w:r>
        <w:rPr>
          <w:b/>
          <w:szCs w:val="24"/>
          <w:highlight w:val="red"/>
          <w:u w:val="single"/>
        </w:rPr>
        <w:br w:type="page"/>
      </w:r>
    </w:p>
    <w:p w14:paraId="1B157A07" w14:textId="7B5CDCCE" w:rsidR="00252192" w:rsidRPr="002E0ECB" w:rsidRDefault="00252192" w:rsidP="00252192">
      <w:pPr>
        <w:overflowPunct/>
        <w:autoSpaceDE/>
        <w:autoSpaceDN/>
        <w:adjustRightInd/>
        <w:textAlignment w:val="auto"/>
        <w:rPr>
          <w:szCs w:val="24"/>
        </w:rPr>
      </w:pPr>
      <w:r w:rsidRPr="002E0ECB">
        <w:rPr>
          <w:b/>
          <w:szCs w:val="24"/>
          <w:u w:val="single"/>
        </w:rPr>
        <w:lastRenderedPageBreak/>
        <w:t xml:space="preserve">Decatur County Solar Project, LLC  </w:t>
      </w:r>
    </w:p>
    <w:p w14:paraId="21F70F2C" w14:textId="77777777" w:rsidR="00252192" w:rsidRPr="002E0ECB" w:rsidRDefault="00252192" w:rsidP="00252192">
      <w:pPr>
        <w:rPr>
          <w:szCs w:val="24"/>
        </w:rPr>
      </w:pPr>
    </w:p>
    <w:p w14:paraId="1E0DE068" w14:textId="77777777" w:rsidR="00252192" w:rsidRPr="002E0ECB" w:rsidRDefault="00252192" w:rsidP="00252192">
      <w:pPr>
        <w:ind w:left="720" w:hanging="720"/>
        <w:rPr>
          <w:szCs w:val="24"/>
        </w:rPr>
      </w:pPr>
      <w:r w:rsidRPr="002E0ECB">
        <w:rPr>
          <w:szCs w:val="24"/>
        </w:rPr>
        <w:t xml:space="preserve">1. </w:t>
      </w:r>
      <w:r w:rsidRPr="002E0ECB">
        <w:rPr>
          <w:szCs w:val="24"/>
        </w:rPr>
        <w:tab/>
      </w:r>
      <w:r w:rsidRPr="002E0ECB">
        <w:rPr>
          <w:b/>
          <w:szCs w:val="24"/>
          <w:u w:val="single"/>
        </w:rPr>
        <w:t>Term of the Contract:</w:t>
      </w:r>
    </w:p>
    <w:p w14:paraId="1566ABF5" w14:textId="77777777" w:rsidR="00252192" w:rsidRPr="002E0ECB" w:rsidRDefault="00252192" w:rsidP="00252192">
      <w:pPr>
        <w:ind w:firstLine="720"/>
        <w:rPr>
          <w:szCs w:val="24"/>
        </w:rPr>
      </w:pPr>
      <w:r w:rsidRPr="002E0ECB">
        <w:rPr>
          <w:szCs w:val="24"/>
        </w:rPr>
        <w:t>January 1, 2016 to December 31, 2035</w:t>
      </w:r>
    </w:p>
    <w:p w14:paraId="1EDF95FF" w14:textId="77777777" w:rsidR="00252192" w:rsidRPr="002E0ECB" w:rsidRDefault="00252192" w:rsidP="00252192">
      <w:pPr>
        <w:rPr>
          <w:szCs w:val="24"/>
        </w:rPr>
      </w:pPr>
    </w:p>
    <w:p w14:paraId="028A0FC3" w14:textId="77777777" w:rsidR="00252192" w:rsidRPr="002E0ECB" w:rsidRDefault="00252192" w:rsidP="00252192">
      <w:pPr>
        <w:rPr>
          <w:b/>
          <w:szCs w:val="24"/>
          <w:u w:val="single"/>
        </w:rPr>
      </w:pPr>
      <w:r w:rsidRPr="002E0ECB">
        <w:rPr>
          <w:szCs w:val="24"/>
        </w:rPr>
        <w:t xml:space="preserve">2. </w:t>
      </w:r>
      <w:r w:rsidRPr="002E0ECB">
        <w:rPr>
          <w:szCs w:val="24"/>
        </w:rPr>
        <w:tab/>
      </w:r>
      <w:r w:rsidRPr="002E0ECB">
        <w:rPr>
          <w:b/>
          <w:szCs w:val="24"/>
          <w:u w:val="single"/>
        </w:rPr>
        <w:t>Counter Party on the Contract:</w:t>
      </w:r>
    </w:p>
    <w:p w14:paraId="058B6131" w14:textId="77777777" w:rsidR="00252192" w:rsidRPr="002E0ECB" w:rsidRDefault="00252192" w:rsidP="00252192">
      <w:pPr>
        <w:ind w:firstLine="720"/>
        <w:rPr>
          <w:szCs w:val="24"/>
        </w:rPr>
      </w:pPr>
      <w:r w:rsidRPr="002E0ECB">
        <w:rPr>
          <w:szCs w:val="24"/>
        </w:rPr>
        <w:t>Southern Power Company</w:t>
      </w:r>
    </w:p>
    <w:p w14:paraId="4F1C54DE" w14:textId="77777777" w:rsidR="00252192" w:rsidRPr="002E0ECB" w:rsidRDefault="00252192" w:rsidP="00252192">
      <w:pPr>
        <w:rPr>
          <w:szCs w:val="24"/>
        </w:rPr>
      </w:pPr>
    </w:p>
    <w:p w14:paraId="0CF09EBC" w14:textId="77777777" w:rsidR="00252192" w:rsidRPr="002E0ECB" w:rsidRDefault="00252192" w:rsidP="00252192">
      <w:pPr>
        <w:ind w:left="720" w:hanging="720"/>
        <w:rPr>
          <w:szCs w:val="24"/>
        </w:rPr>
      </w:pPr>
      <w:r w:rsidRPr="002E0ECB">
        <w:rPr>
          <w:szCs w:val="24"/>
        </w:rPr>
        <w:t xml:space="preserve">3. </w:t>
      </w:r>
      <w:r w:rsidRPr="002E0ECB">
        <w:rPr>
          <w:szCs w:val="24"/>
        </w:rPr>
        <w:tab/>
      </w:r>
      <w:r w:rsidRPr="002E0ECB">
        <w:rPr>
          <w:b/>
          <w:szCs w:val="24"/>
          <w:u w:val="single"/>
        </w:rPr>
        <w:t>Capacity of the Contract</w:t>
      </w:r>
      <w:r w:rsidRPr="002E0ECB">
        <w:rPr>
          <w:szCs w:val="24"/>
        </w:rPr>
        <w:t>:</w:t>
      </w:r>
    </w:p>
    <w:p w14:paraId="0606518A" w14:textId="77777777" w:rsidR="00252192" w:rsidRPr="002E0ECB" w:rsidRDefault="00252192" w:rsidP="00252192">
      <w:pPr>
        <w:ind w:firstLine="720"/>
        <w:rPr>
          <w:szCs w:val="24"/>
        </w:rPr>
      </w:pPr>
      <w:r w:rsidRPr="002E0ECB">
        <w:rPr>
          <w:szCs w:val="24"/>
        </w:rPr>
        <w:t xml:space="preserve">18.9 MW  </w:t>
      </w:r>
    </w:p>
    <w:p w14:paraId="3B72DA4C" w14:textId="77777777" w:rsidR="00252192" w:rsidRPr="002E0ECB" w:rsidRDefault="00252192" w:rsidP="00252192">
      <w:pPr>
        <w:rPr>
          <w:szCs w:val="24"/>
        </w:rPr>
      </w:pPr>
    </w:p>
    <w:p w14:paraId="402D742B" w14:textId="77777777" w:rsidR="00252192" w:rsidRPr="002E0ECB" w:rsidRDefault="00252192" w:rsidP="00252192">
      <w:pPr>
        <w:rPr>
          <w:b/>
          <w:szCs w:val="24"/>
          <w:u w:val="single"/>
        </w:rPr>
      </w:pPr>
      <w:r w:rsidRPr="002E0ECB">
        <w:rPr>
          <w:szCs w:val="24"/>
        </w:rPr>
        <w:t xml:space="preserve">4. </w:t>
      </w:r>
      <w:r w:rsidRPr="002E0ECB">
        <w:rPr>
          <w:szCs w:val="24"/>
        </w:rPr>
        <w:tab/>
      </w:r>
      <w:r w:rsidRPr="002E0ECB">
        <w:rPr>
          <w:b/>
          <w:szCs w:val="24"/>
          <w:u w:val="single"/>
        </w:rPr>
        <w:t xml:space="preserve">Generation Asset Tied to the Contract:  </w:t>
      </w:r>
    </w:p>
    <w:p w14:paraId="2ACE784E" w14:textId="77777777" w:rsidR="00252192" w:rsidRPr="002E0ECB" w:rsidRDefault="00252192" w:rsidP="00252192">
      <w:pPr>
        <w:rPr>
          <w:color w:val="FF0000"/>
          <w:szCs w:val="24"/>
        </w:rPr>
      </w:pPr>
      <w:r w:rsidRPr="002E0ECB">
        <w:rPr>
          <w:szCs w:val="24"/>
        </w:rPr>
        <w:tab/>
        <w:t xml:space="preserve">Solar facility in Decatur County, GA </w:t>
      </w:r>
    </w:p>
    <w:p w14:paraId="4DEA0447" w14:textId="77777777" w:rsidR="00252192" w:rsidRPr="002E0ECB" w:rsidRDefault="00252192" w:rsidP="00252192">
      <w:pPr>
        <w:rPr>
          <w:szCs w:val="24"/>
        </w:rPr>
      </w:pPr>
    </w:p>
    <w:p w14:paraId="25B2FD9F" w14:textId="77777777" w:rsidR="00252192" w:rsidRPr="002E0ECB" w:rsidRDefault="00252192" w:rsidP="00252192">
      <w:pPr>
        <w:rPr>
          <w:szCs w:val="24"/>
        </w:rPr>
      </w:pPr>
      <w:r w:rsidRPr="002E0ECB">
        <w:rPr>
          <w:szCs w:val="24"/>
        </w:rPr>
        <w:t xml:space="preserve">5. </w:t>
      </w:r>
      <w:r w:rsidRPr="002E0ECB">
        <w:rPr>
          <w:szCs w:val="24"/>
        </w:rPr>
        <w:tab/>
      </w:r>
      <w:r w:rsidRPr="002E0ECB">
        <w:rPr>
          <w:b/>
          <w:szCs w:val="24"/>
          <w:u w:val="single"/>
        </w:rPr>
        <w:t>Capacity Pricing of the Contract</w:t>
      </w:r>
      <w:r w:rsidRPr="002E0ECB">
        <w:rPr>
          <w:szCs w:val="24"/>
        </w:rPr>
        <w:t>:</w:t>
      </w:r>
    </w:p>
    <w:p w14:paraId="5EB890D4" w14:textId="43A5572A" w:rsidR="00252192" w:rsidRPr="002E0ECB" w:rsidRDefault="00252192" w:rsidP="00252192">
      <w:pPr>
        <w:rPr>
          <w:szCs w:val="24"/>
        </w:rPr>
      </w:pPr>
      <w:r w:rsidRPr="002E0ECB">
        <w:rPr>
          <w:szCs w:val="24"/>
        </w:rPr>
        <w:tab/>
      </w:r>
      <w:r w:rsidR="00E84D0E">
        <w:rPr>
          <w:szCs w:val="24"/>
        </w:rPr>
        <w:t>REDACTED</w:t>
      </w:r>
    </w:p>
    <w:p w14:paraId="69990D93" w14:textId="77777777" w:rsidR="00252192" w:rsidRPr="002E0ECB" w:rsidRDefault="00252192" w:rsidP="00252192">
      <w:pPr>
        <w:rPr>
          <w:szCs w:val="24"/>
        </w:rPr>
      </w:pPr>
    </w:p>
    <w:p w14:paraId="2FAAA435" w14:textId="77777777" w:rsidR="00252192" w:rsidRPr="002E0ECB" w:rsidRDefault="00252192" w:rsidP="00252192">
      <w:pPr>
        <w:ind w:left="720" w:hanging="720"/>
        <w:rPr>
          <w:b/>
          <w:szCs w:val="24"/>
          <w:u w:val="single"/>
        </w:rPr>
      </w:pPr>
      <w:r w:rsidRPr="002E0ECB">
        <w:rPr>
          <w:szCs w:val="24"/>
        </w:rPr>
        <w:t xml:space="preserve">6. </w:t>
      </w:r>
      <w:r w:rsidRPr="002E0ECB">
        <w:rPr>
          <w:szCs w:val="24"/>
        </w:rPr>
        <w:tab/>
      </w:r>
      <w:r w:rsidRPr="002E0ECB">
        <w:rPr>
          <w:b/>
          <w:szCs w:val="24"/>
          <w:u w:val="single"/>
        </w:rPr>
        <w:t xml:space="preserve">Energy Pricing of the Contract:  </w:t>
      </w:r>
    </w:p>
    <w:p w14:paraId="406A5CFF" w14:textId="3FB8212C" w:rsidR="00252192" w:rsidRPr="002E0ECB" w:rsidRDefault="00E84D0E" w:rsidP="00252192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4B7E7103" w14:textId="77777777" w:rsidR="00252192" w:rsidRPr="002E0ECB" w:rsidRDefault="00252192" w:rsidP="00252192">
      <w:pPr>
        <w:ind w:firstLine="720"/>
        <w:rPr>
          <w:color w:val="000000"/>
          <w:szCs w:val="24"/>
        </w:rPr>
      </w:pPr>
    </w:p>
    <w:p w14:paraId="4CC259C7" w14:textId="2AF0B5AD" w:rsidR="00252192" w:rsidRPr="002E0ECB" w:rsidRDefault="00252192" w:rsidP="00252192">
      <w:pPr>
        <w:keepNext/>
        <w:widowControl w:val="0"/>
        <w:ind w:left="720" w:hanging="720"/>
        <w:rPr>
          <w:b/>
          <w:szCs w:val="24"/>
          <w:u w:val="single"/>
        </w:rPr>
      </w:pPr>
      <w:r w:rsidRPr="002E0ECB">
        <w:rPr>
          <w:color w:val="000000"/>
          <w:szCs w:val="24"/>
        </w:rPr>
        <w:t xml:space="preserve">7. </w:t>
      </w:r>
      <w:r w:rsidRPr="002E0ECB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56FB1164" w14:textId="1D2EDABC" w:rsidR="00726844" w:rsidRPr="00F40BD9" w:rsidRDefault="00252192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2E0ECB">
        <w:rPr>
          <w:szCs w:val="24"/>
        </w:rPr>
        <w:t xml:space="preserve"> </w:t>
      </w:r>
      <w:r w:rsidR="00D82A35">
        <w:rPr>
          <w:szCs w:val="24"/>
        </w:rPr>
        <w:tab/>
      </w:r>
      <w:r w:rsidR="00726844" w:rsidRPr="00EE68CC">
        <w:rPr>
          <w:szCs w:val="24"/>
        </w:rPr>
        <w:t>Dollars:</w:t>
      </w:r>
      <w:r w:rsidR="00E064DD">
        <w:rPr>
          <w:szCs w:val="24"/>
        </w:rPr>
        <w:t xml:space="preserve"> </w:t>
      </w:r>
      <w:r w:rsidR="00E84D0E">
        <w:rPr>
          <w:szCs w:val="24"/>
        </w:rPr>
        <w:t>REDACTED</w:t>
      </w:r>
    </w:p>
    <w:p w14:paraId="78D70AF5" w14:textId="5E3EB69E" w:rsidR="00726844" w:rsidRPr="00AD65DB" w:rsidRDefault="00726844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BB3757">
        <w:rPr>
          <w:szCs w:val="24"/>
        </w:rPr>
        <w:tab/>
        <w:t>MWH:</w:t>
      </w:r>
      <w:r w:rsidR="00E064DD">
        <w:rPr>
          <w:szCs w:val="24"/>
        </w:rPr>
        <w:t xml:space="preserve"> </w:t>
      </w:r>
      <w:r w:rsidR="00E84D0E">
        <w:rPr>
          <w:szCs w:val="24"/>
        </w:rPr>
        <w:t xml:space="preserve"> REDACTED</w:t>
      </w:r>
    </w:p>
    <w:p w14:paraId="6CCC4CD7" w14:textId="77777777" w:rsidR="00726844" w:rsidRDefault="00726844" w:rsidP="00726844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Pr="00EE68CC">
        <w:rPr>
          <w:bCs/>
          <w:szCs w:val="24"/>
        </w:rPr>
        <w:t>Energy purchases are included in FCR</w:t>
      </w:r>
    </w:p>
    <w:p w14:paraId="74ACCD69" w14:textId="77777777" w:rsidR="00726844" w:rsidRDefault="00726844" w:rsidP="00726844">
      <w:pPr>
        <w:keepNext/>
        <w:widowControl w:val="0"/>
        <w:rPr>
          <w:szCs w:val="24"/>
        </w:rPr>
      </w:pPr>
    </w:p>
    <w:p w14:paraId="13FEC058" w14:textId="7E8D9600" w:rsidR="0087278A" w:rsidRPr="00325F5F" w:rsidRDefault="00726844" w:rsidP="00325F5F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87278A" w:rsidRPr="002E0ECB">
        <w:rPr>
          <w:szCs w:val="24"/>
        </w:rPr>
        <w:t xml:space="preserve">Docket </w:t>
      </w:r>
      <w:r w:rsidR="00FB5BFA" w:rsidRPr="002E0ECB">
        <w:rPr>
          <w:szCs w:val="24"/>
        </w:rPr>
        <w:t>No. 38877</w:t>
      </w:r>
    </w:p>
    <w:p w14:paraId="0717C9CA" w14:textId="208D6094" w:rsidR="00BD7E34" w:rsidRPr="00325F5F" w:rsidRDefault="00325F5F" w:rsidP="00BD7E34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  <w:r w:rsidR="00BD7E34" w:rsidRPr="00F2426B">
        <w:rPr>
          <w:b/>
          <w:szCs w:val="24"/>
          <w:u w:val="single"/>
        </w:rPr>
        <w:lastRenderedPageBreak/>
        <w:t xml:space="preserve">LS – PawPaw, LLC  </w:t>
      </w:r>
    </w:p>
    <w:p w14:paraId="36A4FE3C" w14:textId="77777777" w:rsidR="00BD7E34" w:rsidRPr="00F2426B" w:rsidRDefault="00BD7E34" w:rsidP="00BD7E34">
      <w:pPr>
        <w:rPr>
          <w:szCs w:val="24"/>
        </w:rPr>
      </w:pPr>
    </w:p>
    <w:p w14:paraId="72BA11F2" w14:textId="77777777" w:rsidR="00BD7E34" w:rsidRPr="00F2426B" w:rsidRDefault="00BD7E34" w:rsidP="00BD7E34">
      <w:pPr>
        <w:ind w:left="720" w:hanging="720"/>
        <w:rPr>
          <w:szCs w:val="24"/>
        </w:rPr>
      </w:pPr>
      <w:r w:rsidRPr="00F2426B">
        <w:rPr>
          <w:szCs w:val="24"/>
        </w:rPr>
        <w:t xml:space="preserve">1. </w:t>
      </w:r>
      <w:r w:rsidRPr="00F2426B">
        <w:rPr>
          <w:szCs w:val="24"/>
        </w:rPr>
        <w:tab/>
      </w:r>
      <w:r w:rsidRPr="00F2426B">
        <w:rPr>
          <w:b/>
          <w:szCs w:val="24"/>
          <w:u w:val="single"/>
        </w:rPr>
        <w:t>Term of the Contract:</w:t>
      </w:r>
    </w:p>
    <w:p w14:paraId="674F5C0F" w14:textId="77777777" w:rsidR="00BD7E34" w:rsidRPr="0056752E" w:rsidRDefault="001E2EA0" w:rsidP="00BD7E34">
      <w:pPr>
        <w:ind w:firstLine="720"/>
        <w:rPr>
          <w:szCs w:val="24"/>
        </w:rPr>
      </w:pPr>
      <w:bookmarkStart w:id="15" w:name="_Hlk31183813"/>
      <w:r w:rsidRPr="00F2426B">
        <w:rPr>
          <w:szCs w:val="24"/>
        </w:rPr>
        <w:t>March 1</w:t>
      </w:r>
      <w:r w:rsidR="00EF1133">
        <w:rPr>
          <w:szCs w:val="24"/>
        </w:rPr>
        <w:t>1</w:t>
      </w:r>
      <w:r w:rsidRPr="00F2426B">
        <w:rPr>
          <w:szCs w:val="24"/>
        </w:rPr>
        <w:t>,</w:t>
      </w:r>
      <w:r w:rsidR="00BD7E34" w:rsidRPr="00F2426B">
        <w:rPr>
          <w:szCs w:val="24"/>
        </w:rPr>
        <w:t xml:space="preserve"> 2016 to March </w:t>
      </w:r>
      <w:r w:rsidR="00EF1133">
        <w:rPr>
          <w:szCs w:val="24"/>
        </w:rPr>
        <w:t>10</w:t>
      </w:r>
      <w:r w:rsidR="00BD7E34" w:rsidRPr="00F2426B">
        <w:rPr>
          <w:szCs w:val="24"/>
        </w:rPr>
        <w:t>, 2046</w:t>
      </w:r>
    </w:p>
    <w:bookmarkEnd w:id="15"/>
    <w:p w14:paraId="6A8BA20F" w14:textId="77777777" w:rsidR="00BD7E34" w:rsidRPr="001B3860" w:rsidRDefault="00BD7E34" w:rsidP="00BD7E34">
      <w:pPr>
        <w:rPr>
          <w:szCs w:val="24"/>
          <w:highlight w:val="yellow"/>
        </w:rPr>
      </w:pPr>
    </w:p>
    <w:p w14:paraId="09D507E6" w14:textId="77777777" w:rsidR="00BD7E34" w:rsidRPr="0056752E" w:rsidRDefault="00BD7E34" w:rsidP="00BD7E34">
      <w:pPr>
        <w:rPr>
          <w:b/>
          <w:szCs w:val="24"/>
          <w:u w:val="single"/>
        </w:rPr>
      </w:pPr>
      <w:r w:rsidRPr="0056752E">
        <w:rPr>
          <w:szCs w:val="24"/>
        </w:rPr>
        <w:t xml:space="preserve">2. </w:t>
      </w:r>
      <w:r w:rsidRPr="0056752E">
        <w:rPr>
          <w:szCs w:val="24"/>
        </w:rPr>
        <w:tab/>
      </w:r>
      <w:r w:rsidRPr="0056752E">
        <w:rPr>
          <w:b/>
          <w:szCs w:val="24"/>
          <w:u w:val="single"/>
        </w:rPr>
        <w:t>Counter Party on the Contract:</w:t>
      </w:r>
    </w:p>
    <w:p w14:paraId="4C9CABFD" w14:textId="77777777" w:rsidR="00BD7E34" w:rsidRPr="0056752E" w:rsidRDefault="00BD7E34" w:rsidP="00BD7E34">
      <w:pPr>
        <w:ind w:firstLine="720"/>
        <w:rPr>
          <w:szCs w:val="24"/>
        </w:rPr>
      </w:pPr>
      <w:r w:rsidRPr="0056752E">
        <w:rPr>
          <w:szCs w:val="24"/>
        </w:rPr>
        <w:t>Southern Power Company</w:t>
      </w:r>
    </w:p>
    <w:p w14:paraId="317EF3E9" w14:textId="77777777" w:rsidR="00BD7E34" w:rsidRPr="002F68EA" w:rsidRDefault="00BD7E34" w:rsidP="00BD7E34">
      <w:pPr>
        <w:rPr>
          <w:szCs w:val="24"/>
        </w:rPr>
      </w:pPr>
    </w:p>
    <w:p w14:paraId="6E5FF3CE" w14:textId="77777777" w:rsidR="00BD7E34" w:rsidRPr="002F68EA" w:rsidRDefault="00BD7E34" w:rsidP="00BD7E34">
      <w:pPr>
        <w:ind w:left="720" w:hanging="720"/>
        <w:rPr>
          <w:szCs w:val="24"/>
        </w:rPr>
      </w:pPr>
      <w:r w:rsidRPr="002F68EA">
        <w:rPr>
          <w:szCs w:val="24"/>
        </w:rPr>
        <w:t xml:space="preserve">3.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>Capacity of the Contract</w:t>
      </w:r>
      <w:r w:rsidRPr="002F68EA">
        <w:rPr>
          <w:szCs w:val="24"/>
        </w:rPr>
        <w:t>:</w:t>
      </w:r>
    </w:p>
    <w:p w14:paraId="72190E95" w14:textId="77777777" w:rsidR="00BD7E34" w:rsidRPr="002F68EA" w:rsidRDefault="00BD7E34" w:rsidP="00BD7E34">
      <w:pPr>
        <w:ind w:firstLine="720"/>
        <w:rPr>
          <w:szCs w:val="24"/>
        </w:rPr>
      </w:pPr>
      <w:r>
        <w:rPr>
          <w:szCs w:val="24"/>
        </w:rPr>
        <w:t>30</w:t>
      </w:r>
      <w:r w:rsidRPr="002F68EA">
        <w:rPr>
          <w:szCs w:val="24"/>
        </w:rPr>
        <w:t xml:space="preserve"> MW  </w:t>
      </w:r>
    </w:p>
    <w:p w14:paraId="465167EF" w14:textId="77777777" w:rsidR="00BD7E34" w:rsidRPr="00EF1133" w:rsidRDefault="00BD7E34" w:rsidP="00BD7E34">
      <w:pPr>
        <w:rPr>
          <w:szCs w:val="24"/>
        </w:rPr>
      </w:pPr>
    </w:p>
    <w:p w14:paraId="3C0D14C4" w14:textId="77777777" w:rsidR="00BD7E34" w:rsidRPr="00EF1133" w:rsidRDefault="00BD7E34" w:rsidP="00BD7E34">
      <w:pPr>
        <w:rPr>
          <w:b/>
          <w:szCs w:val="24"/>
          <w:u w:val="single"/>
        </w:rPr>
      </w:pPr>
      <w:r w:rsidRPr="00EF1133">
        <w:rPr>
          <w:szCs w:val="24"/>
        </w:rPr>
        <w:t xml:space="preserve">4. </w:t>
      </w:r>
      <w:r w:rsidRPr="00EF1133">
        <w:rPr>
          <w:szCs w:val="24"/>
        </w:rPr>
        <w:tab/>
      </w:r>
      <w:r w:rsidRPr="00EF1133">
        <w:rPr>
          <w:b/>
          <w:szCs w:val="24"/>
          <w:u w:val="single"/>
        </w:rPr>
        <w:t xml:space="preserve">Generation Asset Tied to the Contract:  </w:t>
      </w:r>
    </w:p>
    <w:p w14:paraId="5CE26DFB" w14:textId="77777777" w:rsidR="00BD7E34" w:rsidRPr="00EF1133" w:rsidRDefault="00BD7E34" w:rsidP="00BD7E34">
      <w:pPr>
        <w:rPr>
          <w:szCs w:val="24"/>
        </w:rPr>
      </w:pPr>
      <w:r w:rsidRPr="00EF1133">
        <w:rPr>
          <w:szCs w:val="24"/>
        </w:rPr>
        <w:tab/>
        <w:t xml:space="preserve">Solar facility in Taylor County, GA </w:t>
      </w:r>
    </w:p>
    <w:p w14:paraId="75A21AA9" w14:textId="77777777" w:rsidR="00BD7E34" w:rsidRPr="00EF1133" w:rsidRDefault="00BD7E34" w:rsidP="00BD7E34">
      <w:pPr>
        <w:rPr>
          <w:szCs w:val="24"/>
        </w:rPr>
      </w:pPr>
    </w:p>
    <w:p w14:paraId="66E5B57C" w14:textId="77777777" w:rsidR="00BD7E34" w:rsidRPr="002F68EA" w:rsidRDefault="00BD7E34" w:rsidP="00BD7E34">
      <w:pPr>
        <w:rPr>
          <w:szCs w:val="24"/>
        </w:rPr>
      </w:pPr>
      <w:r w:rsidRPr="002F68EA">
        <w:rPr>
          <w:szCs w:val="24"/>
        </w:rPr>
        <w:t xml:space="preserve">5.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>Capacity Pricing of the Contract</w:t>
      </w:r>
      <w:r w:rsidRPr="002F68EA">
        <w:rPr>
          <w:szCs w:val="24"/>
        </w:rPr>
        <w:t>:</w:t>
      </w:r>
    </w:p>
    <w:p w14:paraId="15704C10" w14:textId="382B2F32" w:rsidR="00BD7E34" w:rsidRPr="002F68EA" w:rsidRDefault="00BD7E34" w:rsidP="00BD7E34">
      <w:pPr>
        <w:rPr>
          <w:szCs w:val="24"/>
        </w:rPr>
      </w:pPr>
      <w:r w:rsidRPr="002F68EA">
        <w:rPr>
          <w:szCs w:val="24"/>
        </w:rPr>
        <w:tab/>
      </w:r>
      <w:r w:rsidR="00E84D0E">
        <w:rPr>
          <w:szCs w:val="24"/>
        </w:rPr>
        <w:t>REDACTED</w:t>
      </w:r>
    </w:p>
    <w:p w14:paraId="1022B883" w14:textId="77777777" w:rsidR="00BD7E34" w:rsidRPr="001B3860" w:rsidRDefault="00BD7E34" w:rsidP="00BD7E34">
      <w:pPr>
        <w:rPr>
          <w:szCs w:val="24"/>
          <w:highlight w:val="yellow"/>
        </w:rPr>
      </w:pPr>
    </w:p>
    <w:p w14:paraId="1F0D43FF" w14:textId="77777777" w:rsidR="00BD7E34" w:rsidRPr="002F68EA" w:rsidRDefault="00BD7E34" w:rsidP="00BD7E34">
      <w:pPr>
        <w:ind w:left="720" w:hanging="720"/>
        <w:rPr>
          <w:b/>
          <w:szCs w:val="24"/>
          <w:u w:val="single"/>
        </w:rPr>
      </w:pPr>
      <w:r w:rsidRPr="002F68EA">
        <w:rPr>
          <w:szCs w:val="24"/>
        </w:rPr>
        <w:t xml:space="preserve">6.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 xml:space="preserve">Energy Pricing of the Contract:  </w:t>
      </w:r>
    </w:p>
    <w:p w14:paraId="5AF64F46" w14:textId="5F54643C" w:rsidR="00BD7E34" w:rsidRPr="0056752E" w:rsidRDefault="00E84D0E" w:rsidP="00BD7E34">
      <w:pPr>
        <w:ind w:firstLine="720"/>
        <w:rPr>
          <w:szCs w:val="24"/>
        </w:rPr>
      </w:pPr>
      <w:r>
        <w:rPr>
          <w:szCs w:val="24"/>
        </w:rPr>
        <w:t>REDACTE</w:t>
      </w:r>
      <w:r w:rsidR="00CD765A">
        <w:rPr>
          <w:szCs w:val="24"/>
        </w:rPr>
        <w:t>D</w:t>
      </w:r>
    </w:p>
    <w:p w14:paraId="364C0EC4" w14:textId="77777777" w:rsidR="00BD7E34" w:rsidRPr="0056752E" w:rsidRDefault="00BD7E34" w:rsidP="00BD7E34">
      <w:pPr>
        <w:ind w:firstLine="720"/>
        <w:rPr>
          <w:color w:val="000000"/>
          <w:szCs w:val="24"/>
        </w:rPr>
      </w:pPr>
    </w:p>
    <w:p w14:paraId="1EDF42FB" w14:textId="301DE9AC" w:rsidR="00BD7E34" w:rsidRPr="00D82A35" w:rsidRDefault="00BD7E34" w:rsidP="00BD7E34">
      <w:pPr>
        <w:keepNext/>
        <w:widowControl w:val="0"/>
        <w:ind w:left="720" w:hanging="720"/>
        <w:rPr>
          <w:b/>
          <w:szCs w:val="24"/>
          <w:u w:val="single"/>
        </w:rPr>
      </w:pPr>
      <w:r w:rsidRPr="00D82A35">
        <w:rPr>
          <w:color w:val="000000"/>
          <w:szCs w:val="24"/>
        </w:rPr>
        <w:t xml:space="preserve">7. </w:t>
      </w:r>
      <w:r w:rsidRPr="00D82A35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76195F7D" w14:textId="301ED9BD" w:rsidR="004E7A9C" w:rsidRPr="00D82A35" w:rsidRDefault="00BD7E34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D82A35">
        <w:rPr>
          <w:szCs w:val="24"/>
        </w:rPr>
        <w:t xml:space="preserve"> </w:t>
      </w:r>
      <w:r w:rsidR="00D82A35" w:rsidRPr="00D82A35">
        <w:rPr>
          <w:szCs w:val="24"/>
        </w:rPr>
        <w:tab/>
      </w:r>
      <w:r w:rsidR="004E7A9C" w:rsidRPr="00D82A35">
        <w:rPr>
          <w:szCs w:val="24"/>
        </w:rPr>
        <w:t>Dollars:</w:t>
      </w:r>
      <w:r w:rsidR="00853608">
        <w:rPr>
          <w:szCs w:val="24"/>
        </w:rPr>
        <w:t xml:space="preserve"> </w:t>
      </w:r>
      <w:r w:rsidR="00E84D0E">
        <w:rPr>
          <w:szCs w:val="24"/>
        </w:rPr>
        <w:t>REDACTED</w:t>
      </w:r>
    </w:p>
    <w:p w14:paraId="4671231D" w14:textId="2D4ECC39" w:rsidR="004E7A9C" w:rsidRPr="00D82A35" w:rsidRDefault="004E7A9C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D82A35">
        <w:rPr>
          <w:szCs w:val="24"/>
        </w:rPr>
        <w:tab/>
        <w:t>MWH:</w:t>
      </w:r>
      <w:r w:rsidR="00853608">
        <w:rPr>
          <w:szCs w:val="24"/>
        </w:rPr>
        <w:t xml:space="preserve"> </w:t>
      </w:r>
      <w:r w:rsidR="00E84D0E">
        <w:rPr>
          <w:szCs w:val="24"/>
        </w:rPr>
        <w:t xml:space="preserve"> REDACTED</w:t>
      </w:r>
    </w:p>
    <w:p w14:paraId="7D5CEE2B" w14:textId="77777777" w:rsidR="004E7A9C" w:rsidRDefault="004E7A9C" w:rsidP="004E7A9C">
      <w:pPr>
        <w:ind w:left="720"/>
        <w:rPr>
          <w:bCs/>
          <w:szCs w:val="24"/>
        </w:rPr>
      </w:pPr>
      <w:r w:rsidRPr="00D82A35">
        <w:rPr>
          <w:szCs w:val="24"/>
        </w:rPr>
        <w:t>Treatment</w:t>
      </w:r>
      <w:r w:rsidRPr="00EE68CC">
        <w:rPr>
          <w:szCs w:val="24"/>
        </w:rPr>
        <w:t xml:space="preserve">: </w:t>
      </w:r>
      <w:r w:rsidRPr="00EE68CC">
        <w:rPr>
          <w:bCs/>
          <w:szCs w:val="24"/>
        </w:rPr>
        <w:t>Energy purchases are included in FCR</w:t>
      </w:r>
    </w:p>
    <w:p w14:paraId="7129D144" w14:textId="77777777" w:rsidR="004E7A9C" w:rsidRDefault="004E7A9C" w:rsidP="004E7A9C">
      <w:pPr>
        <w:keepNext/>
        <w:widowControl w:val="0"/>
        <w:rPr>
          <w:szCs w:val="24"/>
        </w:rPr>
      </w:pPr>
    </w:p>
    <w:p w14:paraId="3575270F" w14:textId="23E9B54D" w:rsidR="00326AA4" w:rsidRPr="00325F5F" w:rsidRDefault="004E7A9C" w:rsidP="004E7A9C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87278A">
        <w:rPr>
          <w:szCs w:val="24"/>
        </w:rPr>
        <w:t xml:space="preserve">Docket </w:t>
      </w:r>
      <w:r w:rsidR="00FB5BFA">
        <w:rPr>
          <w:szCs w:val="24"/>
        </w:rPr>
        <w:t>No. 38877</w:t>
      </w:r>
    </w:p>
    <w:p w14:paraId="58BEEDF9" w14:textId="2FBC45EB" w:rsidR="003776DC" w:rsidRDefault="00325F5F" w:rsidP="00325F5F">
      <w:pPr>
        <w:overflowPunct/>
        <w:autoSpaceDE/>
        <w:autoSpaceDN/>
        <w:adjustRightInd/>
        <w:textAlignment w:val="auto"/>
        <w:rPr>
          <w:bCs/>
          <w:szCs w:val="24"/>
        </w:rPr>
      </w:pPr>
      <w:r>
        <w:rPr>
          <w:bCs/>
          <w:szCs w:val="24"/>
        </w:rPr>
        <w:br w:type="page"/>
      </w:r>
    </w:p>
    <w:p w14:paraId="751255A2" w14:textId="4FC77DFF" w:rsidR="00D860EF" w:rsidRPr="00D860EF" w:rsidRDefault="00D860EF" w:rsidP="00D860EF">
      <w:pPr>
        <w:overflowPunct/>
        <w:autoSpaceDE/>
        <w:autoSpaceDN/>
        <w:adjustRightInd/>
        <w:textAlignment w:val="auto"/>
        <w:rPr>
          <w:szCs w:val="24"/>
        </w:rPr>
      </w:pPr>
      <w:r w:rsidRPr="00D860EF">
        <w:rPr>
          <w:b/>
          <w:szCs w:val="24"/>
          <w:u w:val="single"/>
        </w:rPr>
        <w:lastRenderedPageBreak/>
        <w:t xml:space="preserve">Richland Solar Center, LLC  </w:t>
      </w:r>
    </w:p>
    <w:p w14:paraId="5B6C1266" w14:textId="77777777" w:rsidR="00D860EF" w:rsidRPr="00D860EF" w:rsidRDefault="00D860EF" w:rsidP="00D860EF">
      <w:pPr>
        <w:rPr>
          <w:szCs w:val="24"/>
        </w:rPr>
      </w:pPr>
    </w:p>
    <w:p w14:paraId="5C0AB848" w14:textId="77777777" w:rsidR="00D860EF" w:rsidRPr="00D860EF" w:rsidRDefault="00D860EF" w:rsidP="00D860EF">
      <w:pPr>
        <w:ind w:left="720" w:hanging="720"/>
        <w:rPr>
          <w:szCs w:val="24"/>
        </w:rPr>
      </w:pPr>
      <w:r w:rsidRPr="00D860EF">
        <w:rPr>
          <w:szCs w:val="24"/>
        </w:rPr>
        <w:t xml:space="preserve">1. </w:t>
      </w:r>
      <w:r w:rsidRPr="00D860EF">
        <w:rPr>
          <w:szCs w:val="24"/>
        </w:rPr>
        <w:tab/>
      </w:r>
      <w:r w:rsidRPr="00D860EF">
        <w:rPr>
          <w:b/>
          <w:szCs w:val="24"/>
          <w:u w:val="single"/>
        </w:rPr>
        <w:t>Term of the Contract:</w:t>
      </w:r>
    </w:p>
    <w:p w14:paraId="224C8B35" w14:textId="77777777" w:rsidR="00D860EF" w:rsidRPr="0056752E" w:rsidRDefault="00D860EF" w:rsidP="00D860EF">
      <w:pPr>
        <w:ind w:firstLine="720"/>
        <w:rPr>
          <w:szCs w:val="24"/>
        </w:rPr>
      </w:pPr>
      <w:r w:rsidRPr="00D860EF">
        <w:rPr>
          <w:szCs w:val="24"/>
        </w:rPr>
        <w:t>January 1, 2016 to December 31, 2036</w:t>
      </w:r>
    </w:p>
    <w:p w14:paraId="6D853D0E" w14:textId="77777777" w:rsidR="00D860EF" w:rsidRPr="001B3860" w:rsidRDefault="00D860EF" w:rsidP="00D860EF">
      <w:pPr>
        <w:rPr>
          <w:szCs w:val="24"/>
          <w:highlight w:val="yellow"/>
        </w:rPr>
      </w:pPr>
    </w:p>
    <w:p w14:paraId="2B8422E5" w14:textId="77777777" w:rsidR="00D860EF" w:rsidRPr="0056752E" w:rsidRDefault="00D860EF" w:rsidP="00D860EF">
      <w:pPr>
        <w:rPr>
          <w:b/>
          <w:szCs w:val="24"/>
          <w:u w:val="single"/>
        </w:rPr>
      </w:pPr>
      <w:r w:rsidRPr="0056752E">
        <w:rPr>
          <w:szCs w:val="24"/>
        </w:rPr>
        <w:t xml:space="preserve">2. </w:t>
      </w:r>
      <w:r w:rsidRPr="0056752E">
        <w:rPr>
          <w:szCs w:val="24"/>
        </w:rPr>
        <w:tab/>
      </w:r>
      <w:r w:rsidRPr="0056752E">
        <w:rPr>
          <w:b/>
          <w:szCs w:val="24"/>
          <w:u w:val="single"/>
        </w:rPr>
        <w:t>Counter Party on the Contract:</w:t>
      </w:r>
    </w:p>
    <w:p w14:paraId="073B78BF" w14:textId="77777777" w:rsidR="00D860EF" w:rsidRPr="0056752E" w:rsidRDefault="00D860EF" w:rsidP="00D860EF">
      <w:pPr>
        <w:ind w:firstLine="720"/>
        <w:rPr>
          <w:szCs w:val="24"/>
        </w:rPr>
      </w:pPr>
      <w:r>
        <w:rPr>
          <w:szCs w:val="24"/>
        </w:rPr>
        <w:t xml:space="preserve">Dominion Energy </w:t>
      </w:r>
    </w:p>
    <w:p w14:paraId="0F93EACA" w14:textId="77777777" w:rsidR="00D860EF" w:rsidRPr="002F68EA" w:rsidRDefault="00D860EF" w:rsidP="00D860EF">
      <w:pPr>
        <w:rPr>
          <w:szCs w:val="24"/>
        </w:rPr>
      </w:pPr>
    </w:p>
    <w:p w14:paraId="38A31216" w14:textId="77777777" w:rsidR="00D860EF" w:rsidRPr="002F68EA" w:rsidRDefault="00D860EF" w:rsidP="00D860EF">
      <w:pPr>
        <w:ind w:left="720" w:hanging="720"/>
        <w:rPr>
          <w:szCs w:val="24"/>
        </w:rPr>
      </w:pPr>
      <w:r w:rsidRPr="002F68EA">
        <w:rPr>
          <w:szCs w:val="24"/>
        </w:rPr>
        <w:t xml:space="preserve">3.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>Capacity of the Contract</w:t>
      </w:r>
      <w:r w:rsidRPr="002F68EA">
        <w:rPr>
          <w:szCs w:val="24"/>
        </w:rPr>
        <w:t>:</w:t>
      </w:r>
    </w:p>
    <w:p w14:paraId="62F9B380" w14:textId="77777777" w:rsidR="00D860EF" w:rsidRPr="002F68EA" w:rsidRDefault="00D860EF" w:rsidP="00D860EF">
      <w:pPr>
        <w:ind w:firstLine="720"/>
        <w:rPr>
          <w:szCs w:val="24"/>
        </w:rPr>
      </w:pPr>
      <w:r>
        <w:rPr>
          <w:szCs w:val="24"/>
        </w:rPr>
        <w:t>20</w:t>
      </w:r>
      <w:r w:rsidRPr="002F68EA">
        <w:rPr>
          <w:szCs w:val="24"/>
        </w:rPr>
        <w:t xml:space="preserve"> MW </w:t>
      </w:r>
      <w:r w:rsidR="00BB65CE">
        <w:rPr>
          <w:szCs w:val="24"/>
        </w:rPr>
        <w:t>(AC)</w:t>
      </w:r>
    </w:p>
    <w:p w14:paraId="206829B7" w14:textId="77777777" w:rsidR="00D860EF" w:rsidRPr="002F68EA" w:rsidRDefault="00D860EF" w:rsidP="00D860EF">
      <w:pPr>
        <w:rPr>
          <w:szCs w:val="24"/>
        </w:rPr>
      </w:pPr>
    </w:p>
    <w:p w14:paraId="571520C1" w14:textId="77777777" w:rsidR="00D860EF" w:rsidRPr="00EF1133" w:rsidRDefault="00D860EF" w:rsidP="00D860EF">
      <w:pPr>
        <w:rPr>
          <w:b/>
          <w:szCs w:val="24"/>
          <w:u w:val="single"/>
        </w:rPr>
      </w:pPr>
      <w:r w:rsidRPr="002F68EA">
        <w:rPr>
          <w:szCs w:val="24"/>
        </w:rPr>
        <w:t xml:space="preserve">4.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 xml:space="preserve">Generation Asset Tied to the </w:t>
      </w:r>
      <w:r w:rsidRPr="00EF1133">
        <w:rPr>
          <w:b/>
          <w:szCs w:val="24"/>
          <w:u w:val="single"/>
        </w:rPr>
        <w:t xml:space="preserve">Contract:  </w:t>
      </w:r>
    </w:p>
    <w:p w14:paraId="60966CB2" w14:textId="77777777" w:rsidR="00D860EF" w:rsidRPr="00EF1133" w:rsidRDefault="00D860EF" w:rsidP="00D860EF">
      <w:pPr>
        <w:rPr>
          <w:szCs w:val="24"/>
        </w:rPr>
      </w:pPr>
      <w:r w:rsidRPr="00EF1133">
        <w:rPr>
          <w:szCs w:val="24"/>
        </w:rPr>
        <w:tab/>
        <w:t xml:space="preserve">Solar facility in Twiggs County, GA </w:t>
      </w:r>
    </w:p>
    <w:p w14:paraId="05D4C7AD" w14:textId="77777777" w:rsidR="00D860EF" w:rsidRPr="002F68EA" w:rsidRDefault="00D860EF" w:rsidP="00D860EF">
      <w:pPr>
        <w:rPr>
          <w:szCs w:val="24"/>
        </w:rPr>
      </w:pPr>
    </w:p>
    <w:p w14:paraId="4EFCF79C" w14:textId="77777777" w:rsidR="00D860EF" w:rsidRPr="002F68EA" w:rsidRDefault="00D860EF" w:rsidP="00D860EF">
      <w:pPr>
        <w:rPr>
          <w:szCs w:val="24"/>
        </w:rPr>
      </w:pPr>
      <w:r w:rsidRPr="002F68EA">
        <w:rPr>
          <w:szCs w:val="24"/>
        </w:rPr>
        <w:t xml:space="preserve">5.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>Capacity Pricing of the Contract</w:t>
      </w:r>
      <w:r w:rsidRPr="002F68EA">
        <w:rPr>
          <w:szCs w:val="24"/>
        </w:rPr>
        <w:t>:</w:t>
      </w:r>
    </w:p>
    <w:p w14:paraId="59B40B9D" w14:textId="7343B42A" w:rsidR="00D860EF" w:rsidRPr="002F68EA" w:rsidRDefault="00D860EF" w:rsidP="00D860EF">
      <w:pPr>
        <w:rPr>
          <w:szCs w:val="24"/>
        </w:rPr>
      </w:pPr>
      <w:r w:rsidRPr="002F68EA">
        <w:rPr>
          <w:szCs w:val="24"/>
        </w:rPr>
        <w:tab/>
      </w:r>
      <w:r w:rsidR="00E84D0E">
        <w:rPr>
          <w:szCs w:val="24"/>
        </w:rPr>
        <w:t>REDACTED</w:t>
      </w:r>
    </w:p>
    <w:p w14:paraId="6B2E6E1C" w14:textId="77777777" w:rsidR="00D860EF" w:rsidRPr="001B3860" w:rsidRDefault="00D860EF" w:rsidP="00D860EF">
      <w:pPr>
        <w:rPr>
          <w:szCs w:val="24"/>
          <w:highlight w:val="yellow"/>
        </w:rPr>
      </w:pPr>
    </w:p>
    <w:p w14:paraId="6F430D79" w14:textId="77777777" w:rsidR="00D860EF" w:rsidRPr="002F68EA" w:rsidRDefault="00D860EF" w:rsidP="00D860EF">
      <w:pPr>
        <w:ind w:left="720" w:hanging="720"/>
        <w:rPr>
          <w:b/>
          <w:szCs w:val="24"/>
          <w:u w:val="single"/>
        </w:rPr>
      </w:pPr>
      <w:r w:rsidRPr="002F68EA">
        <w:rPr>
          <w:szCs w:val="24"/>
        </w:rPr>
        <w:t xml:space="preserve">6.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 xml:space="preserve">Energy Pricing of the Contract:  </w:t>
      </w:r>
    </w:p>
    <w:p w14:paraId="7A68CAF9" w14:textId="498875FB" w:rsidR="00D860EF" w:rsidRPr="0056752E" w:rsidRDefault="00E84D0E" w:rsidP="00D860EF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213FA194" w14:textId="77777777" w:rsidR="00D860EF" w:rsidRPr="0056752E" w:rsidRDefault="00D860EF" w:rsidP="00D860EF">
      <w:pPr>
        <w:ind w:firstLine="720"/>
        <w:rPr>
          <w:color w:val="000000"/>
          <w:szCs w:val="24"/>
        </w:rPr>
      </w:pPr>
    </w:p>
    <w:p w14:paraId="21266CA1" w14:textId="66769D6D" w:rsidR="00D860EF" w:rsidRPr="00D82A35" w:rsidRDefault="00D860EF" w:rsidP="00D860EF">
      <w:pPr>
        <w:keepNext/>
        <w:widowControl w:val="0"/>
        <w:ind w:left="720" w:hanging="720"/>
        <w:rPr>
          <w:b/>
          <w:szCs w:val="24"/>
          <w:u w:val="single"/>
        </w:rPr>
      </w:pPr>
      <w:r w:rsidRPr="00D82A35">
        <w:rPr>
          <w:color w:val="000000"/>
          <w:szCs w:val="24"/>
        </w:rPr>
        <w:t xml:space="preserve">7. </w:t>
      </w:r>
      <w:r w:rsidRPr="00D82A35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5A22295D" w14:textId="2DFD3089" w:rsidR="004E7A9C" w:rsidRPr="00D82A35" w:rsidRDefault="00D860EF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D82A35">
        <w:rPr>
          <w:szCs w:val="24"/>
        </w:rPr>
        <w:t xml:space="preserve"> </w:t>
      </w:r>
      <w:r w:rsidR="00D82A35" w:rsidRPr="00D82A35">
        <w:rPr>
          <w:szCs w:val="24"/>
        </w:rPr>
        <w:tab/>
      </w:r>
      <w:r w:rsidR="004E7A9C" w:rsidRPr="00D82A35">
        <w:rPr>
          <w:szCs w:val="24"/>
        </w:rPr>
        <w:t>Dollars:</w:t>
      </w:r>
      <w:r w:rsidR="00EF5F22">
        <w:rPr>
          <w:szCs w:val="24"/>
        </w:rPr>
        <w:t xml:space="preserve"> </w:t>
      </w:r>
      <w:r w:rsidR="00E84D0E">
        <w:rPr>
          <w:szCs w:val="24"/>
        </w:rPr>
        <w:t>REDACTED</w:t>
      </w:r>
    </w:p>
    <w:p w14:paraId="6B99BC8F" w14:textId="78B33E15" w:rsidR="004E7A9C" w:rsidRPr="00AD65DB" w:rsidRDefault="004E7A9C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D82A35">
        <w:rPr>
          <w:szCs w:val="24"/>
        </w:rPr>
        <w:tab/>
        <w:t>MWH</w:t>
      </w:r>
      <w:r w:rsidRPr="00BB3757">
        <w:rPr>
          <w:szCs w:val="24"/>
        </w:rPr>
        <w:t>:</w:t>
      </w:r>
      <w:r w:rsidR="00EF5F22">
        <w:rPr>
          <w:szCs w:val="24"/>
        </w:rPr>
        <w:t xml:space="preserve"> </w:t>
      </w:r>
      <w:r w:rsidR="00E84D0E">
        <w:rPr>
          <w:szCs w:val="24"/>
        </w:rPr>
        <w:t xml:space="preserve"> REDACTED</w:t>
      </w:r>
    </w:p>
    <w:p w14:paraId="03E3A9BF" w14:textId="77777777" w:rsidR="004E7A9C" w:rsidRDefault="004E7A9C" w:rsidP="004E7A9C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Pr="00EE68CC">
        <w:rPr>
          <w:bCs/>
          <w:szCs w:val="24"/>
        </w:rPr>
        <w:t>Energy purchases are included in FCR</w:t>
      </w:r>
    </w:p>
    <w:p w14:paraId="4FF3B829" w14:textId="77777777" w:rsidR="004E7A9C" w:rsidRDefault="004E7A9C" w:rsidP="004E7A9C">
      <w:pPr>
        <w:keepNext/>
        <w:widowControl w:val="0"/>
        <w:rPr>
          <w:szCs w:val="24"/>
        </w:rPr>
      </w:pPr>
    </w:p>
    <w:p w14:paraId="31EAB29A" w14:textId="3C2251FA" w:rsidR="002E54C6" w:rsidRPr="00325F5F" w:rsidRDefault="004E7A9C" w:rsidP="00325F5F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2E54C6" w:rsidRPr="007E40FB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FB5BFA">
        <w:rPr>
          <w:szCs w:val="24"/>
        </w:rPr>
        <w:t>38877</w:t>
      </w:r>
    </w:p>
    <w:p w14:paraId="13D2843B" w14:textId="0BAFBB57" w:rsidR="00325F5F" w:rsidRDefault="00325F5F">
      <w:pPr>
        <w:overflowPunct/>
        <w:autoSpaceDE/>
        <w:autoSpaceDN/>
        <w:adjustRightInd/>
        <w:textAlignment w:val="auto"/>
        <w:rPr>
          <w:bCs/>
          <w:szCs w:val="24"/>
        </w:rPr>
      </w:pPr>
      <w:r>
        <w:rPr>
          <w:bCs/>
          <w:szCs w:val="24"/>
        </w:rPr>
        <w:br w:type="page"/>
      </w:r>
    </w:p>
    <w:p w14:paraId="69BC759A" w14:textId="388931A9" w:rsidR="00B127AA" w:rsidRPr="00D860EF" w:rsidRDefault="00B127AA" w:rsidP="00B127AA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b/>
          <w:szCs w:val="24"/>
          <w:u w:val="single"/>
        </w:rPr>
        <w:lastRenderedPageBreak/>
        <w:t xml:space="preserve">Rincon </w:t>
      </w:r>
      <w:r w:rsidRPr="00D860EF">
        <w:rPr>
          <w:b/>
          <w:szCs w:val="24"/>
          <w:u w:val="single"/>
        </w:rPr>
        <w:t xml:space="preserve">Solar </w:t>
      </w:r>
      <w:r>
        <w:rPr>
          <w:b/>
          <w:szCs w:val="24"/>
          <w:u w:val="single"/>
        </w:rPr>
        <w:t xml:space="preserve">I, </w:t>
      </w:r>
      <w:r w:rsidRPr="00D860EF">
        <w:rPr>
          <w:b/>
          <w:szCs w:val="24"/>
          <w:u w:val="single"/>
        </w:rPr>
        <w:t xml:space="preserve">LLC  </w:t>
      </w:r>
    </w:p>
    <w:p w14:paraId="7DF8857C" w14:textId="77777777" w:rsidR="00B127AA" w:rsidRPr="00D860EF" w:rsidRDefault="00B127AA" w:rsidP="00B127AA">
      <w:pPr>
        <w:rPr>
          <w:szCs w:val="24"/>
        </w:rPr>
      </w:pPr>
    </w:p>
    <w:p w14:paraId="4225DF81" w14:textId="77777777" w:rsidR="00B127AA" w:rsidRPr="007E40FB" w:rsidRDefault="00B127AA" w:rsidP="00B127AA">
      <w:pPr>
        <w:ind w:left="720" w:hanging="720"/>
        <w:rPr>
          <w:szCs w:val="24"/>
        </w:rPr>
      </w:pPr>
      <w:r w:rsidRPr="007E40FB">
        <w:rPr>
          <w:szCs w:val="24"/>
        </w:rPr>
        <w:t xml:space="preserve">1.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>Term of the Contract:</w:t>
      </w:r>
    </w:p>
    <w:p w14:paraId="41FC42A3" w14:textId="77777777" w:rsidR="00B127AA" w:rsidRPr="0056752E" w:rsidRDefault="007E40FB" w:rsidP="00B127AA">
      <w:pPr>
        <w:ind w:firstLine="720"/>
        <w:rPr>
          <w:szCs w:val="24"/>
        </w:rPr>
      </w:pPr>
      <w:r w:rsidRPr="007E40FB">
        <w:rPr>
          <w:szCs w:val="24"/>
        </w:rPr>
        <w:t xml:space="preserve">December </w:t>
      </w:r>
      <w:r w:rsidR="00B127AA" w:rsidRPr="007E40FB">
        <w:rPr>
          <w:szCs w:val="24"/>
        </w:rPr>
        <w:t xml:space="preserve">1, 2016 to </w:t>
      </w:r>
      <w:r w:rsidRPr="007E40FB">
        <w:rPr>
          <w:szCs w:val="24"/>
        </w:rPr>
        <w:t xml:space="preserve">November </w:t>
      </w:r>
      <w:r w:rsidR="00B127AA" w:rsidRPr="007E40FB">
        <w:rPr>
          <w:szCs w:val="24"/>
        </w:rPr>
        <w:t>3</w:t>
      </w:r>
      <w:r w:rsidRPr="007E40FB">
        <w:rPr>
          <w:szCs w:val="24"/>
        </w:rPr>
        <w:t>0</w:t>
      </w:r>
      <w:r w:rsidR="00B127AA" w:rsidRPr="007E40FB">
        <w:rPr>
          <w:szCs w:val="24"/>
        </w:rPr>
        <w:t>, 2036</w:t>
      </w:r>
    </w:p>
    <w:p w14:paraId="05953AD7" w14:textId="77777777" w:rsidR="00B127AA" w:rsidRPr="001B3860" w:rsidRDefault="00B127AA" w:rsidP="00B127AA">
      <w:pPr>
        <w:rPr>
          <w:szCs w:val="24"/>
          <w:highlight w:val="yellow"/>
        </w:rPr>
      </w:pPr>
    </w:p>
    <w:p w14:paraId="48FEF27E" w14:textId="77777777" w:rsidR="00B127AA" w:rsidRPr="007E40FB" w:rsidRDefault="00B127AA" w:rsidP="00B127AA">
      <w:pPr>
        <w:rPr>
          <w:b/>
          <w:szCs w:val="24"/>
          <w:u w:val="single"/>
        </w:rPr>
      </w:pPr>
      <w:r w:rsidRPr="0056752E">
        <w:rPr>
          <w:szCs w:val="24"/>
        </w:rPr>
        <w:t xml:space="preserve">2. </w:t>
      </w:r>
      <w:r w:rsidRPr="0056752E">
        <w:rPr>
          <w:szCs w:val="24"/>
        </w:rPr>
        <w:tab/>
      </w:r>
      <w:r w:rsidRPr="0056752E">
        <w:rPr>
          <w:b/>
          <w:szCs w:val="24"/>
          <w:u w:val="single"/>
        </w:rPr>
        <w:t>Cou</w:t>
      </w:r>
      <w:r w:rsidRPr="007E40FB">
        <w:rPr>
          <w:b/>
          <w:szCs w:val="24"/>
          <w:u w:val="single"/>
        </w:rPr>
        <w:t>nter Party on the Contract:</w:t>
      </w:r>
    </w:p>
    <w:p w14:paraId="77A9A1F0" w14:textId="77777777" w:rsidR="00B127AA" w:rsidRPr="00B127AA" w:rsidRDefault="007E40FB" w:rsidP="00B127AA">
      <w:pPr>
        <w:ind w:firstLine="720"/>
        <w:rPr>
          <w:szCs w:val="24"/>
          <w:highlight w:val="yellow"/>
        </w:rPr>
      </w:pPr>
      <w:r w:rsidRPr="007E40FB">
        <w:rPr>
          <w:szCs w:val="24"/>
        </w:rPr>
        <w:t>AES</w:t>
      </w:r>
      <w:r w:rsidR="00B127AA" w:rsidRPr="00B127AA">
        <w:rPr>
          <w:szCs w:val="24"/>
          <w:highlight w:val="yellow"/>
        </w:rPr>
        <w:t xml:space="preserve"> </w:t>
      </w:r>
    </w:p>
    <w:p w14:paraId="41B6700B" w14:textId="77777777" w:rsidR="00B127AA" w:rsidRPr="00B127AA" w:rsidRDefault="00B127AA" w:rsidP="00B127AA">
      <w:pPr>
        <w:rPr>
          <w:szCs w:val="24"/>
          <w:highlight w:val="yellow"/>
        </w:rPr>
      </w:pPr>
    </w:p>
    <w:p w14:paraId="0EF53994" w14:textId="77777777" w:rsidR="00B127AA" w:rsidRPr="00B127AA" w:rsidRDefault="00B127AA" w:rsidP="00B127AA">
      <w:pPr>
        <w:ind w:left="720" w:hanging="720"/>
        <w:rPr>
          <w:color w:val="000000" w:themeColor="text1"/>
          <w:szCs w:val="24"/>
        </w:rPr>
      </w:pPr>
      <w:r w:rsidRPr="00B127AA">
        <w:rPr>
          <w:color w:val="000000" w:themeColor="text1"/>
          <w:szCs w:val="24"/>
        </w:rPr>
        <w:t xml:space="preserve">3. </w:t>
      </w:r>
      <w:r w:rsidRPr="00B127AA">
        <w:rPr>
          <w:color w:val="000000" w:themeColor="text1"/>
          <w:szCs w:val="24"/>
        </w:rPr>
        <w:tab/>
      </w:r>
      <w:r w:rsidRPr="00B127AA">
        <w:rPr>
          <w:b/>
          <w:color w:val="000000" w:themeColor="text1"/>
          <w:szCs w:val="24"/>
          <w:u w:val="single"/>
        </w:rPr>
        <w:t>Capacity of the Contract</w:t>
      </w:r>
      <w:r w:rsidRPr="00B127AA">
        <w:rPr>
          <w:color w:val="000000" w:themeColor="text1"/>
          <w:szCs w:val="24"/>
        </w:rPr>
        <w:t>:</w:t>
      </w:r>
    </w:p>
    <w:p w14:paraId="70AEA599" w14:textId="77777777" w:rsidR="00B127AA" w:rsidRPr="00B127AA" w:rsidRDefault="00B127AA" w:rsidP="00B127AA">
      <w:pPr>
        <w:ind w:firstLine="720"/>
        <w:rPr>
          <w:color w:val="000000" w:themeColor="text1"/>
          <w:szCs w:val="24"/>
        </w:rPr>
      </w:pPr>
      <w:r w:rsidRPr="00B127AA">
        <w:rPr>
          <w:color w:val="000000" w:themeColor="text1"/>
          <w:szCs w:val="24"/>
        </w:rPr>
        <w:t xml:space="preserve">16 MW  </w:t>
      </w:r>
      <w:r w:rsidR="00BB65CE">
        <w:rPr>
          <w:color w:val="000000" w:themeColor="text1"/>
          <w:szCs w:val="24"/>
        </w:rPr>
        <w:t>(AC)</w:t>
      </w:r>
    </w:p>
    <w:p w14:paraId="7713DFAE" w14:textId="77777777" w:rsidR="00B127AA" w:rsidRPr="002F68EA" w:rsidRDefault="00B127AA" w:rsidP="00B127AA">
      <w:pPr>
        <w:rPr>
          <w:szCs w:val="24"/>
        </w:rPr>
      </w:pPr>
    </w:p>
    <w:p w14:paraId="50791537" w14:textId="77777777" w:rsidR="00B127AA" w:rsidRPr="00EF1133" w:rsidRDefault="00B127AA" w:rsidP="00B127AA">
      <w:pPr>
        <w:rPr>
          <w:b/>
          <w:szCs w:val="24"/>
          <w:u w:val="single"/>
        </w:rPr>
      </w:pPr>
      <w:r w:rsidRPr="002F68EA">
        <w:rPr>
          <w:szCs w:val="24"/>
        </w:rPr>
        <w:t xml:space="preserve">4.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 xml:space="preserve">Generation Asset Tied </w:t>
      </w:r>
      <w:r w:rsidRPr="00EF1133">
        <w:rPr>
          <w:b/>
          <w:szCs w:val="24"/>
          <w:u w:val="single"/>
        </w:rPr>
        <w:t xml:space="preserve">to the Contract:  </w:t>
      </w:r>
    </w:p>
    <w:p w14:paraId="502FB453" w14:textId="77777777" w:rsidR="00B127AA" w:rsidRPr="00EF1133" w:rsidRDefault="00B127AA" w:rsidP="00B127AA">
      <w:pPr>
        <w:rPr>
          <w:szCs w:val="24"/>
        </w:rPr>
      </w:pPr>
      <w:r w:rsidRPr="00EF1133">
        <w:rPr>
          <w:szCs w:val="24"/>
        </w:rPr>
        <w:tab/>
        <w:t xml:space="preserve">Solar facility in Effingham County, GA </w:t>
      </w:r>
    </w:p>
    <w:p w14:paraId="5125A9B8" w14:textId="77777777" w:rsidR="00B127AA" w:rsidRPr="00EF1133" w:rsidRDefault="00B127AA" w:rsidP="00B127AA">
      <w:pPr>
        <w:rPr>
          <w:szCs w:val="24"/>
        </w:rPr>
      </w:pPr>
    </w:p>
    <w:p w14:paraId="2CECE251" w14:textId="77777777" w:rsidR="00B127AA" w:rsidRPr="002F68EA" w:rsidRDefault="00B127AA" w:rsidP="00B127AA">
      <w:pPr>
        <w:rPr>
          <w:szCs w:val="24"/>
        </w:rPr>
      </w:pPr>
      <w:r w:rsidRPr="002F68EA">
        <w:rPr>
          <w:szCs w:val="24"/>
        </w:rPr>
        <w:t xml:space="preserve">5. </w:t>
      </w:r>
      <w:r w:rsidRPr="002F68EA">
        <w:rPr>
          <w:szCs w:val="24"/>
        </w:rPr>
        <w:tab/>
      </w:r>
      <w:r w:rsidRPr="002F68EA">
        <w:rPr>
          <w:b/>
          <w:szCs w:val="24"/>
          <w:u w:val="single"/>
        </w:rPr>
        <w:t>Capacity Pricing of the Contract</w:t>
      </w:r>
      <w:r w:rsidRPr="002F68EA">
        <w:rPr>
          <w:szCs w:val="24"/>
        </w:rPr>
        <w:t>:</w:t>
      </w:r>
    </w:p>
    <w:p w14:paraId="16B31B8A" w14:textId="5D8CA9C3" w:rsidR="00B127AA" w:rsidRPr="002F68EA" w:rsidRDefault="00B127AA" w:rsidP="00B127AA">
      <w:pPr>
        <w:rPr>
          <w:szCs w:val="24"/>
        </w:rPr>
      </w:pPr>
      <w:r w:rsidRPr="002F68EA">
        <w:rPr>
          <w:szCs w:val="24"/>
        </w:rPr>
        <w:tab/>
      </w:r>
      <w:r w:rsidR="00E84D0E">
        <w:rPr>
          <w:szCs w:val="24"/>
        </w:rPr>
        <w:t>REDACTED</w:t>
      </w:r>
    </w:p>
    <w:p w14:paraId="70343600" w14:textId="77777777" w:rsidR="00B127AA" w:rsidRPr="007E40FB" w:rsidRDefault="00B127AA" w:rsidP="00B127AA">
      <w:pPr>
        <w:rPr>
          <w:szCs w:val="24"/>
        </w:rPr>
      </w:pPr>
    </w:p>
    <w:p w14:paraId="1E089909" w14:textId="77777777" w:rsidR="00B127AA" w:rsidRPr="007E40FB" w:rsidRDefault="00B127AA" w:rsidP="00B127AA">
      <w:pPr>
        <w:ind w:left="720" w:hanging="720"/>
        <w:rPr>
          <w:b/>
          <w:szCs w:val="24"/>
          <w:u w:val="single"/>
        </w:rPr>
      </w:pPr>
      <w:r w:rsidRPr="007E40FB">
        <w:rPr>
          <w:szCs w:val="24"/>
        </w:rPr>
        <w:t xml:space="preserve">6.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 xml:space="preserve">Energy Pricing of the Contract:  </w:t>
      </w:r>
    </w:p>
    <w:p w14:paraId="4AE3ABA3" w14:textId="447BAEEA" w:rsidR="00B127AA" w:rsidRPr="0056752E" w:rsidRDefault="00E84D0E" w:rsidP="00B127AA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1B3C5CFD" w14:textId="77777777" w:rsidR="00B127AA" w:rsidRPr="0056752E" w:rsidRDefault="00B127AA" w:rsidP="00B127AA">
      <w:pPr>
        <w:ind w:firstLine="720"/>
        <w:rPr>
          <w:color w:val="000000"/>
          <w:szCs w:val="24"/>
        </w:rPr>
      </w:pPr>
    </w:p>
    <w:p w14:paraId="75C82867" w14:textId="7650BD97" w:rsidR="00B127AA" w:rsidRPr="00D82A35" w:rsidRDefault="00B127AA" w:rsidP="00B127AA">
      <w:pPr>
        <w:keepNext/>
        <w:widowControl w:val="0"/>
        <w:ind w:left="720" w:hanging="720"/>
        <w:rPr>
          <w:b/>
          <w:szCs w:val="24"/>
          <w:u w:val="single"/>
        </w:rPr>
      </w:pPr>
      <w:r w:rsidRPr="00D82A35">
        <w:rPr>
          <w:color w:val="000000"/>
          <w:szCs w:val="24"/>
        </w:rPr>
        <w:t xml:space="preserve">7. </w:t>
      </w:r>
      <w:r w:rsidRPr="00D82A35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1AC2F719" w14:textId="4A5513D3" w:rsidR="004E7A9C" w:rsidRPr="00D82A35" w:rsidRDefault="00B127AA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D82A35">
        <w:rPr>
          <w:szCs w:val="24"/>
        </w:rPr>
        <w:t xml:space="preserve"> </w:t>
      </w:r>
      <w:r w:rsidR="00D82A35" w:rsidRPr="00D82A35">
        <w:rPr>
          <w:szCs w:val="24"/>
        </w:rPr>
        <w:tab/>
      </w:r>
      <w:r w:rsidR="004E7A9C" w:rsidRPr="00D82A35">
        <w:rPr>
          <w:szCs w:val="24"/>
        </w:rPr>
        <w:t>Dollars:</w:t>
      </w:r>
      <w:r w:rsidR="00EF5F22">
        <w:rPr>
          <w:szCs w:val="24"/>
        </w:rPr>
        <w:t xml:space="preserve"> </w:t>
      </w:r>
      <w:r w:rsidR="00E84D0E">
        <w:rPr>
          <w:szCs w:val="24"/>
        </w:rPr>
        <w:t>REDACTED</w:t>
      </w:r>
    </w:p>
    <w:p w14:paraId="70ADADCA" w14:textId="23326E92" w:rsidR="00EF5F22" w:rsidRPr="00D82A35" w:rsidRDefault="004E7A9C" w:rsidP="00EF5F22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D82A35">
        <w:rPr>
          <w:szCs w:val="24"/>
        </w:rPr>
        <w:tab/>
        <w:t>MWH</w:t>
      </w:r>
      <w:r w:rsidR="00EF5F22">
        <w:rPr>
          <w:szCs w:val="24"/>
        </w:rPr>
        <w:t xml:space="preserve">: </w:t>
      </w:r>
      <w:r w:rsidR="00E84D0E">
        <w:rPr>
          <w:szCs w:val="24"/>
        </w:rPr>
        <w:t xml:space="preserve"> REDACTED</w:t>
      </w:r>
    </w:p>
    <w:p w14:paraId="206D767B" w14:textId="77777777" w:rsidR="004E7A9C" w:rsidRDefault="004E7A9C" w:rsidP="004E7A9C">
      <w:pPr>
        <w:ind w:left="720"/>
        <w:rPr>
          <w:bCs/>
          <w:szCs w:val="24"/>
        </w:rPr>
      </w:pPr>
      <w:r w:rsidRPr="00D82A35">
        <w:rPr>
          <w:szCs w:val="24"/>
        </w:rPr>
        <w:t xml:space="preserve">Treatment: </w:t>
      </w:r>
      <w:r w:rsidRPr="00D82A35">
        <w:rPr>
          <w:bCs/>
          <w:szCs w:val="24"/>
        </w:rPr>
        <w:t>Energy purchases are included in FCR</w:t>
      </w:r>
    </w:p>
    <w:p w14:paraId="2267184A" w14:textId="77777777" w:rsidR="004E7A9C" w:rsidRDefault="004E7A9C" w:rsidP="004E7A9C">
      <w:pPr>
        <w:keepNext/>
        <w:widowControl w:val="0"/>
        <w:rPr>
          <w:szCs w:val="24"/>
        </w:rPr>
      </w:pPr>
    </w:p>
    <w:p w14:paraId="6F6AD3FC" w14:textId="442F8B9E" w:rsidR="00B127AA" w:rsidRPr="00325F5F" w:rsidRDefault="004E7A9C" w:rsidP="00325F5F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B127AA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FB5BFA">
        <w:rPr>
          <w:szCs w:val="24"/>
        </w:rPr>
        <w:t>38877</w:t>
      </w:r>
    </w:p>
    <w:p w14:paraId="7E7BAB1A" w14:textId="6F0C0290" w:rsidR="00325F5F" w:rsidRDefault="00325F5F">
      <w:pPr>
        <w:overflowPunct/>
        <w:autoSpaceDE/>
        <w:autoSpaceDN/>
        <w:adjustRightInd/>
        <w:textAlignment w:val="auto"/>
        <w:rPr>
          <w:b/>
          <w:szCs w:val="24"/>
        </w:rPr>
      </w:pPr>
      <w:r>
        <w:rPr>
          <w:b/>
          <w:szCs w:val="24"/>
        </w:rPr>
        <w:br w:type="page"/>
      </w:r>
    </w:p>
    <w:p w14:paraId="04A75916" w14:textId="3341CDA9" w:rsidR="007E40FB" w:rsidRPr="00EF5F22" w:rsidRDefault="007E40FB" w:rsidP="007E40FB">
      <w:pPr>
        <w:overflowPunct/>
        <w:autoSpaceDE/>
        <w:autoSpaceDN/>
        <w:adjustRightInd/>
        <w:textAlignment w:val="auto"/>
        <w:rPr>
          <w:b/>
          <w:szCs w:val="24"/>
        </w:rPr>
      </w:pPr>
      <w:r w:rsidRPr="002E54C6">
        <w:rPr>
          <w:b/>
          <w:szCs w:val="24"/>
          <w:u w:val="single"/>
        </w:rPr>
        <w:lastRenderedPageBreak/>
        <w:t xml:space="preserve">Hecate Solar, LLC  </w:t>
      </w:r>
    </w:p>
    <w:p w14:paraId="231160FC" w14:textId="77777777" w:rsidR="007E40FB" w:rsidRPr="002E54C6" w:rsidRDefault="007E40FB" w:rsidP="007E40FB">
      <w:pPr>
        <w:rPr>
          <w:szCs w:val="24"/>
        </w:rPr>
      </w:pPr>
    </w:p>
    <w:p w14:paraId="6CC25BAA" w14:textId="77777777" w:rsidR="007E40FB" w:rsidRPr="002E54C6" w:rsidRDefault="007E40FB" w:rsidP="007E40FB">
      <w:pPr>
        <w:ind w:left="720" w:hanging="720"/>
        <w:rPr>
          <w:szCs w:val="24"/>
        </w:rPr>
      </w:pPr>
      <w:r w:rsidRPr="002E54C6">
        <w:rPr>
          <w:szCs w:val="24"/>
        </w:rPr>
        <w:t xml:space="preserve">1. </w:t>
      </w:r>
      <w:r w:rsidRPr="002E54C6">
        <w:rPr>
          <w:szCs w:val="24"/>
        </w:rPr>
        <w:tab/>
      </w:r>
      <w:r w:rsidRPr="002E54C6">
        <w:rPr>
          <w:b/>
          <w:szCs w:val="24"/>
          <w:u w:val="single"/>
        </w:rPr>
        <w:t>Term of the Contract:</w:t>
      </w:r>
    </w:p>
    <w:p w14:paraId="77438AD5" w14:textId="77777777" w:rsidR="007E40FB" w:rsidRPr="002E54C6" w:rsidRDefault="002E54C6" w:rsidP="007E40FB">
      <w:pPr>
        <w:ind w:firstLine="720"/>
        <w:rPr>
          <w:szCs w:val="24"/>
        </w:rPr>
      </w:pPr>
      <w:r w:rsidRPr="002E54C6">
        <w:rPr>
          <w:szCs w:val="24"/>
        </w:rPr>
        <w:t xml:space="preserve">November </w:t>
      </w:r>
      <w:r w:rsidR="007E40FB" w:rsidRPr="002E54C6">
        <w:rPr>
          <w:szCs w:val="24"/>
        </w:rPr>
        <w:t xml:space="preserve">1, 2016 to </w:t>
      </w:r>
      <w:r w:rsidRPr="002E54C6">
        <w:rPr>
          <w:szCs w:val="24"/>
        </w:rPr>
        <w:t xml:space="preserve">October </w:t>
      </w:r>
      <w:r w:rsidR="007E40FB" w:rsidRPr="002E54C6">
        <w:rPr>
          <w:szCs w:val="24"/>
        </w:rPr>
        <w:t>3</w:t>
      </w:r>
      <w:r w:rsidRPr="002E54C6">
        <w:rPr>
          <w:szCs w:val="24"/>
        </w:rPr>
        <w:t>1</w:t>
      </w:r>
      <w:r w:rsidR="007E40FB" w:rsidRPr="002E54C6">
        <w:rPr>
          <w:szCs w:val="24"/>
        </w:rPr>
        <w:t>, 2036</w:t>
      </w:r>
    </w:p>
    <w:p w14:paraId="7531F3CE" w14:textId="77777777" w:rsidR="007E40FB" w:rsidRPr="007E40FB" w:rsidRDefault="007E40FB" w:rsidP="007E40FB">
      <w:pPr>
        <w:rPr>
          <w:szCs w:val="24"/>
        </w:rPr>
      </w:pPr>
    </w:p>
    <w:p w14:paraId="18630B5E" w14:textId="77777777" w:rsidR="007E40FB" w:rsidRPr="007E40FB" w:rsidRDefault="007E40FB" w:rsidP="007E40FB">
      <w:pPr>
        <w:rPr>
          <w:b/>
          <w:szCs w:val="24"/>
          <w:u w:val="single"/>
        </w:rPr>
      </w:pPr>
      <w:r w:rsidRPr="007E40FB">
        <w:rPr>
          <w:szCs w:val="24"/>
        </w:rPr>
        <w:t xml:space="preserve">2.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>Counter Party on the Contract:</w:t>
      </w:r>
    </w:p>
    <w:p w14:paraId="2AB7CD6C" w14:textId="77777777" w:rsidR="007E40FB" w:rsidRPr="007E40FB" w:rsidRDefault="007E40FB" w:rsidP="007E40FB">
      <w:pPr>
        <w:ind w:firstLine="720"/>
        <w:rPr>
          <w:szCs w:val="24"/>
        </w:rPr>
      </w:pPr>
      <w:r w:rsidRPr="007E40FB">
        <w:rPr>
          <w:szCs w:val="24"/>
        </w:rPr>
        <w:t xml:space="preserve">Hecate Energy </w:t>
      </w:r>
    </w:p>
    <w:p w14:paraId="68506B85" w14:textId="77777777" w:rsidR="007E40FB" w:rsidRPr="007E40FB" w:rsidRDefault="007E40FB" w:rsidP="007E40FB">
      <w:pPr>
        <w:rPr>
          <w:szCs w:val="24"/>
          <w:highlight w:val="yellow"/>
        </w:rPr>
      </w:pPr>
    </w:p>
    <w:p w14:paraId="7039AB80" w14:textId="77777777" w:rsidR="007E40FB" w:rsidRPr="007E40FB" w:rsidRDefault="007E40FB" w:rsidP="007E40FB">
      <w:pPr>
        <w:ind w:left="720" w:hanging="720"/>
        <w:rPr>
          <w:color w:val="000000" w:themeColor="text1"/>
          <w:szCs w:val="24"/>
        </w:rPr>
      </w:pPr>
      <w:r w:rsidRPr="007E40FB">
        <w:rPr>
          <w:color w:val="000000" w:themeColor="text1"/>
          <w:szCs w:val="24"/>
        </w:rPr>
        <w:t xml:space="preserve">3. </w:t>
      </w:r>
      <w:r w:rsidRPr="007E40FB">
        <w:rPr>
          <w:color w:val="000000" w:themeColor="text1"/>
          <w:szCs w:val="24"/>
        </w:rPr>
        <w:tab/>
      </w:r>
      <w:r w:rsidRPr="007E40FB">
        <w:rPr>
          <w:b/>
          <w:color w:val="000000" w:themeColor="text1"/>
          <w:szCs w:val="24"/>
          <w:u w:val="single"/>
        </w:rPr>
        <w:t>Capacity of the Contract</w:t>
      </w:r>
      <w:r w:rsidRPr="007E40FB">
        <w:rPr>
          <w:color w:val="000000" w:themeColor="text1"/>
          <w:szCs w:val="24"/>
        </w:rPr>
        <w:t>:</w:t>
      </w:r>
    </w:p>
    <w:p w14:paraId="6F7533B3" w14:textId="77777777" w:rsidR="007E40FB" w:rsidRPr="007E40FB" w:rsidRDefault="007E40FB" w:rsidP="007E40FB">
      <w:pPr>
        <w:ind w:firstLine="720"/>
        <w:rPr>
          <w:color w:val="000000" w:themeColor="text1"/>
          <w:szCs w:val="24"/>
        </w:rPr>
      </w:pPr>
      <w:r w:rsidRPr="007E40FB">
        <w:rPr>
          <w:color w:val="000000" w:themeColor="text1"/>
          <w:szCs w:val="24"/>
        </w:rPr>
        <w:t xml:space="preserve">20 MW  </w:t>
      </w:r>
    </w:p>
    <w:p w14:paraId="7E4D50EF" w14:textId="77777777" w:rsidR="007E40FB" w:rsidRPr="007E40FB" w:rsidRDefault="007E40FB" w:rsidP="007E40FB">
      <w:pPr>
        <w:rPr>
          <w:szCs w:val="24"/>
        </w:rPr>
      </w:pPr>
    </w:p>
    <w:p w14:paraId="7726EB37" w14:textId="77777777" w:rsidR="007E40FB" w:rsidRPr="00EF1133" w:rsidRDefault="007E40FB" w:rsidP="007E40FB">
      <w:pPr>
        <w:rPr>
          <w:b/>
          <w:szCs w:val="24"/>
          <w:u w:val="single"/>
        </w:rPr>
      </w:pPr>
      <w:r w:rsidRPr="007E40FB">
        <w:rPr>
          <w:szCs w:val="24"/>
        </w:rPr>
        <w:t xml:space="preserve">4.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 xml:space="preserve">Generation </w:t>
      </w:r>
      <w:r w:rsidRPr="00EF1133">
        <w:rPr>
          <w:b/>
          <w:szCs w:val="24"/>
          <w:u w:val="single"/>
        </w:rPr>
        <w:t xml:space="preserve">Asset Tied to the Contract:  </w:t>
      </w:r>
    </w:p>
    <w:p w14:paraId="2B1A89B4" w14:textId="77777777" w:rsidR="007E40FB" w:rsidRPr="00EF1133" w:rsidRDefault="007E40FB" w:rsidP="007E40FB">
      <w:pPr>
        <w:rPr>
          <w:szCs w:val="24"/>
        </w:rPr>
      </w:pPr>
      <w:r w:rsidRPr="00EF1133">
        <w:rPr>
          <w:szCs w:val="24"/>
        </w:rPr>
        <w:tab/>
        <w:t xml:space="preserve">Solar facility in Millen, GA </w:t>
      </w:r>
    </w:p>
    <w:p w14:paraId="34218772" w14:textId="77777777" w:rsidR="007E40FB" w:rsidRPr="007E40FB" w:rsidRDefault="007E40FB" w:rsidP="007E40FB">
      <w:pPr>
        <w:rPr>
          <w:szCs w:val="24"/>
        </w:rPr>
      </w:pPr>
    </w:p>
    <w:p w14:paraId="0555FE14" w14:textId="77777777" w:rsidR="007E40FB" w:rsidRPr="007E40FB" w:rsidRDefault="007E40FB" w:rsidP="007E40FB">
      <w:pPr>
        <w:rPr>
          <w:szCs w:val="24"/>
        </w:rPr>
      </w:pPr>
      <w:r w:rsidRPr="007E40FB">
        <w:rPr>
          <w:szCs w:val="24"/>
        </w:rPr>
        <w:t xml:space="preserve">5.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>Capacity Pricing of the Contract</w:t>
      </w:r>
      <w:r w:rsidRPr="007E40FB">
        <w:rPr>
          <w:szCs w:val="24"/>
        </w:rPr>
        <w:t>:</w:t>
      </w:r>
    </w:p>
    <w:p w14:paraId="4F00FAB0" w14:textId="6C92491B" w:rsidR="007E40FB" w:rsidRPr="007E40FB" w:rsidRDefault="007E40FB" w:rsidP="007E40FB">
      <w:pPr>
        <w:rPr>
          <w:szCs w:val="24"/>
        </w:rPr>
      </w:pPr>
      <w:r w:rsidRPr="007E40FB">
        <w:rPr>
          <w:szCs w:val="24"/>
        </w:rPr>
        <w:tab/>
      </w:r>
      <w:r w:rsidR="00E84D0E">
        <w:rPr>
          <w:szCs w:val="24"/>
        </w:rPr>
        <w:t>REDACTED</w:t>
      </w:r>
    </w:p>
    <w:p w14:paraId="739E1F54" w14:textId="77777777" w:rsidR="007E40FB" w:rsidRPr="007E40FB" w:rsidRDefault="007E40FB" w:rsidP="007E40FB">
      <w:pPr>
        <w:rPr>
          <w:szCs w:val="24"/>
        </w:rPr>
      </w:pPr>
    </w:p>
    <w:p w14:paraId="1424E137" w14:textId="77777777" w:rsidR="007E40FB" w:rsidRPr="007E40FB" w:rsidRDefault="007E40FB" w:rsidP="007E40FB">
      <w:pPr>
        <w:ind w:left="720" w:hanging="720"/>
        <w:rPr>
          <w:b/>
          <w:szCs w:val="24"/>
          <w:u w:val="single"/>
        </w:rPr>
      </w:pPr>
      <w:r w:rsidRPr="007E40FB">
        <w:rPr>
          <w:szCs w:val="24"/>
        </w:rPr>
        <w:t xml:space="preserve">6.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 xml:space="preserve">Energy Pricing of the Contract:  </w:t>
      </w:r>
    </w:p>
    <w:p w14:paraId="65E0ACA8" w14:textId="4DE6A120" w:rsidR="007E40FB" w:rsidRPr="007E40FB" w:rsidRDefault="00E84D0E" w:rsidP="007E40FB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774C9347" w14:textId="77777777" w:rsidR="007E40FB" w:rsidRPr="002E54C6" w:rsidRDefault="007E40FB" w:rsidP="00E84D0E">
      <w:pPr>
        <w:rPr>
          <w:color w:val="000000"/>
          <w:szCs w:val="24"/>
        </w:rPr>
      </w:pPr>
    </w:p>
    <w:p w14:paraId="4FBAFA5C" w14:textId="45C56855" w:rsidR="007E40FB" w:rsidRPr="002E54C6" w:rsidRDefault="007E40FB" w:rsidP="007E40FB">
      <w:pPr>
        <w:keepNext/>
        <w:widowControl w:val="0"/>
        <w:ind w:left="720" w:hanging="720"/>
        <w:rPr>
          <w:b/>
          <w:szCs w:val="24"/>
          <w:u w:val="single"/>
        </w:rPr>
      </w:pPr>
      <w:r w:rsidRPr="002E54C6">
        <w:rPr>
          <w:color w:val="000000"/>
          <w:szCs w:val="24"/>
        </w:rPr>
        <w:t xml:space="preserve">7. </w:t>
      </w:r>
      <w:r w:rsidRPr="002E54C6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53238718" w14:textId="722087D9" w:rsidR="004E7A9C" w:rsidRPr="00F40BD9" w:rsidRDefault="007E40FB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2E54C6">
        <w:rPr>
          <w:szCs w:val="24"/>
        </w:rPr>
        <w:t xml:space="preserve"> </w:t>
      </w:r>
      <w:r w:rsidR="00D82A35">
        <w:rPr>
          <w:szCs w:val="24"/>
        </w:rPr>
        <w:tab/>
      </w:r>
      <w:r w:rsidR="004E7A9C" w:rsidRPr="00EE68CC">
        <w:rPr>
          <w:szCs w:val="24"/>
        </w:rPr>
        <w:t>Dollars:</w:t>
      </w:r>
      <w:r w:rsidR="00976EA9">
        <w:rPr>
          <w:szCs w:val="24"/>
        </w:rPr>
        <w:t xml:space="preserve"> </w:t>
      </w:r>
      <w:r w:rsidR="00E84D0E">
        <w:rPr>
          <w:szCs w:val="24"/>
        </w:rPr>
        <w:t>REDACTED</w:t>
      </w:r>
    </w:p>
    <w:p w14:paraId="15027E3C" w14:textId="582371C4" w:rsidR="004E7A9C" w:rsidRPr="00AD65DB" w:rsidRDefault="004E7A9C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BB3757">
        <w:rPr>
          <w:szCs w:val="24"/>
        </w:rPr>
        <w:tab/>
        <w:t>MWH:</w:t>
      </w:r>
      <w:r w:rsidR="00976EA9">
        <w:rPr>
          <w:szCs w:val="24"/>
        </w:rPr>
        <w:t xml:space="preserve"> </w:t>
      </w:r>
      <w:r w:rsidR="00E84D0E">
        <w:rPr>
          <w:szCs w:val="24"/>
        </w:rPr>
        <w:t xml:space="preserve"> REDACTED</w:t>
      </w:r>
    </w:p>
    <w:p w14:paraId="1BB18776" w14:textId="77777777" w:rsidR="004E7A9C" w:rsidRDefault="004E7A9C" w:rsidP="004E7A9C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Pr="00EE68CC">
        <w:rPr>
          <w:bCs/>
          <w:szCs w:val="24"/>
        </w:rPr>
        <w:t>Energy purchases are included in FCR</w:t>
      </w:r>
    </w:p>
    <w:p w14:paraId="04A66E2C" w14:textId="77777777" w:rsidR="004E7A9C" w:rsidRDefault="004E7A9C" w:rsidP="004E7A9C">
      <w:pPr>
        <w:keepNext/>
        <w:widowControl w:val="0"/>
        <w:rPr>
          <w:szCs w:val="24"/>
        </w:rPr>
      </w:pPr>
    </w:p>
    <w:p w14:paraId="421B3C9A" w14:textId="581D8485" w:rsidR="007E40FB" w:rsidRPr="00325F5F" w:rsidRDefault="004E7A9C" w:rsidP="00325F5F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7E40FB" w:rsidRPr="007E40FB">
        <w:rPr>
          <w:szCs w:val="24"/>
        </w:rPr>
        <w:t xml:space="preserve">Docket </w:t>
      </w:r>
      <w:r w:rsidR="006010A8">
        <w:rPr>
          <w:szCs w:val="24"/>
        </w:rPr>
        <w:t xml:space="preserve">No. </w:t>
      </w:r>
      <w:r w:rsidR="00FB5BFA">
        <w:rPr>
          <w:szCs w:val="24"/>
        </w:rPr>
        <w:t>38877</w:t>
      </w:r>
    </w:p>
    <w:p w14:paraId="29F0AF72" w14:textId="77777777" w:rsidR="00B127AA" w:rsidRDefault="00B127AA" w:rsidP="00362DC0">
      <w:pPr>
        <w:ind w:firstLine="720"/>
        <w:rPr>
          <w:b/>
          <w:szCs w:val="24"/>
        </w:rPr>
      </w:pPr>
    </w:p>
    <w:p w14:paraId="1187778B" w14:textId="77777777" w:rsidR="00293F90" w:rsidRDefault="00293F90">
      <w:pPr>
        <w:overflowPunct/>
        <w:autoSpaceDE/>
        <w:autoSpaceDN/>
        <w:adjustRightInd/>
        <w:textAlignment w:val="auto"/>
        <w:rPr>
          <w:b/>
          <w:szCs w:val="24"/>
        </w:rPr>
      </w:pPr>
      <w:r>
        <w:rPr>
          <w:b/>
          <w:szCs w:val="24"/>
        </w:rPr>
        <w:br w:type="page"/>
      </w:r>
    </w:p>
    <w:p w14:paraId="1501BBC8" w14:textId="77777777" w:rsidR="00293F90" w:rsidRPr="002E54C6" w:rsidRDefault="00293F90" w:rsidP="00293F90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b/>
          <w:szCs w:val="24"/>
          <w:u w:val="single"/>
        </w:rPr>
        <w:lastRenderedPageBreak/>
        <w:t>FGE Conyers</w:t>
      </w:r>
      <w:r w:rsidRPr="002E54C6">
        <w:rPr>
          <w:b/>
          <w:szCs w:val="24"/>
          <w:u w:val="single"/>
        </w:rPr>
        <w:t xml:space="preserve">, LLC </w:t>
      </w:r>
      <w:r w:rsidRPr="003755FB">
        <w:rPr>
          <w:szCs w:val="24"/>
        </w:rPr>
        <w:t xml:space="preserve"> </w:t>
      </w:r>
      <w:r w:rsidR="003755FB" w:rsidRPr="003755FB">
        <w:rPr>
          <w:szCs w:val="24"/>
        </w:rPr>
        <w:t>(landfill gas)</w:t>
      </w:r>
    </w:p>
    <w:p w14:paraId="7E8DA88A" w14:textId="77777777" w:rsidR="00293F90" w:rsidRPr="002E54C6" w:rsidRDefault="00293F90" w:rsidP="00293F90">
      <w:pPr>
        <w:rPr>
          <w:szCs w:val="24"/>
        </w:rPr>
      </w:pPr>
    </w:p>
    <w:p w14:paraId="1B87C1E0" w14:textId="77777777" w:rsidR="00293F90" w:rsidRPr="002E54C6" w:rsidRDefault="00293F90" w:rsidP="00293F90">
      <w:pPr>
        <w:ind w:left="720" w:hanging="720"/>
        <w:rPr>
          <w:szCs w:val="24"/>
        </w:rPr>
      </w:pPr>
      <w:r w:rsidRPr="002E54C6">
        <w:rPr>
          <w:szCs w:val="24"/>
        </w:rPr>
        <w:t xml:space="preserve">1. </w:t>
      </w:r>
      <w:r w:rsidRPr="002E54C6">
        <w:rPr>
          <w:szCs w:val="24"/>
        </w:rPr>
        <w:tab/>
      </w:r>
      <w:r w:rsidRPr="002E54C6">
        <w:rPr>
          <w:b/>
          <w:szCs w:val="24"/>
          <w:u w:val="single"/>
        </w:rPr>
        <w:t>Term of the Contract:</w:t>
      </w:r>
    </w:p>
    <w:p w14:paraId="42257F13" w14:textId="77777777" w:rsidR="00293F90" w:rsidRDefault="007E3AE6" w:rsidP="00293F90">
      <w:pPr>
        <w:ind w:firstLine="720"/>
        <w:rPr>
          <w:szCs w:val="24"/>
        </w:rPr>
      </w:pPr>
      <w:r w:rsidRPr="00F627DC">
        <w:rPr>
          <w:szCs w:val="24"/>
        </w:rPr>
        <w:t xml:space="preserve">May </w:t>
      </w:r>
      <w:r w:rsidR="00F627DC" w:rsidRPr="00F627DC">
        <w:rPr>
          <w:szCs w:val="24"/>
        </w:rPr>
        <w:t>1, 2018</w:t>
      </w:r>
      <w:r w:rsidR="00293F90" w:rsidRPr="00F627DC">
        <w:rPr>
          <w:szCs w:val="24"/>
        </w:rPr>
        <w:t xml:space="preserve"> to </w:t>
      </w:r>
      <w:r w:rsidR="003755FB" w:rsidRPr="00F627DC">
        <w:rPr>
          <w:szCs w:val="24"/>
        </w:rPr>
        <w:t>May 31</w:t>
      </w:r>
      <w:r w:rsidR="00293F90" w:rsidRPr="00F627DC">
        <w:rPr>
          <w:szCs w:val="24"/>
        </w:rPr>
        <w:t>, 203</w:t>
      </w:r>
      <w:r w:rsidR="003755FB" w:rsidRPr="00F627DC">
        <w:rPr>
          <w:szCs w:val="24"/>
        </w:rPr>
        <w:t>7</w:t>
      </w:r>
    </w:p>
    <w:p w14:paraId="3388C76E" w14:textId="77777777" w:rsidR="00F627DC" w:rsidRPr="002E54C6" w:rsidRDefault="00F627DC" w:rsidP="00293F90">
      <w:pPr>
        <w:ind w:firstLine="720"/>
        <w:rPr>
          <w:szCs w:val="24"/>
        </w:rPr>
      </w:pPr>
      <w:r>
        <w:rPr>
          <w:szCs w:val="24"/>
        </w:rPr>
        <w:t>Contract start was delayed multiple times</w:t>
      </w:r>
    </w:p>
    <w:p w14:paraId="2157A466" w14:textId="77777777" w:rsidR="00293F90" w:rsidRPr="007E40FB" w:rsidRDefault="00293F90" w:rsidP="00293F90">
      <w:pPr>
        <w:rPr>
          <w:szCs w:val="24"/>
        </w:rPr>
      </w:pPr>
    </w:p>
    <w:p w14:paraId="3A4AA3F0" w14:textId="77777777" w:rsidR="00293F90" w:rsidRPr="007E40FB" w:rsidRDefault="00293F90" w:rsidP="00293F90">
      <w:pPr>
        <w:rPr>
          <w:b/>
          <w:szCs w:val="24"/>
          <w:u w:val="single"/>
        </w:rPr>
      </w:pPr>
      <w:r w:rsidRPr="007E40FB">
        <w:rPr>
          <w:szCs w:val="24"/>
        </w:rPr>
        <w:t xml:space="preserve">2.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>Counter Party on the Contract:</w:t>
      </w:r>
    </w:p>
    <w:p w14:paraId="5C800195" w14:textId="77777777" w:rsidR="00293F90" w:rsidRPr="007E40FB" w:rsidRDefault="00541B40" w:rsidP="00293F90">
      <w:pPr>
        <w:ind w:firstLine="720"/>
        <w:rPr>
          <w:szCs w:val="24"/>
        </w:rPr>
      </w:pPr>
      <w:r>
        <w:rPr>
          <w:szCs w:val="24"/>
        </w:rPr>
        <w:t>Conyers Renewable Power, LLC</w:t>
      </w:r>
      <w:r w:rsidR="00293F90" w:rsidRPr="007E40FB">
        <w:rPr>
          <w:szCs w:val="24"/>
        </w:rPr>
        <w:t xml:space="preserve"> </w:t>
      </w:r>
    </w:p>
    <w:p w14:paraId="35C99156" w14:textId="77777777" w:rsidR="00293F90" w:rsidRPr="007E40FB" w:rsidRDefault="00293F90" w:rsidP="00293F90">
      <w:pPr>
        <w:rPr>
          <w:szCs w:val="24"/>
          <w:highlight w:val="yellow"/>
        </w:rPr>
      </w:pPr>
    </w:p>
    <w:p w14:paraId="10D972C7" w14:textId="77777777" w:rsidR="00293F90" w:rsidRPr="007E40FB" w:rsidRDefault="00293F90" w:rsidP="00293F90">
      <w:pPr>
        <w:ind w:left="720" w:hanging="720"/>
        <w:rPr>
          <w:color w:val="000000" w:themeColor="text1"/>
          <w:szCs w:val="24"/>
        </w:rPr>
      </w:pPr>
      <w:r w:rsidRPr="007E40FB">
        <w:rPr>
          <w:color w:val="000000" w:themeColor="text1"/>
          <w:szCs w:val="24"/>
        </w:rPr>
        <w:t xml:space="preserve">3. </w:t>
      </w:r>
      <w:r w:rsidRPr="007E40FB">
        <w:rPr>
          <w:color w:val="000000" w:themeColor="text1"/>
          <w:szCs w:val="24"/>
        </w:rPr>
        <w:tab/>
      </w:r>
      <w:r w:rsidRPr="007E40FB">
        <w:rPr>
          <w:b/>
          <w:color w:val="000000" w:themeColor="text1"/>
          <w:szCs w:val="24"/>
          <w:u w:val="single"/>
        </w:rPr>
        <w:t>Capacity of the Contract</w:t>
      </w:r>
      <w:r w:rsidRPr="007E40FB">
        <w:rPr>
          <w:color w:val="000000" w:themeColor="text1"/>
          <w:szCs w:val="24"/>
        </w:rPr>
        <w:t>:</w:t>
      </w:r>
    </w:p>
    <w:p w14:paraId="0114EA4E" w14:textId="77777777" w:rsidR="00293F90" w:rsidRPr="007E40FB" w:rsidRDefault="003755FB" w:rsidP="00293F90">
      <w:pPr>
        <w:ind w:firstLine="720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3.2</w:t>
      </w:r>
      <w:r w:rsidR="00293F90" w:rsidRPr="007E40FB">
        <w:rPr>
          <w:color w:val="000000" w:themeColor="text1"/>
          <w:szCs w:val="24"/>
        </w:rPr>
        <w:t xml:space="preserve"> MW  </w:t>
      </w:r>
    </w:p>
    <w:p w14:paraId="1A6D53AF" w14:textId="77777777" w:rsidR="00293F90" w:rsidRPr="007E40FB" w:rsidRDefault="00293F90" w:rsidP="00293F90">
      <w:pPr>
        <w:rPr>
          <w:szCs w:val="24"/>
        </w:rPr>
      </w:pPr>
    </w:p>
    <w:p w14:paraId="6F300D88" w14:textId="77777777" w:rsidR="00293F90" w:rsidRPr="00EF1133" w:rsidRDefault="00293F90" w:rsidP="00293F90">
      <w:pPr>
        <w:rPr>
          <w:b/>
          <w:szCs w:val="24"/>
          <w:u w:val="single"/>
        </w:rPr>
      </w:pPr>
      <w:r w:rsidRPr="007E40FB">
        <w:rPr>
          <w:szCs w:val="24"/>
        </w:rPr>
        <w:t xml:space="preserve">4.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 xml:space="preserve">Generation Asset Tied to the </w:t>
      </w:r>
      <w:r w:rsidRPr="00EF1133">
        <w:rPr>
          <w:b/>
          <w:szCs w:val="24"/>
          <w:u w:val="single"/>
        </w:rPr>
        <w:t xml:space="preserve">Contract:  </w:t>
      </w:r>
    </w:p>
    <w:p w14:paraId="2183FF26" w14:textId="77777777" w:rsidR="00293F90" w:rsidRPr="00EF1133" w:rsidRDefault="00293F90" w:rsidP="00293F90">
      <w:pPr>
        <w:rPr>
          <w:szCs w:val="24"/>
        </w:rPr>
      </w:pPr>
      <w:r w:rsidRPr="00EF1133">
        <w:rPr>
          <w:szCs w:val="24"/>
        </w:rPr>
        <w:tab/>
      </w:r>
      <w:r w:rsidR="003755FB" w:rsidRPr="00EF1133">
        <w:rPr>
          <w:szCs w:val="24"/>
        </w:rPr>
        <w:t xml:space="preserve">Seminole Landfill </w:t>
      </w:r>
      <w:r w:rsidRPr="00EF1133">
        <w:rPr>
          <w:szCs w:val="24"/>
        </w:rPr>
        <w:t xml:space="preserve">facility in </w:t>
      </w:r>
      <w:r w:rsidR="003755FB" w:rsidRPr="00EF1133">
        <w:rPr>
          <w:szCs w:val="24"/>
        </w:rPr>
        <w:t>Dekalb County</w:t>
      </w:r>
      <w:r w:rsidRPr="00EF1133">
        <w:rPr>
          <w:szCs w:val="24"/>
        </w:rPr>
        <w:t xml:space="preserve">, GA </w:t>
      </w:r>
    </w:p>
    <w:p w14:paraId="5FE023DA" w14:textId="77777777" w:rsidR="00293F90" w:rsidRPr="00EF1133" w:rsidRDefault="00293F90" w:rsidP="00293F90">
      <w:pPr>
        <w:rPr>
          <w:szCs w:val="24"/>
        </w:rPr>
      </w:pPr>
    </w:p>
    <w:p w14:paraId="34CC543D" w14:textId="77777777" w:rsidR="00293F90" w:rsidRPr="007E40FB" w:rsidRDefault="00293F90" w:rsidP="00293F90">
      <w:pPr>
        <w:rPr>
          <w:szCs w:val="24"/>
        </w:rPr>
      </w:pPr>
      <w:r w:rsidRPr="007E40FB">
        <w:rPr>
          <w:szCs w:val="24"/>
        </w:rPr>
        <w:t xml:space="preserve">5.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>Capacity Pricing of the Contract</w:t>
      </w:r>
      <w:r w:rsidRPr="007E40FB">
        <w:rPr>
          <w:szCs w:val="24"/>
        </w:rPr>
        <w:t>:</w:t>
      </w:r>
    </w:p>
    <w:p w14:paraId="1DC86D2C" w14:textId="01150A91" w:rsidR="00293F90" w:rsidRPr="007E40FB" w:rsidRDefault="00293F90" w:rsidP="00293F90">
      <w:pPr>
        <w:rPr>
          <w:szCs w:val="24"/>
        </w:rPr>
      </w:pPr>
      <w:r w:rsidRPr="007E40FB">
        <w:rPr>
          <w:szCs w:val="24"/>
        </w:rPr>
        <w:tab/>
      </w:r>
      <w:r w:rsidR="00E84D0E">
        <w:rPr>
          <w:szCs w:val="24"/>
        </w:rPr>
        <w:t>REDACTED</w:t>
      </w:r>
    </w:p>
    <w:p w14:paraId="2D10EFA0" w14:textId="77777777" w:rsidR="00293F90" w:rsidRPr="007E40FB" w:rsidRDefault="00293F90" w:rsidP="00293F90">
      <w:pPr>
        <w:rPr>
          <w:szCs w:val="24"/>
        </w:rPr>
      </w:pPr>
    </w:p>
    <w:p w14:paraId="7DC5A144" w14:textId="77777777" w:rsidR="00293F90" w:rsidRPr="007E40FB" w:rsidRDefault="00293F90" w:rsidP="00293F90">
      <w:pPr>
        <w:ind w:left="720" w:hanging="720"/>
        <w:rPr>
          <w:b/>
          <w:szCs w:val="24"/>
          <w:u w:val="single"/>
        </w:rPr>
      </w:pPr>
      <w:r w:rsidRPr="007E40FB">
        <w:rPr>
          <w:szCs w:val="24"/>
        </w:rPr>
        <w:t xml:space="preserve">6.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 xml:space="preserve">Energy Pricing of the Contract:  </w:t>
      </w:r>
    </w:p>
    <w:p w14:paraId="2AAA9045" w14:textId="4E27938D" w:rsidR="003755FB" w:rsidRPr="007E40FB" w:rsidRDefault="00E84D0E" w:rsidP="00E84D0E">
      <w:pPr>
        <w:ind w:firstLine="720"/>
        <w:rPr>
          <w:szCs w:val="24"/>
        </w:rPr>
      </w:pPr>
      <w:r>
        <w:rPr>
          <w:szCs w:val="24"/>
        </w:rPr>
        <w:t>REDACTE</w:t>
      </w:r>
      <w:r w:rsidR="00CD765A">
        <w:rPr>
          <w:szCs w:val="24"/>
        </w:rPr>
        <w:t>D</w:t>
      </w:r>
    </w:p>
    <w:p w14:paraId="6C6D66C1" w14:textId="77777777" w:rsidR="00293F90" w:rsidRPr="002E54C6" w:rsidRDefault="00293F90" w:rsidP="00293F90">
      <w:pPr>
        <w:ind w:firstLine="720"/>
        <w:rPr>
          <w:color w:val="000000"/>
          <w:szCs w:val="24"/>
        </w:rPr>
      </w:pPr>
    </w:p>
    <w:p w14:paraId="3C0BE317" w14:textId="5E5620D1" w:rsidR="00293F90" w:rsidRPr="002E54C6" w:rsidRDefault="00293F90" w:rsidP="00293F90">
      <w:pPr>
        <w:keepNext/>
        <w:widowControl w:val="0"/>
        <w:ind w:left="720" w:hanging="720"/>
        <w:rPr>
          <w:b/>
          <w:szCs w:val="24"/>
          <w:u w:val="single"/>
        </w:rPr>
      </w:pPr>
      <w:r w:rsidRPr="002E54C6">
        <w:rPr>
          <w:color w:val="000000"/>
          <w:szCs w:val="24"/>
        </w:rPr>
        <w:t xml:space="preserve">7. </w:t>
      </w:r>
      <w:r w:rsidRPr="002E54C6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2F13AF44" w14:textId="67613FBE" w:rsidR="004E7A9C" w:rsidRPr="007420E3" w:rsidRDefault="00293F90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2E54C6">
        <w:rPr>
          <w:szCs w:val="24"/>
        </w:rPr>
        <w:t xml:space="preserve"> </w:t>
      </w:r>
      <w:r w:rsidR="00DA3F97">
        <w:rPr>
          <w:szCs w:val="24"/>
        </w:rPr>
        <w:tab/>
      </w:r>
      <w:r w:rsidR="004E7A9C" w:rsidRPr="007420E3">
        <w:rPr>
          <w:szCs w:val="24"/>
        </w:rPr>
        <w:t>Dollars:</w:t>
      </w:r>
      <w:r w:rsidR="00016D2A">
        <w:rPr>
          <w:szCs w:val="24"/>
        </w:rPr>
        <w:t xml:space="preserve"> </w:t>
      </w:r>
      <w:r w:rsidR="00E84D0E">
        <w:rPr>
          <w:szCs w:val="24"/>
        </w:rPr>
        <w:t>REDACTED</w:t>
      </w:r>
    </w:p>
    <w:p w14:paraId="2137893D" w14:textId="62A59F79" w:rsidR="004E7A9C" w:rsidRPr="007420E3" w:rsidRDefault="00AD65DB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ab/>
      </w:r>
      <w:r w:rsidR="004E7A9C" w:rsidRPr="00BB3757">
        <w:rPr>
          <w:szCs w:val="24"/>
        </w:rPr>
        <w:t>MWH</w:t>
      </w:r>
      <w:r w:rsidR="00016D2A">
        <w:rPr>
          <w:szCs w:val="24"/>
        </w:rPr>
        <w:t xml:space="preserve">: </w:t>
      </w:r>
      <w:r w:rsidR="00E84D0E">
        <w:rPr>
          <w:szCs w:val="24"/>
        </w:rPr>
        <w:t xml:space="preserve"> REDACTED</w:t>
      </w:r>
    </w:p>
    <w:p w14:paraId="6A98B237" w14:textId="77777777" w:rsidR="004E7A9C" w:rsidRDefault="004E7A9C" w:rsidP="004E7A9C">
      <w:pPr>
        <w:ind w:left="720"/>
        <w:rPr>
          <w:bCs/>
          <w:szCs w:val="24"/>
        </w:rPr>
      </w:pPr>
      <w:r w:rsidRPr="00D91B1C">
        <w:rPr>
          <w:szCs w:val="24"/>
        </w:rPr>
        <w:t xml:space="preserve">Treatment:  </w:t>
      </w:r>
      <w:r w:rsidRPr="00D91B1C">
        <w:rPr>
          <w:bCs/>
          <w:szCs w:val="24"/>
        </w:rPr>
        <w:t>Energy purchases are included in FCR</w:t>
      </w:r>
    </w:p>
    <w:p w14:paraId="7EF9C5A3" w14:textId="77777777" w:rsidR="004E7A9C" w:rsidRDefault="004E7A9C" w:rsidP="004E7A9C">
      <w:pPr>
        <w:rPr>
          <w:bCs/>
          <w:szCs w:val="24"/>
        </w:rPr>
      </w:pPr>
    </w:p>
    <w:p w14:paraId="5AC85ADA" w14:textId="21DAB56F" w:rsidR="00293F90" w:rsidRPr="00325F5F" w:rsidRDefault="004E7A9C" w:rsidP="00325F5F">
      <w:pPr>
        <w:rPr>
          <w:szCs w:val="24"/>
        </w:rPr>
      </w:pPr>
      <w:r>
        <w:rPr>
          <w:bCs/>
          <w:szCs w:val="24"/>
        </w:rPr>
        <w:t xml:space="preserve">8.  </w:t>
      </w:r>
      <w:r>
        <w:rPr>
          <w:bCs/>
          <w:szCs w:val="24"/>
        </w:rPr>
        <w:tab/>
      </w:r>
      <w:r w:rsidR="00293F90" w:rsidRPr="004E7A9C">
        <w:rPr>
          <w:szCs w:val="24"/>
        </w:rPr>
        <w:t xml:space="preserve">Docket No. </w:t>
      </w:r>
      <w:r w:rsidR="004F49E3" w:rsidRPr="004E7A9C">
        <w:rPr>
          <w:szCs w:val="24"/>
        </w:rPr>
        <w:t>4822, 19279, 27488</w:t>
      </w:r>
    </w:p>
    <w:p w14:paraId="3B1666DD" w14:textId="5E6F1C91" w:rsidR="00325F5F" w:rsidRDefault="00325F5F">
      <w:pPr>
        <w:overflowPunct/>
        <w:autoSpaceDE/>
        <w:autoSpaceDN/>
        <w:adjustRightInd/>
        <w:textAlignment w:val="auto"/>
        <w:rPr>
          <w:b/>
          <w:szCs w:val="24"/>
        </w:rPr>
      </w:pPr>
      <w:r>
        <w:rPr>
          <w:b/>
          <w:szCs w:val="24"/>
        </w:rPr>
        <w:br w:type="page"/>
      </w:r>
    </w:p>
    <w:p w14:paraId="1EC2979F" w14:textId="7E987D93" w:rsidR="0004305F" w:rsidRPr="002E54C6" w:rsidRDefault="0004305F" w:rsidP="0004305F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b/>
          <w:szCs w:val="24"/>
          <w:u w:val="single"/>
        </w:rPr>
        <w:lastRenderedPageBreak/>
        <w:t>Albany Green Energy</w:t>
      </w:r>
    </w:p>
    <w:p w14:paraId="2A3F6157" w14:textId="77777777" w:rsidR="0004305F" w:rsidRPr="002E54C6" w:rsidRDefault="0004305F" w:rsidP="0004305F">
      <w:pPr>
        <w:rPr>
          <w:szCs w:val="24"/>
        </w:rPr>
      </w:pPr>
    </w:p>
    <w:p w14:paraId="5C861162" w14:textId="77777777" w:rsidR="0004305F" w:rsidRPr="002E54C6" w:rsidRDefault="0004305F" w:rsidP="0004305F">
      <w:pPr>
        <w:ind w:left="720" w:hanging="720"/>
        <w:rPr>
          <w:szCs w:val="24"/>
        </w:rPr>
      </w:pPr>
      <w:r w:rsidRPr="002E54C6">
        <w:rPr>
          <w:szCs w:val="24"/>
        </w:rPr>
        <w:t xml:space="preserve">1. </w:t>
      </w:r>
      <w:r w:rsidRPr="002E54C6">
        <w:rPr>
          <w:szCs w:val="24"/>
        </w:rPr>
        <w:tab/>
      </w:r>
      <w:r w:rsidRPr="002E54C6">
        <w:rPr>
          <w:b/>
          <w:szCs w:val="24"/>
          <w:u w:val="single"/>
        </w:rPr>
        <w:t>Term of the Contract:</w:t>
      </w:r>
    </w:p>
    <w:p w14:paraId="1E55C115" w14:textId="77777777" w:rsidR="0004305F" w:rsidRPr="002E54C6" w:rsidRDefault="000D1ACB" w:rsidP="0004305F">
      <w:pPr>
        <w:ind w:firstLine="720"/>
        <w:rPr>
          <w:szCs w:val="24"/>
        </w:rPr>
      </w:pPr>
      <w:r>
        <w:rPr>
          <w:szCs w:val="24"/>
        </w:rPr>
        <w:t>July 1, 2017</w:t>
      </w:r>
      <w:r w:rsidR="0004305F" w:rsidRPr="002E54C6">
        <w:rPr>
          <w:szCs w:val="24"/>
        </w:rPr>
        <w:t xml:space="preserve"> to </w:t>
      </w:r>
      <w:r w:rsidR="00EF1133">
        <w:rPr>
          <w:szCs w:val="24"/>
        </w:rPr>
        <w:t>June 30</w:t>
      </w:r>
      <w:r w:rsidR="0004305F" w:rsidRPr="002E54C6">
        <w:rPr>
          <w:szCs w:val="24"/>
        </w:rPr>
        <w:t>, 203</w:t>
      </w:r>
      <w:r>
        <w:rPr>
          <w:szCs w:val="24"/>
        </w:rPr>
        <w:t>7</w:t>
      </w:r>
    </w:p>
    <w:p w14:paraId="5ADD0C5B" w14:textId="77777777" w:rsidR="0004305F" w:rsidRPr="007E40FB" w:rsidRDefault="0004305F" w:rsidP="0004305F">
      <w:pPr>
        <w:rPr>
          <w:szCs w:val="24"/>
        </w:rPr>
      </w:pPr>
    </w:p>
    <w:p w14:paraId="6D2FF511" w14:textId="77777777" w:rsidR="0004305F" w:rsidRPr="007E40FB" w:rsidRDefault="0004305F" w:rsidP="0004305F">
      <w:pPr>
        <w:rPr>
          <w:b/>
          <w:szCs w:val="24"/>
          <w:u w:val="single"/>
        </w:rPr>
      </w:pPr>
      <w:r w:rsidRPr="007E40FB">
        <w:rPr>
          <w:szCs w:val="24"/>
        </w:rPr>
        <w:t xml:space="preserve">2.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>Counter Party on the Contract:</w:t>
      </w:r>
    </w:p>
    <w:p w14:paraId="63D99099" w14:textId="77777777" w:rsidR="0004305F" w:rsidRPr="007E40FB" w:rsidRDefault="0004305F" w:rsidP="0004305F">
      <w:pPr>
        <w:ind w:firstLine="720"/>
        <w:rPr>
          <w:szCs w:val="24"/>
        </w:rPr>
      </w:pPr>
      <w:r>
        <w:rPr>
          <w:szCs w:val="24"/>
        </w:rPr>
        <w:t>Albany Green Energy, LLC</w:t>
      </w:r>
      <w:r w:rsidRPr="007E40FB">
        <w:rPr>
          <w:szCs w:val="24"/>
        </w:rPr>
        <w:t xml:space="preserve"> </w:t>
      </w:r>
    </w:p>
    <w:p w14:paraId="2C8D2E80" w14:textId="77777777" w:rsidR="0004305F" w:rsidRPr="007E40FB" w:rsidRDefault="0004305F" w:rsidP="0004305F">
      <w:pPr>
        <w:rPr>
          <w:szCs w:val="24"/>
          <w:highlight w:val="yellow"/>
        </w:rPr>
      </w:pPr>
    </w:p>
    <w:p w14:paraId="3F3DB413" w14:textId="77777777" w:rsidR="0004305F" w:rsidRPr="007E40FB" w:rsidRDefault="0004305F" w:rsidP="0004305F">
      <w:pPr>
        <w:ind w:left="720" w:hanging="720"/>
        <w:rPr>
          <w:color w:val="000000" w:themeColor="text1"/>
          <w:szCs w:val="24"/>
        </w:rPr>
      </w:pPr>
      <w:r w:rsidRPr="007E40FB">
        <w:rPr>
          <w:color w:val="000000" w:themeColor="text1"/>
          <w:szCs w:val="24"/>
        </w:rPr>
        <w:t xml:space="preserve">3. </w:t>
      </w:r>
      <w:r w:rsidRPr="007E40FB">
        <w:rPr>
          <w:color w:val="000000" w:themeColor="text1"/>
          <w:szCs w:val="24"/>
        </w:rPr>
        <w:tab/>
      </w:r>
      <w:r w:rsidRPr="007E40FB">
        <w:rPr>
          <w:b/>
          <w:color w:val="000000" w:themeColor="text1"/>
          <w:szCs w:val="24"/>
          <w:u w:val="single"/>
        </w:rPr>
        <w:t>Capacity of the Contract</w:t>
      </w:r>
      <w:r w:rsidRPr="007E40FB">
        <w:rPr>
          <w:color w:val="000000" w:themeColor="text1"/>
          <w:szCs w:val="24"/>
        </w:rPr>
        <w:t>:</w:t>
      </w:r>
    </w:p>
    <w:p w14:paraId="3D3212FF" w14:textId="77777777" w:rsidR="0004305F" w:rsidRPr="007E40FB" w:rsidRDefault="00BB65CE" w:rsidP="0004305F">
      <w:pPr>
        <w:ind w:firstLine="720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49.5</w:t>
      </w:r>
      <w:r w:rsidR="0004305F">
        <w:rPr>
          <w:color w:val="000000" w:themeColor="text1"/>
          <w:szCs w:val="24"/>
        </w:rPr>
        <w:t xml:space="preserve"> </w:t>
      </w:r>
      <w:r w:rsidR="0004305F" w:rsidRPr="007E40FB">
        <w:rPr>
          <w:color w:val="000000" w:themeColor="text1"/>
          <w:szCs w:val="24"/>
        </w:rPr>
        <w:t xml:space="preserve">MW  </w:t>
      </w:r>
    </w:p>
    <w:p w14:paraId="450F8F29" w14:textId="77777777" w:rsidR="0004305F" w:rsidRPr="00EF1133" w:rsidRDefault="0004305F" w:rsidP="0004305F">
      <w:pPr>
        <w:rPr>
          <w:szCs w:val="24"/>
        </w:rPr>
      </w:pPr>
    </w:p>
    <w:p w14:paraId="00F3FF86" w14:textId="77777777" w:rsidR="0004305F" w:rsidRPr="00EF1133" w:rsidRDefault="0004305F" w:rsidP="0004305F">
      <w:pPr>
        <w:rPr>
          <w:b/>
          <w:szCs w:val="24"/>
          <w:u w:val="single"/>
        </w:rPr>
      </w:pPr>
      <w:r w:rsidRPr="00EF1133">
        <w:rPr>
          <w:szCs w:val="24"/>
        </w:rPr>
        <w:t xml:space="preserve">4. </w:t>
      </w:r>
      <w:r w:rsidRPr="00EF1133">
        <w:rPr>
          <w:szCs w:val="24"/>
        </w:rPr>
        <w:tab/>
      </w:r>
      <w:r w:rsidRPr="00EF1133">
        <w:rPr>
          <w:b/>
          <w:szCs w:val="24"/>
          <w:u w:val="single"/>
        </w:rPr>
        <w:t xml:space="preserve">Generation Asset Tied to the Contract:  </w:t>
      </w:r>
    </w:p>
    <w:p w14:paraId="2B9E732D" w14:textId="77777777" w:rsidR="0004305F" w:rsidRPr="00EF1133" w:rsidRDefault="0004305F" w:rsidP="0004305F">
      <w:pPr>
        <w:rPr>
          <w:szCs w:val="24"/>
        </w:rPr>
      </w:pPr>
      <w:r w:rsidRPr="00EF1133">
        <w:rPr>
          <w:szCs w:val="24"/>
        </w:rPr>
        <w:tab/>
      </w:r>
      <w:r w:rsidR="004F49E3" w:rsidRPr="00EF1133">
        <w:rPr>
          <w:szCs w:val="24"/>
        </w:rPr>
        <w:t xml:space="preserve">Facility at P&amp;G facility in </w:t>
      </w:r>
      <w:r w:rsidRPr="00EF1133">
        <w:rPr>
          <w:szCs w:val="24"/>
        </w:rPr>
        <w:t xml:space="preserve">Dougherty County, GA </w:t>
      </w:r>
    </w:p>
    <w:p w14:paraId="78B5415D" w14:textId="77777777" w:rsidR="0004305F" w:rsidRPr="00EF1133" w:rsidRDefault="0004305F" w:rsidP="0004305F">
      <w:pPr>
        <w:rPr>
          <w:szCs w:val="24"/>
        </w:rPr>
      </w:pPr>
    </w:p>
    <w:p w14:paraId="5C998515" w14:textId="77777777" w:rsidR="0004305F" w:rsidRPr="007E40FB" w:rsidRDefault="0004305F" w:rsidP="0004305F">
      <w:pPr>
        <w:rPr>
          <w:szCs w:val="24"/>
        </w:rPr>
      </w:pPr>
      <w:r w:rsidRPr="007E40FB">
        <w:rPr>
          <w:szCs w:val="24"/>
        </w:rPr>
        <w:t xml:space="preserve">5.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>Capacity Pricing of the Contract</w:t>
      </w:r>
      <w:r w:rsidRPr="007E40FB">
        <w:rPr>
          <w:szCs w:val="24"/>
        </w:rPr>
        <w:t>:</w:t>
      </w:r>
    </w:p>
    <w:p w14:paraId="08935544" w14:textId="7050980C" w:rsidR="004F49E3" w:rsidRPr="007E40FB" w:rsidRDefault="0004305F" w:rsidP="0004305F">
      <w:pPr>
        <w:rPr>
          <w:szCs w:val="24"/>
        </w:rPr>
      </w:pPr>
      <w:r w:rsidRPr="007E40FB">
        <w:rPr>
          <w:szCs w:val="24"/>
        </w:rPr>
        <w:tab/>
      </w:r>
      <w:r w:rsidR="00E84D0E">
        <w:rPr>
          <w:szCs w:val="24"/>
        </w:rPr>
        <w:t>REDACTED</w:t>
      </w:r>
    </w:p>
    <w:p w14:paraId="173AD4FE" w14:textId="77777777" w:rsidR="0004305F" w:rsidRPr="007E40FB" w:rsidRDefault="0004305F" w:rsidP="0004305F">
      <w:pPr>
        <w:rPr>
          <w:szCs w:val="24"/>
        </w:rPr>
      </w:pPr>
    </w:p>
    <w:p w14:paraId="4709CC18" w14:textId="77777777" w:rsidR="0004305F" w:rsidRPr="000D1ACB" w:rsidRDefault="0004305F" w:rsidP="0004305F">
      <w:pPr>
        <w:ind w:left="720" w:hanging="720"/>
        <w:rPr>
          <w:b/>
          <w:szCs w:val="24"/>
          <w:u w:val="single"/>
        </w:rPr>
      </w:pPr>
      <w:bookmarkStart w:id="16" w:name="_Hlk26960910"/>
      <w:r w:rsidRPr="007E40FB">
        <w:rPr>
          <w:szCs w:val="24"/>
        </w:rPr>
        <w:t xml:space="preserve">6. </w:t>
      </w:r>
      <w:r w:rsidRPr="007E40FB">
        <w:rPr>
          <w:szCs w:val="24"/>
        </w:rPr>
        <w:tab/>
      </w:r>
      <w:r w:rsidRPr="000D1ACB">
        <w:rPr>
          <w:b/>
          <w:szCs w:val="24"/>
          <w:u w:val="single"/>
        </w:rPr>
        <w:t xml:space="preserve">Energy Pricing of the Contract:  </w:t>
      </w:r>
    </w:p>
    <w:p w14:paraId="192F2049" w14:textId="3BE2B58E" w:rsidR="0004305F" w:rsidRPr="007E40FB" w:rsidRDefault="00E84D0E" w:rsidP="00E84D0E">
      <w:pPr>
        <w:ind w:firstLine="720"/>
        <w:rPr>
          <w:szCs w:val="24"/>
        </w:rPr>
      </w:pPr>
      <w:r>
        <w:rPr>
          <w:szCs w:val="24"/>
        </w:rPr>
        <w:t>REDACTED</w:t>
      </w:r>
    </w:p>
    <w:bookmarkEnd w:id="16"/>
    <w:p w14:paraId="3FF64E1C" w14:textId="77777777" w:rsidR="0004305F" w:rsidRPr="002E54C6" w:rsidRDefault="0004305F" w:rsidP="0004305F">
      <w:pPr>
        <w:ind w:firstLine="720"/>
        <w:rPr>
          <w:color w:val="000000"/>
          <w:szCs w:val="24"/>
        </w:rPr>
      </w:pPr>
    </w:p>
    <w:p w14:paraId="671F6DD9" w14:textId="0F725468" w:rsidR="0004305F" w:rsidRPr="002E54C6" w:rsidRDefault="0004305F" w:rsidP="0004305F">
      <w:pPr>
        <w:keepNext/>
        <w:widowControl w:val="0"/>
        <w:ind w:left="720" w:hanging="720"/>
        <w:rPr>
          <w:b/>
          <w:szCs w:val="24"/>
          <w:u w:val="single"/>
        </w:rPr>
      </w:pPr>
      <w:r w:rsidRPr="002E54C6">
        <w:rPr>
          <w:color w:val="000000"/>
          <w:szCs w:val="24"/>
        </w:rPr>
        <w:t xml:space="preserve">7. </w:t>
      </w:r>
      <w:r w:rsidRPr="002E54C6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3BC60A54" w14:textId="5847925F" w:rsidR="004E7A9C" w:rsidRPr="007420E3" w:rsidRDefault="0004305F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2E54C6">
        <w:rPr>
          <w:szCs w:val="24"/>
        </w:rPr>
        <w:t xml:space="preserve"> </w:t>
      </w:r>
      <w:r w:rsidR="00D82A35">
        <w:rPr>
          <w:szCs w:val="24"/>
        </w:rPr>
        <w:tab/>
      </w:r>
      <w:r w:rsidR="004E7A9C" w:rsidRPr="007420E3">
        <w:rPr>
          <w:szCs w:val="24"/>
        </w:rPr>
        <w:t>Dollars:</w:t>
      </w:r>
      <w:r w:rsidR="00016D2A">
        <w:rPr>
          <w:szCs w:val="24"/>
        </w:rPr>
        <w:t xml:space="preserve"> </w:t>
      </w:r>
      <w:r w:rsidR="00E84D0E">
        <w:rPr>
          <w:szCs w:val="24"/>
        </w:rPr>
        <w:t>REDACTED</w:t>
      </w:r>
    </w:p>
    <w:p w14:paraId="378712F4" w14:textId="57B8413C" w:rsidR="004E7A9C" w:rsidRPr="007420E3" w:rsidRDefault="00AD65DB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ab/>
      </w:r>
      <w:r w:rsidR="004E7A9C" w:rsidRPr="00BB3757">
        <w:rPr>
          <w:szCs w:val="24"/>
        </w:rPr>
        <w:t>MWH:</w:t>
      </w:r>
      <w:r w:rsidR="00016D2A">
        <w:rPr>
          <w:szCs w:val="24"/>
        </w:rPr>
        <w:t xml:space="preserve"> </w:t>
      </w:r>
      <w:r w:rsidR="00E84D0E">
        <w:rPr>
          <w:szCs w:val="24"/>
        </w:rPr>
        <w:t xml:space="preserve"> REDACTED</w:t>
      </w:r>
      <w:r w:rsidR="004E7A9C">
        <w:rPr>
          <w:szCs w:val="24"/>
        </w:rPr>
        <w:tab/>
      </w:r>
    </w:p>
    <w:p w14:paraId="53EEFDB2" w14:textId="77777777" w:rsidR="004E7A9C" w:rsidRDefault="004E7A9C" w:rsidP="004E7A9C">
      <w:pPr>
        <w:ind w:left="720"/>
        <w:rPr>
          <w:bCs/>
          <w:szCs w:val="24"/>
        </w:rPr>
      </w:pPr>
      <w:r w:rsidRPr="00D91B1C">
        <w:rPr>
          <w:szCs w:val="24"/>
        </w:rPr>
        <w:t xml:space="preserve">Treatment:  </w:t>
      </w:r>
      <w:r w:rsidRPr="00D91B1C">
        <w:rPr>
          <w:bCs/>
          <w:szCs w:val="24"/>
        </w:rPr>
        <w:t>Energy purchases are included in FCR</w:t>
      </w:r>
    </w:p>
    <w:p w14:paraId="12877474" w14:textId="77777777" w:rsidR="004E7A9C" w:rsidRDefault="004E7A9C" w:rsidP="004E7A9C">
      <w:pPr>
        <w:rPr>
          <w:bCs/>
          <w:szCs w:val="24"/>
        </w:rPr>
      </w:pPr>
    </w:p>
    <w:p w14:paraId="3CDDA43D" w14:textId="6C4A19A9" w:rsidR="0004305F" w:rsidRPr="00325F5F" w:rsidRDefault="004E7A9C" w:rsidP="00325F5F">
      <w:pPr>
        <w:rPr>
          <w:szCs w:val="24"/>
        </w:rPr>
      </w:pPr>
      <w:r>
        <w:rPr>
          <w:bCs/>
          <w:szCs w:val="24"/>
        </w:rPr>
        <w:t xml:space="preserve">8.  </w:t>
      </w:r>
      <w:r>
        <w:rPr>
          <w:bCs/>
          <w:szCs w:val="24"/>
        </w:rPr>
        <w:tab/>
      </w:r>
      <w:r w:rsidR="0004305F" w:rsidRPr="004E7A9C">
        <w:rPr>
          <w:szCs w:val="24"/>
        </w:rPr>
        <w:t>Docket No.</w:t>
      </w:r>
      <w:r w:rsidR="004F49E3" w:rsidRPr="004E7A9C">
        <w:rPr>
          <w:szCs w:val="24"/>
        </w:rPr>
        <w:t>4822, 19279</w:t>
      </w:r>
    </w:p>
    <w:p w14:paraId="1DF29526" w14:textId="77777777" w:rsidR="000E38F6" w:rsidRDefault="000E38F6">
      <w:pPr>
        <w:overflowPunct/>
        <w:autoSpaceDE/>
        <w:autoSpaceDN/>
        <w:adjustRightInd/>
        <w:textAlignment w:val="auto"/>
        <w:rPr>
          <w:b/>
          <w:szCs w:val="24"/>
        </w:rPr>
      </w:pPr>
      <w:r>
        <w:rPr>
          <w:b/>
          <w:szCs w:val="24"/>
        </w:rPr>
        <w:br w:type="page"/>
      </w:r>
    </w:p>
    <w:p w14:paraId="7E50963D" w14:textId="77777777" w:rsidR="000E38F6" w:rsidRPr="004E15C3" w:rsidRDefault="000E38F6" w:rsidP="000E38F6">
      <w:pPr>
        <w:overflowPunct/>
        <w:autoSpaceDE/>
        <w:autoSpaceDN/>
        <w:adjustRightInd/>
        <w:textAlignment w:val="auto"/>
        <w:rPr>
          <w:szCs w:val="24"/>
        </w:rPr>
      </w:pPr>
      <w:r w:rsidRPr="004E15C3">
        <w:rPr>
          <w:b/>
          <w:szCs w:val="24"/>
          <w:u w:val="single"/>
        </w:rPr>
        <w:lastRenderedPageBreak/>
        <w:t xml:space="preserve">Southern Oak </w:t>
      </w:r>
    </w:p>
    <w:p w14:paraId="74A08E47" w14:textId="77777777" w:rsidR="000E38F6" w:rsidRPr="004E15C3" w:rsidRDefault="000E38F6" w:rsidP="000E38F6">
      <w:pPr>
        <w:rPr>
          <w:szCs w:val="24"/>
        </w:rPr>
      </w:pPr>
    </w:p>
    <w:p w14:paraId="4E7F3E31" w14:textId="77777777" w:rsidR="000E38F6" w:rsidRPr="004E15C3" w:rsidRDefault="000E38F6" w:rsidP="000E38F6">
      <w:pPr>
        <w:ind w:left="720" w:hanging="720"/>
        <w:rPr>
          <w:szCs w:val="24"/>
        </w:rPr>
      </w:pPr>
      <w:r w:rsidRPr="004E15C3">
        <w:rPr>
          <w:szCs w:val="24"/>
        </w:rPr>
        <w:t xml:space="preserve">1. </w:t>
      </w:r>
      <w:r w:rsidRPr="004E15C3">
        <w:rPr>
          <w:szCs w:val="24"/>
        </w:rPr>
        <w:tab/>
      </w:r>
      <w:r w:rsidRPr="004E15C3">
        <w:rPr>
          <w:b/>
          <w:szCs w:val="24"/>
          <w:u w:val="single"/>
        </w:rPr>
        <w:t>Term of the Contract:</w:t>
      </w:r>
    </w:p>
    <w:p w14:paraId="0281B625" w14:textId="77777777" w:rsidR="000E38F6" w:rsidRPr="002E54C6" w:rsidRDefault="00BD62E1" w:rsidP="000E38F6">
      <w:pPr>
        <w:ind w:firstLine="720"/>
        <w:rPr>
          <w:szCs w:val="24"/>
        </w:rPr>
      </w:pPr>
      <w:r w:rsidRPr="004E15C3">
        <w:rPr>
          <w:szCs w:val="24"/>
        </w:rPr>
        <w:t xml:space="preserve">January </w:t>
      </w:r>
      <w:r w:rsidR="000E38F6" w:rsidRPr="004E15C3">
        <w:rPr>
          <w:szCs w:val="24"/>
        </w:rPr>
        <w:t>1, 20</w:t>
      </w:r>
      <w:r w:rsidRPr="004E15C3">
        <w:rPr>
          <w:szCs w:val="24"/>
        </w:rPr>
        <w:t>20</w:t>
      </w:r>
      <w:r w:rsidR="000E38F6" w:rsidRPr="004E15C3">
        <w:rPr>
          <w:szCs w:val="24"/>
        </w:rPr>
        <w:t xml:space="preserve"> to </w:t>
      </w:r>
      <w:r w:rsidR="000A149A" w:rsidRPr="004E15C3">
        <w:rPr>
          <w:szCs w:val="24"/>
        </w:rPr>
        <w:t xml:space="preserve">December </w:t>
      </w:r>
      <w:r w:rsidR="000E38F6" w:rsidRPr="004E15C3">
        <w:rPr>
          <w:szCs w:val="24"/>
        </w:rPr>
        <w:t>3</w:t>
      </w:r>
      <w:r w:rsidR="000A149A" w:rsidRPr="004E15C3">
        <w:rPr>
          <w:szCs w:val="24"/>
        </w:rPr>
        <w:t>1</w:t>
      </w:r>
      <w:r w:rsidR="000E38F6" w:rsidRPr="004E15C3">
        <w:rPr>
          <w:szCs w:val="24"/>
        </w:rPr>
        <w:t>, 20</w:t>
      </w:r>
      <w:r w:rsidR="000A149A" w:rsidRPr="004E15C3">
        <w:rPr>
          <w:szCs w:val="24"/>
        </w:rPr>
        <w:t>49</w:t>
      </w:r>
    </w:p>
    <w:p w14:paraId="453562D6" w14:textId="77777777" w:rsidR="000E38F6" w:rsidRPr="007E40FB" w:rsidRDefault="000E38F6" w:rsidP="000E38F6">
      <w:pPr>
        <w:rPr>
          <w:szCs w:val="24"/>
        </w:rPr>
      </w:pPr>
    </w:p>
    <w:p w14:paraId="2C1D8AD4" w14:textId="77777777" w:rsidR="000E38F6" w:rsidRPr="007E40FB" w:rsidRDefault="000E38F6" w:rsidP="000E38F6">
      <w:pPr>
        <w:rPr>
          <w:b/>
          <w:szCs w:val="24"/>
          <w:u w:val="single"/>
        </w:rPr>
      </w:pPr>
      <w:r w:rsidRPr="007E40FB">
        <w:rPr>
          <w:szCs w:val="24"/>
        </w:rPr>
        <w:t xml:space="preserve">2.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>Counter Party on the Contract:</w:t>
      </w:r>
    </w:p>
    <w:p w14:paraId="0463C4C1" w14:textId="77777777" w:rsidR="000E38F6" w:rsidRPr="007E40FB" w:rsidRDefault="000E38F6" w:rsidP="000E38F6">
      <w:pPr>
        <w:ind w:firstLine="720"/>
        <w:rPr>
          <w:szCs w:val="24"/>
        </w:rPr>
      </w:pPr>
      <w:r>
        <w:rPr>
          <w:szCs w:val="24"/>
        </w:rPr>
        <w:t>Camila Solar Energy, LLC</w:t>
      </w:r>
      <w:r w:rsidRPr="007E40FB">
        <w:rPr>
          <w:szCs w:val="24"/>
        </w:rPr>
        <w:t xml:space="preserve"> </w:t>
      </w:r>
    </w:p>
    <w:p w14:paraId="027FDC82" w14:textId="77777777" w:rsidR="000E38F6" w:rsidRPr="007E40FB" w:rsidRDefault="000E38F6" w:rsidP="000E38F6">
      <w:pPr>
        <w:rPr>
          <w:szCs w:val="24"/>
          <w:highlight w:val="yellow"/>
        </w:rPr>
      </w:pPr>
    </w:p>
    <w:p w14:paraId="7E3B2A22" w14:textId="77777777" w:rsidR="000E38F6" w:rsidRPr="007E40FB" w:rsidRDefault="000E38F6" w:rsidP="000E38F6">
      <w:pPr>
        <w:ind w:left="720" w:hanging="720"/>
        <w:rPr>
          <w:color w:val="000000" w:themeColor="text1"/>
          <w:szCs w:val="24"/>
        </w:rPr>
      </w:pPr>
      <w:r w:rsidRPr="007E40FB">
        <w:rPr>
          <w:color w:val="000000" w:themeColor="text1"/>
          <w:szCs w:val="24"/>
        </w:rPr>
        <w:t xml:space="preserve">3. </w:t>
      </w:r>
      <w:r w:rsidRPr="007E40FB">
        <w:rPr>
          <w:color w:val="000000" w:themeColor="text1"/>
          <w:szCs w:val="24"/>
        </w:rPr>
        <w:tab/>
      </w:r>
      <w:r w:rsidRPr="007E40FB">
        <w:rPr>
          <w:b/>
          <w:color w:val="000000" w:themeColor="text1"/>
          <w:szCs w:val="24"/>
          <w:u w:val="single"/>
        </w:rPr>
        <w:t>Capacity of the Contract</w:t>
      </w:r>
      <w:r w:rsidRPr="007E40FB">
        <w:rPr>
          <w:color w:val="000000" w:themeColor="text1"/>
          <w:szCs w:val="24"/>
        </w:rPr>
        <w:t>:</w:t>
      </w:r>
    </w:p>
    <w:p w14:paraId="3ECC626D" w14:textId="77777777" w:rsidR="000E38F6" w:rsidRPr="007E40FB" w:rsidRDefault="000E38F6" w:rsidP="000E38F6">
      <w:pPr>
        <w:ind w:firstLine="720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160 </w:t>
      </w:r>
      <w:r w:rsidRPr="007E40FB">
        <w:rPr>
          <w:color w:val="000000" w:themeColor="text1"/>
          <w:szCs w:val="24"/>
        </w:rPr>
        <w:t xml:space="preserve">MW </w:t>
      </w:r>
      <w:r w:rsidR="00BB65CE">
        <w:rPr>
          <w:color w:val="000000" w:themeColor="text1"/>
          <w:szCs w:val="24"/>
        </w:rPr>
        <w:t>(AC)</w:t>
      </w:r>
    </w:p>
    <w:p w14:paraId="41E8B4C2" w14:textId="77777777" w:rsidR="000E38F6" w:rsidRPr="007E40FB" w:rsidRDefault="000E38F6" w:rsidP="000E38F6">
      <w:pPr>
        <w:rPr>
          <w:szCs w:val="24"/>
        </w:rPr>
      </w:pPr>
    </w:p>
    <w:p w14:paraId="176B430E" w14:textId="77777777" w:rsidR="000E38F6" w:rsidRPr="00EF1133" w:rsidRDefault="000E38F6" w:rsidP="000E38F6">
      <w:pPr>
        <w:rPr>
          <w:b/>
          <w:szCs w:val="24"/>
          <w:u w:val="single"/>
        </w:rPr>
      </w:pPr>
      <w:r w:rsidRPr="007E40FB">
        <w:rPr>
          <w:szCs w:val="24"/>
        </w:rPr>
        <w:t xml:space="preserve">4.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 xml:space="preserve">Generation </w:t>
      </w:r>
      <w:r w:rsidRPr="00EF1133">
        <w:rPr>
          <w:b/>
          <w:szCs w:val="24"/>
          <w:u w:val="single"/>
        </w:rPr>
        <w:t xml:space="preserve">Asset Tied to the Contract:  </w:t>
      </w:r>
    </w:p>
    <w:p w14:paraId="08F83BFE" w14:textId="77777777" w:rsidR="000E38F6" w:rsidRPr="00EF1133" w:rsidRDefault="000E38F6" w:rsidP="000E38F6">
      <w:pPr>
        <w:rPr>
          <w:szCs w:val="24"/>
        </w:rPr>
      </w:pPr>
      <w:r w:rsidRPr="00EF1133">
        <w:rPr>
          <w:szCs w:val="24"/>
        </w:rPr>
        <w:tab/>
        <w:t xml:space="preserve">Facility in Camilla, GA </w:t>
      </w:r>
    </w:p>
    <w:p w14:paraId="362232D3" w14:textId="77777777" w:rsidR="000E38F6" w:rsidRPr="00EF1133" w:rsidRDefault="000E38F6" w:rsidP="000E38F6">
      <w:pPr>
        <w:rPr>
          <w:szCs w:val="24"/>
        </w:rPr>
      </w:pPr>
    </w:p>
    <w:p w14:paraId="5904A14B" w14:textId="77777777" w:rsidR="000E38F6" w:rsidRPr="007E40FB" w:rsidRDefault="000E38F6" w:rsidP="000E38F6">
      <w:pPr>
        <w:rPr>
          <w:szCs w:val="24"/>
        </w:rPr>
      </w:pPr>
      <w:r w:rsidRPr="007E40FB">
        <w:rPr>
          <w:szCs w:val="24"/>
        </w:rPr>
        <w:t xml:space="preserve">5.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>Capacity Pricing of the Contract</w:t>
      </w:r>
      <w:r w:rsidRPr="007E40FB">
        <w:rPr>
          <w:szCs w:val="24"/>
        </w:rPr>
        <w:t>:</w:t>
      </w:r>
    </w:p>
    <w:p w14:paraId="21AC8F84" w14:textId="111C91BB" w:rsidR="000E38F6" w:rsidRDefault="000E38F6" w:rsidP="000E38F6">
      <w:pPr>
        <w:rPr>
          <w:szCs w:val="24"/>
        </w:rPr>
      </w:pPr>
      <w:r w:rsidRPr="007E40FB">
        <w:rPr>
          <w:szCs w:val="24"/>
        </w:rPr>
        <w:tab/>
      </w:r>
      <w:r w:rsidR="00A93AFB">
        <w:rPr>
          <w:szCs w:val="24"/>
        </w:rPr>
        <w:t>REDACTED</w:t>
      </w:r>
    </w:p>
    <w:p w14:paraId="740A898D" w14:textId="77777777" w:rsidR="000E38F6" w:rsidRPr="007E40FB" w:rsidRDefault="000E38F6" w:rsidP="000E38F6">
      <w:pPr>
        <w:rPr>
          <w:szCs w:val="24"/>
        </w:rPr>
      </w:pPr>
      <w:r w:rsidRPr="007E40FB">
        <w:rPr>
          <w:szCs w:val="24"/>
        </w:rPr>
        <w:t xml:space="preserve"> </w:t>
      </w:r>
    </w:p>
    <w:p w14:paraId="534BD4D1" w14:textId="77777777" w:rsidR="000E38F6" w:rsidRPr="007E40FB" w:rsidRDefault="000E38F6" w:rsidP="000E38F6">
      <w:pPr>
        <w:ind w:left="720" w:hanging="720"/>
        <w:rPr>
          <w:b/>
          <w:szCs w:val="24"/>
          <w:u w:val="single"/>
        </w:rPr>
      </w:pPr>
      <w:r w:rsidRPr="007E40FB">
        <w:rPr>
          <w:szCs w:val="24"/>
        </w:rPr>
        <w:t xml:space="preserve">6.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 xml:space="preserve">Energy Pricing of the Contract:  </w:t>
      </w:r>
    </w:p>
    <w:p w14:paraId="173ABD27" w14:textId="28922969" w:rsidR="000E38F6" w:rsidRPr="007E40FB" w:rsidRDefault="00A93AFB" w:rsidP="00A93AFB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43774414" w14:textId="77777777" w:rsidR="000E38F6" w:rsidRPr="002E54C6" w:rsidRDefault="000E38F6" w:rsidP="000E38F6">
      <w:pPr>
        <w:ind w:firstLine="720"/>
        <w:rPr>
          <w:color w:val="000000"/>
          <w:szCs w:val="24"/>
        </w:rPr>
      </w:pPr>
    </w:p>
    <w:p w14:paraId="517B94F9" w14:textId="5A885F55" w:rsidR="000E38F6" w:rsidRPr="002E54C6" w:rsidRDefault="000E38F6" w:rsidP="000E38F6">
      <w:pPr>
        <w:keepNext/>
        <w:widowControl w:val="0"/>
        <w:ind w:left="720" w:hanging="720"/>
        <w:rPr>
          <w:b/>
          <w:szCs w:val="24"/>
          <w:u w:val="single"/>
        </w:rPr>
      </w:pPr>
      <w:r w:rsidRPr="002E54C6">
        <w:rPr>
          <w:color w:val="000000"/>
          <w:szCs w:val="24"/>
        </w:rPr>
        <w:t xml:space="preserve">7. </w:t>
      </w:r>
      <w:r w:rsidRPr="002E54C6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0D0EE8E8" w14:textId="7C8C7591" w:rsidR="004E7A9C" w:rsidRPr="00F40BD9" w:rsidRDefault="00AD65DB" w:rsidP="00AD65DB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ab/>
      </w:r>
      <w:r w:rsidR="004E7A9C" w:rsidRPr="00EE68CC">
        <w:rPr>
          <w:szCs w:val="24"/>
        </w:rPr>
        <w:t>Dollars:</w:t>
      </w:r>
      <w:r w:rsidR="00B27360">
        <w:rPr>
          <w:szCs w:val="24"/>
        </w:rPr>
        <w:t xml:space="preserve"> </w:t>
      </w:r>
      <w:r w:rsidR="00A93AFB">
        <w:rPr>
          <w:szCs w:val="24"/>
        </w:rPr>
        <w:t>REDACTED</w:t>
      </w:r>
    </w:p>
    <w:p w14:paraId="1009B499" w14:textId="1ED6EA8F" w:rsidR="004E7A9C" w:rsidRPr="00F7504D" w:rsidRDefault="004E7A9C" w:rsidP="00AD65DB">
      <w:pPr>
        <w:keepNext/>
        <w:widowControl w:val="0"/>
        <w:tabs>
          <w:tab w:val="left" w:pos="1620"/>
        </w:tabs>
        <w:ind w:left="720" w:hanging="720"/>
        <w:rPr>
          <w:szCs w:val="24"/>
          <w:highlight w:val="yellow"/>
        </w:rPr>
      </w:pPr>
      <w:r w:rsidRPr="00BB3757">
        <w:rPr>
          <w:szCs w:val="24"/>
        </w:rPr>
        <w:tab/>
        <w:t>MWH:</w:t>
      </w:r>
      <w:r w:rsidR="00A93AFB">
        <w:rPr>
          <w:szCs w:val="24"/>
        </w:rPr>
        <w:t xml:space="preserve">  REDACTED</w:t>
      </w:r>
    </w:p>
    <w:p w14:paraId="5F61FA6B" w14:textId="77777777" w:rsidR="004E7A9C" w:rsidRDefault="004E7A9C" w:rsidP="004E7A9C">
      <w:pPr>
        <w:ind w:left="720"/>
        <w:rPr>
          <w:bCs/>
          <w:szCs w:val="24"/>
        </w:rPr>
      </w:pPr>
      <w:r w:rsidRPr="00EE68CC">
        <w:rPr>
          <w:szCs w:val="24"/>
        </w:rPr>
        <w:t xml:space="preserve">Treatment: </w:t>
      </w:r>
      <w:r w:rsidRPr="00EE68CC">
        <w:rPr>
          <w:bCs/>
          <w:szCs w:val="24"/>
        </w:rPr>
        <w:t>Energy purchases are included in FCR</w:t>
      </w:r>
    </w:p>
    <w:p w14:paraId="4CD0B47C" w14:textId="77777777" w:rsidR="004E7A9C" w:rsidRDefault="004E7A9C" w:rsidP="004E7A9C">
      <w:pPr>
        <w:keepNext/>
        <w:widowControl w:val="0"/>
        <w:rPr>
          <w:szCs w:val="24"/>
        </w:rPr>
      </w:pPr>
    </w:p>
    <w:p w14:paraId="3D504AEB" w14:textId="5DF758DC" w:rsidR="000E38F6" w:rsidRPr="00325F5F" w:rsidRDefault="004E7A9C" w:rsidP="00325F5F">
      <w:pPr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0E38F6" w:rsidRPr="004E7A9C">
        <w:rPr>
          <w:szCs w:val="24"/>
        </w:rPr>
        <w:t>Docket No.4</w:t>
      </w:r>
      <w:r w:rsidR="005A25FA" w:rsidRPr="004E7A9C">
        <w:rPr>
          <w:szCs w:val="24"/>
        </w:rPr>
        <w:t>0706,</w:t>
      </w:r>
      <w:r w:rsidR="00B27360">
        <w:rPr>
          <w:szCs w:val="24"/>
        </w:rPr>
        <w:t xml:space="preserve"> </w:t>
      </w:r>
      <w:r w:rsidR="005A25FA" w:rsidRPr="004E7A9C">
        <w:rPr>
          <w:szCs w:val="24"/>
        </w:rPr>
        <w:t>40161</w:t>
      </w:r>
    </w:p>
    <w:p w14:paraId="4C56F48F" w14:textId="77777777" w:rsidR="0004305F" w:rsidRDefault="0004305F" w:rsidP="0004305F">
      <w:pPr>
        <w:ind w:firstLine="720"/>
        <w:rPr>
          <w:b/>
          <w:szCs w:val="24"/>
        </w:rPr>
      </w:pPr>
    </w:p>
    <w:p w14:paraId="3BE5D24E" w14:textId="212C49CD" w:rsidR="00F07EFF" w:rsidRPr="00B27360" w:rsidRDefault="0004305F" w:rsidP="00B27360">
      <w:pPr>
        <w:ind w:firstLine="720"/>
        <w:rPr>
          <w:b/>
          <w:szCs w:val="24"/>
        </w:rPr>
      </w:pPr>
      <w:r>
        <w:rPr>
          <w:b/>
          <w:szCs w:val="24"/>
        </w:rPr>
        <w:br w:type="page"/>
      </w:r>
      <w:r w:rsidR="009C6D76">
        <w:rPr>
          <w:b/>
          <w:szCs w:val="24"/>
          <w:u w:val="single"/>
        </w:rPr>
        <w:lastRenderedPageBreak/>
        <w:t>Tanglewood</w:t>
      </w:r>
      <w:r w:rsidR="00F07EFF">
        <w:rPr>
          <w:b/>
          <w:szCs w:val="24"/>
          <w:u w:val="single"/>
        </w:rPr>
        <w:t xml:space="preserve"> </w:t>
      </w:r>
    </w:p>
    <w:p w14:paraId="7AC1CF4D" w14:textId="77777777" w:rsidR="00F07EFF" w:rsidRPr="002E54C6" w:rsidRDefault="00F07EFF" w:rsidP="00F07EFF">
      <w:pPr>
        <w:rPr>
          <w:szCs w:val="24"/>
        </w:rPr>
      </w:pPr>
    </w:p>
    <w:p w14:paraId="783ABC6C" w14:textId="77777777" w:rsidR="00F07EFF" w:rsidRPr="004E7A9C" w:rsidRDefault="00F07EFF" w:rsidP="00F07EFF">
      <w:pPr>
        <w:ind w:left="720" w:hanging="720"/>
        <w:rPr>
          <w:szCs w:val="24"/>
        </w:rPr>
      </w:pPr>
      <w:r w:rsidRPr="002E54C6">
        <w:rPr>
          <w:szCs w:val="24"/>
        </w:rPr>
        <w:t xml:space="preserve">1. </w:t>
      </w:r>
      <w:r w:rsidRPr="002E54C6">
        <w:rPr>
          <w:szCs w:val="24"/>
        </w:rPr>
        <w:tab/>
      </w:r>
      <w:r w:rsidRPr="004E7A9C">
        <w:rPr>
          <w:b/>
          <w:szCs w:val="24"/>
          <w:u w:val="single"/>
        </w:rPr>
        <w:t>Term of the Contract:</w:t>
      </w:r>
    </w:p>
    <w:p w14:paraId="005B7A64" w14:textId="77777777" w:rsidR="00F07EFF" w:rsidRPr="004E7A9C" w:rsidRDefault="00784E85" w:rsidP="00F07EFF">
      <w:pPr>
        <w:ind w:firstLine="720"/>
        <w:rPr>
          <w:szCs w:val="24"/>
        </w:rPr>
      </w:pPr>
      <w:r w:rsidRPr="004E7A9C">
        <w:rPr>
          <w:szCs w:val="24"/>
        </w:rPr>
        <w:t xml:space="preserve">January 1, 2020 </w:t>
      </w:r>
      <w:r w:rsidR="00F07EFF" w:rsidRPr="004E7A9C">
        <w:rPr>
          <w:szCs w:val="24"/>
        </w:rPr>
        <w:t xml:space="preserve">to </w:t>
      </w:r>
      <w:r w:rsidRPr="004E7A9C">
        <w:rPr>
          <w:szCs w:val="24"/>
        </w:rPr>
        <w:t>December 31, 2</w:t>
      </w:r>
      <w:r w:rsidR="00843F85">
        <w:rPr>
          <w:szCs w:val="24"/>
        </w:rPr>
        <w:t>0</w:t>
      </w:r>
      <w:r w:rsidR="00C8603B">
        <w:rPr>
          <w:szCs w:val="24"/>
        </w:rPr>
        <w:t>49</w:t>
      </w:r>
    </w:p>
    <w:p w14:paraId="50730B3F" w14:textId="77777777" w:rsidR="00F07EFF" w:rsidRPr="004E7A9C" w:rsidRDefault="00F07EFF" w:rsidP="00F07EFF">
      <w:pPr>
        <w:rPr>
          <w:szCs w:val="24"/>
        </w:rPr>
      </w:pPr>
    </w:p>
    <w:p w14:paraId="68833D36" w14:textId="77777777" w:rsidR="00F07EFF" w:rsidRPr="004E7A9C" w:rsidRDefault="00F07EFF" w:rsidP="00F07EFF">
      <w:pPr>
        <w:rPr>
          <w:b/>
          <w:szCs w:val="24"/>
          <w:u w:val="single"/>
        </w:rPr>
      </w:pPr>
      <w:r w:rsidRPr="004E7A9C">
        <w:rPr>
          <w:szCs w:val="24"/>
        </w:rPr>
        <w:t xml:space="preserve">2. </w:t>
      </w:r>
      <w:r w:rsidRPr="004E7A9C">
        <w:rPr>
          <w:szCs w:val="24"/>
        </w:rPr>
        <w:tab/>
      </w:r>
      <w:r w:rsidRPr="004E7A9C">
        <w:rPr>
          <w:b/>
          <w:szCs w:val="24"/>
          <w:u w:val="single"/>
        </w:rPr>
        <w:t>Counter Party on the Contract:</w:t>
      </w:r>
    </w:p>
    <w:p w14:paraId="0DD03A3B" w14:textId="77777777" w:rsidR="00F07EFF" w:rsidRPr="004E7A9C" w:rsidRDefault="009C6D76" w:rsidP="00F07EFF">
      <w:pPr>
        <w:ind w:firstLine="720"/>
        <w:rPr>
          <w:szCs w:val="24"/>
        </w:rPr>
      </w:pPr>
      <w:r w:rsidRPr="004E7A9C">
        <w:rPr>
          <w:szCs w:val="24"/>
        </w:rPr>
        <w:t>GA Solar 3, LLC (Origis)</w:t>
      </w:r>
    </w:p>
    <w:p w14:paraId="08569558" w14:textId="77777777" w:rsidR="00F07EFF" w:rsidRPr="004E7A9C" w:rsidRDefault="00F07EFF" w:rsidP="00F07EFF">
      <w:pPr>
        <w:rPr>
          <w:szCs w:val="24"/>
        </w:rPr>
      </w:pPr>
    </w:p>
    <w:p w14:paraId="7CAC1560" w14:textId="77777777" w:rsidR="00F07EFF" w:rsidRPr="004E7A9C" w:rsidRDefault="00F07EFF" w:rsidP="00F07EFF">
      <w:pPr>
        <w:ind w:left="720" w:hanging="720"/>
        <w:rPr>
          <w:color w:val="000000" w:themeColor="text1"/>
          <w:szCs w:val="24"/>
        </w:rPr>
      </w:pPr>
      <w:r w:rsidRPr="004E7A9C">
        <w:rPr>
          <w:color w:val="000000" w:themeColor="text1"/>
          <w:szCs w:val="24"/>
        </w:rPr>
        <w:t xml:space="preserve">3. </w:t>
      </w:r>
      <w:r w:rsidRPr="004E7A9C">
        <w:rPr>
          <w:color w:val="000000" w:themeColor="text1"/>
          <w:szCs w:val="24"/>
        </w:rPr>
        <w:tab/>
      </w:r>
      <w:r w:rsidRPr="004E7A9C">
        <w:rPr>
          <w:b/>
          <w:color w:val="000000" w:themeColor="text1"/>
          <w:szCs w:val="24"/>
          <w:u w:val="single"/>
        </w:rPr>
        <w:t>Capacity of the Contract</w:t>
      </w:r>
      <w:r w:rsidRPr="004E7A9C">
        <w:rPr>
          <w:color w:val="000000" w:themeColor="text1"/>
          <w:szCs w:val="24"/>
        </w:rPr>
        <w:t>:</w:t>
      </w:r>
    </w:p>
    <w:p w14:paraId="70BCFDDB" w14:textId="77777777" w:rsidR="00F07EFF" w:rsidRPr="004E7A9C" w:rsidRDefault="00784E85" w:rsidP="00F07EFF">
      <w:pPr>
        <w:ind w:firstLine="720"/>
        <w:rPr>
          <w:color w:val="000000" w:themeColor="text1"/>
          <w:szCs w:val="24"/>
        </w:rPr>
      </w:pPr>
      <w:r w:rsidRPr="004E7A9C">
        <w:rPr>
          <w:color w:val="000000" w:themeColor="text1"/>
          <w:szCs w:val="24"/>
        </w:rPr>
        <w:t>57.5</w:t>
      </w:r>
      <w:r w:rsidR="00F07EFF" w:rsidRPr="004E7A9C">
        <w:rPr>
          <w:color w:val="000000" w:themeColor="text1"/>
          <w:szCs w:val="24"/>
        </w:rPr>
        <w:t xml:space="preserve"> MW </w:t>
      </w:r>
      <w:r w:rsidR="00BB65CE">
        <w:rPr>
          <w:color w:val="000000" w:themeColor="text1"/>
          <w:szCs w:val="24"/>
        </w:rPr>
        <w:t>(AC)</w:t>
      </w:r>
    </w:p>
    <w:p w14:paraId="1D63AFAD" w14:textId="77777777" w:rsidR="00F07EFF" w:rsidRPr="004E7A9C" w:rsidRDefault="00F07EFF" w:rsidP="00F07EFF">
      <w:pPr>
        <w:rPr>
          <w:szCs w:val="24"/>
        </w:rPr>
      </w:pPr>
    </w:p>
    <w:p w14:paraId="14572FBB" w14:textId="77777777" w:rsidR="00F07EFF" w:rsidRPr="00EF1133" w:rsidRDefault="00F07EFF" w:rsidP="00F07EFF">
      <w:pPr>
        <w:rPr>
          <w:b/>
          <w:szCs w:val="24"/>
          <w:u w:val="single"/>
        </w:rPr>
      </w:pPr>
      <w:r w:rsidRPr="004E7A9C">
        <w:rPr>
          <w:szCs w:val="24"/>
        </w:rPr>
        <w:t xml:space="preserve">4. </w:t>
      </w:r>
      <w:r w:rsidRPr="004E7A9C">
        <w:rPr>
          <w:szCs w:val="24"/>
        </w:rPr>
        <w:tab/>
      </w:r>
      <w:r w:rsidRPr="004E7A9C">
        <w:rPr>
          <w:b/>
          <w:szCs w:val="24"/>
          <w:u w:val="single"/>
        </w:rPr>
        <w:t xml:space="preserve">Generation Asset </w:t>
      </w:r>
      <w:r w:rsidRPr="00EF1133">
        <w:rPr>
          <w:b/>
          <w:szCs w:val="24"/>
          <w:u w:val="single"/>
        </w:rPr>
        <w:t xml:space="preserve">Tied to the Contract:  </w:t>
      </w:r>
    </w:p>
    <w:p w14:paraId="6FCECF07" w14:textId="77777777" w:rsidR="00F07EFF" w:rsidRPr="00EF1133" w:rsidRDefault="00F07EFF" w:rsidP="00F07EFF">
      <w:pPr>
        <w:rPr>
          <w:szCs w:val="24"/>
        </w:rPr>
      </w:pPr>
      <w:r w:rsidRPr="00EF1133">
        <w:rPr>
          <w:szCs w:val="24"/>
        </w:rPr>
        <w:tab/>
        <w:t xml:space="preserve">Facility in Camilla, GA </w:t>
      </w:r>
    </w:p>
    <w:p w14:paraId="6BE9454A" w14:textId="77777777" w:rsidR="00F07EFF" w:rsidRPr="00EF1133" w:rsidRDefault="00F07EFF" w:rsidP="00F07EFF">
      <w:pPr>
        <w:rPr>
          <w:szCs w:val="24"/>
        </w:rPr>
      </w:pPr>
    </w:p>
    <w:p w14:paraId="6F140A90" w14:textId="77777777" w:rsidR="00F07EFF" w:rsidRPr="004E7A9C" w:rsidRDefault="00F07EFF" w:rsidP="00F07EFF">
      <w:pPr>
        <w:rPr>
          <w:szCs w:val="24"/>
        </w:rPr>
      </w:pPr>
      <w:r w:rsidRPr="004E7A9C">
        <w:rPr>
          <w:szCs w:val="24"/>
        </w:rPr>
        <w:t xml:space="preserve">5. </w:t>
      </w:r>
      <w:r w:rsidRPr="004E7A9C">
        <w:rPr>
          <w:szCs w:val="24"/>
        </w:rPr>
        <w:tab/>
      </w:r>
      <w:r w:rsidRPr="004E7A9C">
        <w:rPr>
          <w:b/>
          <w:szCs w:val="24"/>
          <w:u w:val="single"/>
        </w:rPr>
        <w:t>Capacity Pricing of the Contract</w:t>
      </w:r>
      <w:r w:rsidRPr="004E7A9C">
        <w:rPr>
          <w:szCs w:val="24"/>
        </w:rPr>
        <w:t>:</w:t>
      </w:r>
    </w:p>
    <w:p w14:paraId="6EE618B1" w14:textId="12C8C47C" w:rsidR="00F07EFF" w:rsidRPr="004E7A9C" w:rsidRDefault="00F07EFF" w:rsidP="00F07EFF">
      <w:pPr>
        <w:rPr>
          <w:szCs w:val="24"/>
        </w:rPr>
      </w:pPr>
      <w:r w:rsidRPr="004E7A9C">
        <w:rPr>
          <w:szCs w:val="24"/>
        </w:rPr>
        <w:tab/>
      </w:r>
      <w:r w:rsidR="00A93AFB">
        <w:rPr>
          <w:szCs w:val="24"/>
        </w:rPr>
        <w:t>REDACTED</w:t>
      </w:r>
    </w:p>
    <w:p w14:paraId="0C4E2B2D" w14:textId="77777777" w:rsidR="00F07EFF" w:rsidRPr="004E7A9C" w:rsidRDefault="00F07EFF" w:rsidP="00F07EFF">
      <w:pPr>
        <w:rPr>
          <w:szCs w:val="24"/>
        </w:rPr>
      </w:pPr>
      <w:r w:rsidRPr="004E7A9C">
        <w:rPr>
          <w:szCs w:val="24"/>
        </w:rPr>
        <w:t xml:space="preserve"> </w:t>
      </w:r>
    </w:p>
    <w:p w14:paraId="2DDB0DFA" w14:textId="77777777" w:rsidR="00F07EFF" w:rsidRPr="004E7A9C" w:rsidRDefault="00F07EFF" w:rsidP="00F07EFF">
      <w:pPr>
        <w:ind w:left="720" w:hanging="720"/>
        <w:rPr>
          <w:b/>
          <w:szCs w:val="24"/>
          <w:u w:val="single"/>
        </w:rPr>
      </w:pPr>
      <w:r w:rsidRPr="004E7A9C">
        <w:rPr>
          <w:szCs w:val="24"/>
        </w:rPr>
        <w:t xml:space="preserve">6. </w:t>
      </w:r>
      <w:r w:rsidRPr="004E7A9C">
        <w:rPr>
          <w:szCs w:val="24"/>
        </w:rPr>
        <w:tab/>
      </w:r>
      <w:r w:rsidRPr="004E7A9C">
        <w:rPr>
          <w:b/>
          <w:szCs w:val="24"/>
          <w:u w:val="single"/>
        </w:rPr>
        <w:t xml:space="preserve">Energy Pricing of the Contract:  </w:t>
      </w:r>
    </w:p>
    <w:p w14:paraId="6039D1B2" w14:textId="37337A4D" w:rsidR="00F07EFF" w:rsidRPr="004E7A9C" w:rsidRDefault="00A93AFB" w:rsidP="00A93AFB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252E8005" w14:textId="77777777" w:rsidR="00F07EFF" w:rsidRPr="004E7A9C" w:rsidRDefault="00F07EFF" w:rsidP="00F07EFF">
      <w:pPr>
        <w:ind w:firstLine="720"/>
        <w:rPr>
          <w:color w:val="000000"/>
          <w:szCs w:val="24"/>
        </w:rPr>
      </w:pPr>
    </w:p>
    <w:p w14:paraId="03F1F7F1" w14:textId="630A63BB" w:rsidR="00F07EFF" w:rsidRPr="00DA77F2" w:rsidRDefault="00F07EFF" w:rsidP="00F07EFF">
      <w:pPr>
        <w:keepNext/>
        <w:widowControl w:val="0"/>
        <w:ind w:left="720" w:hanging="720"/>
        <w:rPr>
          <w:bCs/>
          <w:szCs w:val="24"/>
          <w:u w:val="single"/>
        </w:rPr>
      </w:pPr>
      <w:r w:rsidRPr="004E7A9C">
        <w:rPr>
          <w:color w:val="000000"/>
          <w:szCs w:val="24"/>
        </w:rPr>
        <w:t xml:space="preserve">7. </w:t>
      </w:r>
      <w:r w:rsidRPr="004E7A9C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74C18DE6" w14:textId="1F022E18" w:rsidR="004E7A9C" w:rsidRPr="004E7A9C" w:rsidRDefault="003B26E2" w:rsidP="003B26E2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ab/>
      </w:r>
      <w:r w:rsidR="004E7A9C" w:rsidRPr="004E7A9C">
        <w:rPr>
          <w:szCs w:val="24"/>
        </w:rPr>
        <w:t>Dollars:</w:t>
      </w:r>
      <w:r w:rsidR="00CB1B12">
        <w:rPr>
          <w:szCs w:val="24"/>
        </w:rPr>
        <w:t xml:space="preserve"> </w:t>
      </w:r>
      <w:r w:rsidR="00A93AFB">
        <w:rPr>
          <w:szCs w:val="24"/>
        </w:rPr>
        <w:t>REDACTED</w:t>
      </w:r>
    </w:p>
    <w:p w14:paraId="406D96FB" w14:textId="542D4D47" w:rsidR="004E7A9C" w:rsidRPr="004E7A9C" w:rsidRDefault="004E7A9C" w:rsidP="003B26E2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4E7A9C">
        <w:rPr>
          <w:szCs w:val="24"/>
        </w:rPr>
        <w:tab/>
        <w:t>MWH:</w:t>
      </w:r>
      <w:r w:rsidR="00CB1B12">
        <w:rPr>
          <w:szCs w:val="24"/>
        </w:rPr>
        <w:t xml:space="preserve"> </w:t>
      </w:r>
      <w:r w:rsidR="00A93AFB">
        <w:rPr>
          <w:szCs w:val="24"/>
        </w:rPr>
        <w:t xml:space="preserve"> REDACTED</w:t>
      </w:r>
    </w:p>
    <w:p w14:paraId="474600B6" w14:textId="77777777" w:rsidR="004E7A9C" w:rsidRPr="004E7A9C" w:rsidRDefault="004E7A9C" w:rsidP="004E7A9C">
      <w:pPr>
        <w:ind w:left="720"/>
        <w:rPr>
          <w:bCs/>
          <w:szCs w:val="24"/>
        </w:rPr>
      </w:pPr>
      <w:r w:rsidRPr="004E7A9C">
        <w:rPr>
          <w:szCs w:val="24"/>
        </w:rPr>
        <w:t xml:space="preserve">Treatment: </w:t>
      </w:r>
      <w:r w:rsidRPr="004E7A9C">
        <w:rPr>
          <w:bCs/>
          <w:szCs w:val="24"/>
        </w:rPr>
        <w:t>Energy purchases are included in FCR</w:t>
      </w:r>
    </w:p>
    <w:p w14:paraId="639624AD" w14:textId="77777777" w:rsidR="004E7A9C" w:rsidRPr="004E7A9C" w:rsidRDefault="004E7A9C" w:rsidP="004E7A9C">
      <w:pPr>
        <w:keepNext/>
        <w:widowControl w:val="0"/>
        <w:rPr>
          <w:szCs w:val="24"/>
        </w:rPr>
      </w:pPr>
    </w:p>
    <w:p w14:paraId="6774F8F6" w14:textId="73F610C7" w:rsidR="00F07EFF" w:rsidRPr="004E7A9C" w:rsidRDefault="004E7A9C" w:rsidP="00325F5F">
      <w:pPr>
        <w:rPr>
          <w:szCs w:val="24"/>
        </w:rPr>
      </w:pPr>
      <w:r w:rsidRPr="004E7A9C">
        <w:rPr>
          <w:szCs w:val="24"/>
        </w:rPr>
        <w:t>8.</w:t>
      </w:r>
      <w:r w:rsidRPr="004E7A9C">
        <w:rPr>
          <w:szCs w:val="24"/>
        </w:rPr>
        <w:tab/>
      </w:r>
      <w:r w:rsidR="00F07EFF" w:rsidRPr="004E7A9C">
        <w:rPr>
          <w:szCs w:val="24"/>
        </w:rPr>
        <w:t>Docket No.40706,</w:t>
      </w:r>
      <w:r w:rsidR="00CB1B12">
        <w:rPr>
          <w:szCs w:val="24"/>
        </w:rPr>
        <w:t xml:space="preserve"> </w:t>
      </w:r>
      <w:r w:rsidR="00F07EFF" w:rsidRPr="004E7A9C">
        <w:rPr>
          <w:szCs w:val="24"/>
        </w:rPr>
        <w:t>40161</w:t>
      </w:r>
    </w:p>
    <w:p w14:paraId="0D7FEDEE" w14:textId="77777777" w:rsidR="00784E85" w:rsidRPr="004E7A9C" w:rsidRDefault="00784E85">
      <w:pPr>
        <w:overflowPunct/>
        <w:autoSpaceDE/>
        <w:autoSpaceDN/>
        <w:adjustRightInd/>
        <w:textAlignment w:val="auto"/>
        <w:rPr>
          <w:color w:val="000000"/>
          <w:szCs w:val="24"/>
        </w:rPr>
      </w:pPr>
      <w:r w:rsidRPr="004E7A9C">
        <w:rPr>
          <w:color w:val="000000"/>
          <w:szCs w:val="24"/>
        </w:rPr>
        <w:br w:type="page"/>
      </w:r>
    </w:p>
    <w:p w14:paraId="7FD780E6" w14:textId="77777777" w:rsidR="00784E85" w:rsidRPr="004E7A9C" w:rsidRDefault="00784E85" w:rsidP="00784E85">
      <w:pPr>
        <w:overflowPunct/>
        <w:autoSpaceDE/>
        <w:autoSpaceDN/>
        <w:adjustRightInd/>
        <w:textAlignment w:val="auto"/>
        <w:rPr>
          <w:szCs w:val="24"/>
        </w:rPr>
      </w:pPr>
      <w:r w:rsidRPr="004E7A9C">
        <w:rPr>
          <w:b/>
          <w:szCs w:val="24"/>
          <w:u w:val="single"/>
        </w:rPr>
        <w:lastRenderedPageBreak/>
        <w:t xml:space="preserve">Quitman </w:t>
      </w:r>
    </w:p>
    <w:p w14:paraId="0978F5AA" w14:textId="77777777" w:rsidR="00784E85" w:rsidRPr="004E7A9C" w:rsidRDefault="00784E85" w:rsidP="00784E85">
      <w:pPr>
        <w:rPr>
          <w:szCs w:val="24"/>
        </w:rPr>
      </w:pPr>
    </w:p>
    <w:p w14:paraId="007522D9" w14:textId="77777777" w:rsidR="00784E85" w:rsidRPr="004E7A9C" w:rsidRDefault="00784E85" w:rsidP="00784E85">
      <w:pPr>
        <w:ind w:left="720" w:hanging="720"/>
        <w:rPr>
          <w:szCs w:val="24"/>
        </w:rPr>
      </w:pPr>
      <w:r w:rsidRPr="004E7A9C">
        <w:rPr>
          <w:szCs w:val="24"/>
        </w:rPr>
        <w:t xml:space="preserve">1. </w:t>
      </w:r>
      <w:r w:rsidRPr="004E7A9C">
        <w:rPr>
          <w:szCs w:val="24"/>
        </w:rPr>
        <w:tab/>
      </w:r>
      <w:r w:rsidRPr="004E7A9C">
        <w:rPr>
          <w:b/>
          <w:szCs w:val="24"/>
          <w:u w:val="single"/>
        </w:rPr>
        <w:t>Term of the Contract:</w:t>
      </w:r>
    </w:p>
    <w:p w14:paraId="28C69921" w14:textId="77777777" w:rsidR="00784E85" w:rsidRPr="002E54C6" w:rsidRDefault="00EF1133" w:rsidP="00784E85">
      <w:pPr>
        <w:ind w:firstLine="720"/>
        <w:rPr>
          <w:szCs w:val="24"/>
        </w:rPr>
      </w:pPr>
      <w:bookmarkStart w:id="17" w:name="_Hlk31184043"/>
      <w:r>
        <w:rPr>
          <w:szCs w:val="24"/>
        </w:rPr>
        <w:t xml:space="preserve">December 16, 2019 </w:t>
      </w:r>
      <w:r w:rsidR="00784E85" w:rsidRPr="004E7A9C">
        <w:rPr>
          <w:szCs w:val="24"/>
        </w:rPr>
        <w:t xml:space="preserve">to December </w:t>
      </w:r>
      <w:r>
        <w:rPr>
          <w:szCs w:val="24"/>
        </w:rPr>
        <w:t>15</w:t>
      </w:r>
      <w:r w:rsidR="00784E85" w:rsidRPr="004E7A9C">
        <w:rPr>
          <w:szCs w:val="24"/>
        </w:rPr>
        <w:t>, 20</w:t>
      </w:r>
      <w:r w:rsidR="00C8603B">
        <w:rPr>
          <w:szCs w:val="24"/>
        </w:rPr>
        <w:t>49</w:t>
      </w:r>
      <w:bookmarkEnd w:id="17"/>
    </w:p>
    <w:p w14:paraId="65ED469A" w14:textId="77777777" w:rsidR="00784E85" w:rsidRPr="007E40FB" w:rsidRDefault="00784E85" w:rsidP="00784E85">
      <w:pPr>
        <w:rPr>
          <w:szCs w:val="24"/>
        </w:rPr>
      </w:pPr>
    </w:p>
    <w:p w14:paraId="5ABA6F74" w14:textId="77777777" w:rsidR="00784E85" w:rsidRPr="007E40FB" w:rsidRDefault="00784E85" w:rsidP="00784E85">
      <w:pPr>
        <w:rPr>
          <w:b/>
          <w:szCs w:val="24"/>
          <w:u w:val="single"/>
        </w:rPr>
      </w:pPr>
      <w:r w:rsidRPr="007E40FB">
        <w:rPr>
          <w:szCs w:val="24"/>
        </w:rPr>
        <w:t xml:space="preserve">2.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>Counter Party on the Contract:</w:t>
      </w:r>
    </w:p>
    <w:p w14:paraId="3D528DB5" w14:textId="77777777" w:rsidR="00784E85" w:rsidRPr="007E40FB" w:rsidRDefault="00784E85" w:rsidP="00784E85">
      <w:pPr>
        <w:ind w:firstLine="720"/>
        <w:rPr>
          <w:szCs w:val="24"/>
        </w:rPr>
      </w:pPr>
      <w:r>
        <w:rPr>
          <w:szCs w:val="24"/>
        </w:rPr>
        <w:t>Quitman Solar LLC (NextEra)</w:t>
      </w:r>
    </w:p>
    <w:p w14:paraId="2313270E" w14:textId="77777777" w:rsidR="00784E85" w:rsidRPr="007E40FB" w:rsidRDefault="00784E85" w:rsidP="00784E85">
      <w:pPr>
        <w:rPr>
          <w:szCs w:val="24"/>
          <w:highlight w:val="yellow"/>
        </w:rPr>
      </w:pPr>
    </w:p>
    <w:p w14:paraId="30CE16CF" w14:textId="77777777" w:rsidR="00784E85" w:rsidRPr="007E40FB" w:rsidRDefault="00784E85" w:rsidP="00784E85">
      <w:pPr>
        <w:ind w:left="720" w:hanging="720"/>
        <w:rPr>
          <w:color w:val="000000" w:themeColor="text1"/>
          <w:szCs w:val="24"/>
        </w:rPr>
      </w:pPr>
      <w:r w:rsidRPr="007E40FB">
        <w:rPr>
          <w:color w:val="000000" w:themeColor="text1"/>
          <w:szCs w:val="24"/>
        </w:rPr>
        <w:t xml:space="preserve">3. </w:t>
      </w:r>
      <w:r w:rsidRPr="007E40FB">
        <w:rPr>
          <w:color w:val="000000" w:themeColor="text1"/>
          <w:szCs w:val="24"/>
        </w:rPr>
        <w:tab/>
      </w:r>
      <w:r w:rsidRPr="007E40FB">
        <w:rPr>
          <w:b/>
          <w:color w:val="000000" w:themeColor="text1"/>
          <w:szCs w:val="24"/>
          <w:u w:val="single"/>
        </w:rPr>
        <w:t>Capacity of the Contract</w:t>
      </w:r>
      <w:r w:rsidRPr="007E40FB">
        <w:rPr>
          <w:color w:val="000000" w:themeColor="text1"/>
          <w:szCs w:val="24"/>
        </w:rPr>
        <w:t>:</w:t>
      </w:r>
    </w:p>
    <w:p w14:paraId="6D4DCB0E" w14:textId="77777777" w:rsidR="00784E85" w:rsidRPr="007E40FB" w:rsidRDefault="00784E85" w:rsidP="00784E85">
      <w:pPr>
        <w:ind w:firstLine="720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150 </w:t>
      </w:r>
      <w:r w:rsidRPr="007E40FB">
        <w:rPr>
          <w:color w:val="000000" w:themeColor="text1"/>
          <w:szCs w:val="24"/>
        </w:rPr>
        <w:t xml:space="preserve">MW </w:t>
      </w:r>
      <w:r w:rsidR="00BB65CE">
        <w:rPr>
          <w:color w:val="000000" w:themeColor="text1"/>
          <w:szCs w:val="24"/>
        </w:rPr>
        <w:t>(AC)</w:t>
      </w:r>
    </w:p>
    <w:p w14:paraId="5C73B957" w14:textId="77777777" w:rsidR="00784E85" w:rsidRPr="007E40FB" w:rsidRDefault="00784E85" w:rsidP="00784E85">
      <w:pPr>
        <w:rPr>
          <w:szCs w:val="24"/>
        </w:rPr>
      </w:pPr>
    </w:p>
    <w:p w14:paraId="5E9A361D" w14:textId="77777777" w:rsidR="00784E85" w:rsidRPr="00EF1133" w:rsidRDefault="00784E85" w:rsidP="00784E85">
      <w:pPr>
        <w:rPr>
          <w:b/>
          <w:szCs w:val="24"/>
          <w:u w:val="single"/>
        </w:rPr>
      </w:pPr>
      <w:r w:rsidRPr="007E40FB">
        <w:rPr>
          <w:szCs w:val="24"/>
        </w:rPr>
        <w:t xml:space="preserve">4.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 xml:space="preserve">Generation Asset </w:t>
      </w:r>
      <w:r w:rsidRPr="00EF1133">
        <w:rPr>
          <w:b/>
          <w:szCs w:val="24"/>
          <w:u w:val="single"/>
        </w:rPr>
        <w:t xml:space="preserve">Tied to the Contract:  </w:t>
      </w:r>
    </w:p>
    <w:p w14:paraId="5D1AEBDF" w14:textId="77777777" w:rsidR="00784E85" w:rsidRPr="00EF1133" w:rsidRDefault="00784E85" w:rsidP="00784E85">
      <w:pPr>
        <w:rPr>
          <w:szCs w:val="24"/>
        </w:rPr>
      </w:pPr>
      <w:r w:rsidRPr="00EF1133">
        <w:rPr>
          <w:szCs w:val="24"/>
        </w:rPr>
        <w:tab/>
        <w:t xml:space="preserve">Facility in Quitman, GA </w:t>
      </w:r>
    </w:p>
    <w:p w14:paraId="6CD7B515" w14:textId="77777777" w:rsidR="00784E85" w:rsidRPr="007E40FB" w:rsidRDefault="00784E85" w:rsidP="00784E85">
      <w:pPr>
        <w:rPr>
          <w:szCs w:val="24"/>
        </w:rPr>
      </w:pPr>
    </w:p>
    <w:p w14:paraId="2A4AD620" w14:textId="77777777" w:rsidR="00784E85" w:rsidRPr="007E40FB" w:rsidRDefault="00784E85" w:rsidP="00784E85">
      <w:pPr>
        <w:rPr>
          <w:szCs w:val="24"/>
        </w:rPr>
      </w:pPr>
      <w:r w:rsidRPr="007E40FB">
        <w:rPr>
          <w:szCs w:val="24"/>
        </w:rPr>
        <w:t xml:space="preserve">5.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>Capacity Pricing of the Contract</w:t>
      </w:r>
      <w:r w:rsidRPr="007E40FB">
        <w:rPr>
          <w:szCs w:val="24"/>
        </w:rPr>
        <w:t>:</w:t>
      </w:r>
    </w:p>
    <w:p w14:paraId="140547E5" w14:textId="6CD988AF" w:rsidR="00784E85" w:rsidRDefault="00784E85" w:rsidP="00784E85">
      <w:pPr>
        <w:rPr>
          <w:szCs w:val="24"/>
        </w:rPr>
      </w:pPr>
      <w:r w:rsidRPr="007E40FB">
        <w:rPr>
          <w:szCs w:val="24"/>
        </w:rPr>
        <w:tab/>
      </w:r>
      <w:r w:rsidR="00A93AFB">
        <w:rPr>
          <w:szCs w:val="24"/>
        </w:rPr>
        <w:t>REDACTED</w:t>
      </w:r>
    </w:p>
    <w:p w14:paraId="29A3CD7F" w14:textId="77777777" w:rsidR="00784E85" w:rsidRPr="007E40FB" w:rsidRDefault="00784E85" w:rsidP="00784E85">
      <w:pPr>
        <w:rPr>
          <w:szCs w:val="24"/>
        </w:rPr>
      </w:pPr>
      <w:r w:rsidRPr="007E40FB">
        <w:rPr>
          <w:szCs w:val="24"/>
        </w:rPr>
        <w:t xml:space="preserve"> </w:t>
      </w:r>
    </w:p>
    <w:p w14:paraId="0C0F488C" w14:textId="77777777" w:rsidR="00784E85" w:rsidRPr="007E40FB" w:rsidRDefault="00784E85" w:rsidP="00784E85">
      <w:pPr>
        <w:ind w:left="720" w:hanging="720"/>
        <w:rPr>
          <w:b/>
          <w:szCs w:val="24"/>
          <w:u w:val="single"/>
        </w:rPr>
      </w:pPr>
      <w:r w:rsidRPr="007E40FB">
        <w:rPr>
          <w:szCs w:val="24"/>
        </w:rPr>
        <w:t xml:space="preserve">6. </w:t>
      </w:r>
      <w:r w:rsidRPr="007E40FB">
        <w:rPr>
          <w:szCs w:val="24"/>
        </w:rPr>
        <w:tab/>
      </w:r>
      <w:r w:rsidRPr="007E40FB">
        <w:rPr>
          <w:b/>
          <w:szCs w:val="24"/>
          <w:u w:val="single"/>
        </w:rPr>
        <w:t xml:space="preserve">Energy Pricing of the Contract:  </w:t>
      </w:r>
    </w:p>
    <w:p w14:paraId="6EE9CC0F" w14:textId="35045B84" w:rsidR="00784E85" w:rsidRPr="007E40FB" w:rsidRDefault="00A93AFB" w:rsidP="00A93AFB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1A46409B" w14:textId="77777777" w:rsidR="00784E85" w:rsidRPr="002E54C6" w:rsidRDefault="00784E85" w:rsidP="00784E85">
      <w:pPr>
        <w:ind w:firstLine="720"/>
        <w:rPr>
          <w:color w:val="000000"/>
          <w:szCs w:val="24"/>
        </w:rPr>
      </w:pPr>
    </w:p>
    <w:p w14:paraId="1429362E" w14:textId="5816BC2D" w:rsidR="00784E85" w:rsidRPr="002E54C6" w:rsidRDefault="00784E85" w:rsidP="00784E85">
      <w:pPr>
        <w:keepNext/>
        <w:widowControl w:val="0"/>
        <w:ind w:left="720" w:hanging="720"/>
        <w:rPr>
          <w:b/>
          <w:szCs w:val="24"/>
          <w:u w:val="single"/>
        </w:rPr>
      </w:pPr>
      <w:r w:rsidRPr="002E54C6">
        <w:rPr>
          <w:color w:val="000000"/>
          <w:szCs w:val="24"/>
        </w:rPr>
        <w:t xml:space="preserve">7. </w:t>
      </w:r>
      <w:r w:rsidRPr="002E54C6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0C103B36" w14:textId="4DA8CE5F" w:rsidR="004E7A9C" w:rsidRPr="004E7A9C" w:rsidRDefault="003B26E2" w:rsidP="003B26E2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ab/>
      </w:r>
      <w:r w:rsidR="004E7A9C" w:rsidRPr="004E7A9C">
        <w:rPr>
          <w:szCs w:val="24"/>
        </w:rPr>
        <w:t>Dollars:</w:t>
      </w:r>
      <w:r w:rsidR="00A93AFB">
        <w:rPr>
          <w:szCs w:val="24"/>
        </w:rPr>
        <w:t xml:space="preserve"> REDACTED</w:t>
      </w:r>
    </w:p>
    <w:p w14:paraId="65BC3871" w14:textId="079B93D9" w:rsidR="004E7A9C" w:rsidRPr="004E7A9C" w:rsidRDefault="004E7A9C" w:rsidP="003B26E2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4E7A9C">
        <w:rPr>
          <w:szCs w:val="24"/>
        </w:rPr>
        <w:tab/>
        <w:t>MWH:</w:t>
      </w:r>
      <w:r w:rsidR="00A93AFB">
        <w:rPr>
          <w:szCs w:val="24"/>
        </w:rPr>
        <w:t xml:space="preserve">  REDACTED</w:t>
      </w:r>
    </w:p>
    <w:p w14:paraId="00CE3F3D" w14:textId="77777777" w:rsidR="004E7A9C" w:rsidRPr="004E7A9C" w:rsidRDefault="004E7A9C" w:rsidP="004E7A9C">
      <w:pPr>
        <w:ind w:left="720"/>
        <w:rPr>
          <w:bCs/>
          <w:szCs w:val="24"/>
        </w:rPr>
      </w:pPr>
      <w:r w:rsidRPr="004E7A9C">
        <w:rPr>
          <w:szCs w:val="24"/>
        </w:rPr>
        <w:t xml:space="preserve">Treatment: </w:t>
      </w:r>
      <w:r w:rsidRPr="004E7A9C">
        <w:rPr>
          <w:bCs/>
          <w:szCs w:val="24"/>
        </w:rPr>
        <w:t>Energy purchases are included in FCR</w:t>
      </w:r>
    </w:p>
    <w:p w14:paraId="035CC821" w14:textId="77777777" w:rsidR="004E7A9C" w:rsidRPr="004E7A9C" w:rsidRDefault="004E7A9C" w:rsidP="004E7A9C">
      <w:pPr>
        <w:keepNext/>
        <w:widowControl w:val="0"/>
        <w:rPr>
          <w:szCs w:val="24"/>
        </w:rPr>
      </w:pPr>
    </w:p>
    <w:p w14:paraId="5D6BF6CD" w14:textId="31CDA81C" w:rsidR="00784E85" w:rsidRDefault="004E7A9C" w:rsidP="00364FED">
      <w:pPr>
        <w:rPr>
          <w:szCs w:val="24"/>
        </w:rPr>
      </w:pPr>
      <w:r w:rsidRPr="004E7A9C">
        <w:rPr>
          <w:szCs w:val="24"/>
        </w:rPr>
        <w:t>8.</w:t>
      </w:r>
      <w:r w:rsidRPr="004E7A9C">
        <w:rPr>
          <w:szCs w:val="24"/>
        </w:rPr>
        <w:tab/>
      </w:r>
      <w:r w:rsidR="00784E85" w:rsidRPr="005A4541">
        <w:rPr>
          <w:szCs w:val="24"/>
        </w:rPr>
        <w:t>Docket No.40706,</w:t>
      </w:r>
      <w:r w:rsidR="006F1B2F" w:rsidRPr="005A4541">
        <w:rPr>
          <w:szCs w:val="24"/>
        </w:rPr>
        <w:t xml:space="preserve"> </w:t>
      </w:r>
      <w:r w:rsidR="00784E85" w:rsidRPr="005A4541">
        <w:rPr>
          <w:szCs w:val="24"/>
        </w:rPr>
        <w:t>40161</w:t>
      </w:r>
    </w:p>
    <w:p w14:paraId="11E7EDC4" w14:textId="77777777" w:rsidR="006F1B2F" w:rsidRDefault="006F1B2F" w:rsidP="00784E85">
      <w:pPr>
        <w:keepNext/>
        <w:widowControl w:val="0"/>
        <w:ind w:left="720" w:hanging="720"/>
        <w:rPr>
          <w:szCs w:val="24"/>
        </w:rPr>
      </w:pPr>
    </w:p>
    <w:p w14:paraId="09994323" w14:textId="77777777" w:rsidR="006F1B2F" w:rsidRDefault="006F1B2F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szCs w:val="24"/>
        </w:rPr>
        <w:br w:type="page"/>
      </w:r>
    </w:p>
    <w:p w14:paraId="57B13B67" w14:textId="77777777" w:rsidR="006F1B2F" w:rsidRPr="002E54C6" w:rsidRDefault="006F1B2F" w:rsidP="006F1B2F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b/>
          <w:szCs w:val="24"/>
          <w:u w:val="single"/>
        </w:rPr>
        <w:lastRenderedPageBreak/>
        <w:t xml:space="preserve">Dougherty Co. Solar </w:t>
      </w:r>
    </w:p>
    <w:p w14:paraId="4540C645" w14:textId="77777777" w:rsidR="006F1B2F" w:rsidRPr="002E54C6" w:rsidRDefault="006F1B2F" w:rsidP="006F1B2F">
      <w:pPr>
        <w:rPr>
          <w:szCs w:val="24"/>
        </w:rPr>
      </w:pPr>
    </w:p>
    <w:p w14:paraId="61031576" w14:textId="77777777" w:rsidR="006F1B2F" w:rsidRPr="000D1ACB" w:rsidRDefault="006F1B2F" w:rsidP="006F1B2F">
      <w:pPr>
        <w:ind w:left="720" w:hanging="720"/>
        <w:rPr>
          <w:szCs w:val="24"/>
        </w:rPr>
      </w:pPr>
      <w:r w:rsidRPr="000D1ACB">
        <w:rPr>
          <w:szCs w:val="24"/>
        </w:rPr>
        <w:t xml:space="preserve">1.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>Term of the Contract:</w:t>
      </w:r>
    </w:p>
    <w:p w14:paraId="4E5B4C3F" w14:textId="77777777" w:rsidR="006F1B2F" w:rsidRPr="000D1ACB" w:rsidRDefault="00EF1133" w:rsidP="006F1B2F">
      <w:pPr>
        <w:ind w:firstLine="720"/>
        <w:rPr>
          <w:szCs w:val="24"/>
        </w:rPr>
      </w:pPr>
      <w:bookmarkStart w:id="18" w:name="_Hlk31184059"/>
      <w:r>
        <w:rPr>
          <w:szCs w:val="24"/>
        </w:rPr>
        <w:t>December 11, 2019</w:t>
      </w:r>
      <w:r w:rsidR="006F1B2F" w:rsidRPr="000D1ACB">
        <w:rPr>
          <w:szCs w:val="24"/>
        </w:rPr>
        <w:t xml:space="preserve"> to December </w:t>
      </w:r>
      <w:r w:rsidR="003C05B4">
        <w:rPr>
          <w:szCs w:val="24"/>
        </w:rPr>
        <w:t>10</w:t>
      </w:r>
      <w:r w:rsidR="006F1B2F" w:rsidRPr="000D1ACB">
        <w:rPr>
          <w:szCs w:val="24"/>
        </w:rPr>
        <w:t>, 20</w:t>
      </w:r>
      <w:r w:rsidR="00C8603B">
        <w:rPr>
          <w:szCs w:val="24"/>
        </w:rPr>
        <w:t>49</w:t>
      </w:r>
    </w:p>
    <w:bookmarkEnd w:id="18"/>
    <w:p w14:paraId="1F88FACF" w14:textId="77777777" w:rsidR="006F1B2F" w:rsidRPr="000D1ACB" w:rsidRDefault="006F1B2F" w:rsidP="006F1B2F">
      <w:pPr>
        <w:rPr>
          <w:szCs w:val="24"/>
        </w:rPr>
      </w:pPr>
    </w:p>
    <w:p w14:paraId="650A9C95" w14:textId="77777777" w:rsidR="006F1B2F" w:rsidRPr="000D1ACB" w:rsidRDefault="006F1B2F" w:rsidP="006F1B2F">
      <w:pPr>
        <w:rPr>
          <w:b/>
          <w:szCs w:val="24"/>
          <w:u w:val="single"/>
        </w:rPr>
      </w:pPr>
      <w:r w:rsidRPr="000D1ACB">
        <w:rPr>
          <w:szCs w:val="24"/>
        </w:rPr>
        <w:t xml:space="preserve">2.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>Counter Party on the Contract:</w:t>
      </w:r>
    </w:p>
    <w:p w14:paraId="6325E19C" w14:textId="77777777" w:rsidR="006F1B2F" w:rsidRPr="000D1ACB" w:rsidRDefault="006F1B2F" w:rsidP="006F1B2F">
      <w:pPr>
        <w:ind w:firstLine="720"/>
        <w:rPr>
          <w:szCs w:val="24"/>
        </w:rPr>
      </w:pPr>
      <w:r w:rsidRPr="000D1ACB">
        <w:rPr>
          <w:szCs w:val="24"/>
        </w:rPr>
        <w:t>Dougherty County Solar LLC (NextEra)</w:t>
      </w:r>
    </w:p>
    <w:p w14:paraId="3F4D0393" w14:textId="77777777" w:rsidR="006F1B2F" w:rsidRPr="000D1ACB" w:rsidRDefault="006F1B2F" w:rsidP="006F1B2F">
      <w:pPr>
        <w:rPr>
          <w:szCs w:val="24"/>
        </w:rPr>
      </w:pPr>
    </w:p>
    <w:p w14:paraId="088EF972" w14:textId="77777777" w:rsidR="006F1B2F" w:rsidRPr="000D1ACB" w:rsidRDefault="006F1B2F" w:rsidP="006F1B2F">
      <w:pPr>
        <w:ind w:left="720" w:hanging="720"/>
        <w:rPr>
          <w:color w:val="000000" w:themeColor="text1"/>
          <w:szCs w:val="24"/>
        </w:rPr>
      </w:pPr>
      <w:r w:rsidRPr="000D1ACB">
        <w:rPr>
          <w:color w:val="000000" w:themeColor="text1"/>
          <w:szCs w:val="24"/>
        </w:rPr>
        <w:t xml:space="preserve">3. </w:t>
      </w:r>
      <w:r w:rsidRPr="000D1ACB">
        <w:rPr>
          <w:color w:val="000000" w:themeColor="text1"/>
          <w:szCs w:val="24"/>
        </w:rPr>
        <w:tab/>
      </w:r>
      <w:r w:rsidRPr="000D1ACB">
        <w:rPr>
          <w:b/>
          <w:color w:val="000000" w:themeColor="text1"/>
          <w:szCs w:val="24"/>
          <w:u w:val="single"/>
        </w:rPr>
        <w:t>Capacity of the Contract</w:t>
      </w:r>
      <w:r w:rsidRPr="000D1ACB">
        <w:rPr>
          <w:color w:val="000000" w:themeColor="text1"/>
          <w:szCs w:val="24"/>
        </w:rPr>
        <w:t>:</w:t>
      </w:r>
    </w:p>
    <w:p w14:paraId="70043220" w14:textId="77777777" w:rsidR="006F1B2F" w:rsidRPr="000D1ACB" w:rsidRDefault="006F1B2F" w:rsidP="006F1B2F">
      <w:pPr>
        <w:ind w:firstLine="720"/>
        <w:rPr>
          <w:color w:val="000000" w:themeColor="text1"/>
          <w:szCs w:val="24"/>
        </w:rPr>
      </w:pPr>
      <w:r w:rsidRPr="000D1ACB">
        <w:rPr>
          <w:color w:val="000000" w:themeColor="text1"/>
          <w:szCs w:val="24"/>
        </w:rPr>
        <w:t xml:space="preserve">120 MW </w:t>
      </w:r>
      <w:r w:rsidR="00BB65CE">
        <w:rPr>
          <w:color w:val="000000" w:themeColor="text1"/>
          <w:szCs w:val="24"/>
        </w:rPr>
        <w:t>(AC)</w:t>
      </w:r>
    </w:p>
    <w:p w14:paraId="6C03D9CD" w14:textId="77777777" w:rsidR="006F1B2F" w:rsidRPr="000D1ACB" w:rsidRDefault="006F1B2F" w:rsidP="006F1B2F">
      <w:pPr>
        <w:rPr>
          <w:szCs w:val="24"/>
        </w:rPr>
      </w:pPr>
    </w:p>
    <w:p w14:paraId="6AC78821" w14:textId="77777777" w:rsidR="006F1B2F" w:rsidRPr="00EF1133" w:rsidRDefault="006F1B2F" w:rsidP="006F1B2F">
      <w:pPr>
        <w:rPr>
          <w:b/>
          <w:szCs w:val="24"/>
          <w:u w:val="single"/>
        </w:rPr>
      </w:pPr>
      <w:r w:rsidRPr="000D1ACB">
        <w:rPr>
          <w:szCs w:val="24"/>
        </w:rPr>
        <w:t xml:space="preserve">4. </w:t>
      </w:r>
      <w:r w:rsidRPr="000D1ACB">
        <w:rPr>
          <w:szCs w:val="24"/>
        </w:rPr>
        <w:tab/>
      </w:r>
      <w:r w:rsidRPr="00EF1133">
        <w:rPr>
          <w:b/>
          <w:szCs w:val="24"/>
          <w:u w:val="single"/>
        </w:rPr>
        <w:t xml:space="preserve">Generation Asset Tied to the Contract:  </w:t>
      </w:r>
    </w:p>
    <w:p w14:paraId="03BE412B" w14:textId="77777777" w:rsidR="006F1B2F" w:rsidRPr="00EF1133" w:rsidRDefault="006F1B2F" w:rsidP="006F1B2F">
      <w:pPr>
        <w:rPr>
          <w:szCs w:val="24"/>
        </w:rPr>
      </w:pPr>
      <w:r w:rsidRPr="00EF1133">
        <w:rPr>
          <w:szCs w:val="24"/>
        </w:rPr>
        <w:tab/>
        <w:t xml:space="preserve">Facility in Albany, GA </w:t>
      </w:r>
    </w:p>
    <w:p w14:paraId="34D6C6BE" w14:textId="77777777" w:rsidR="006F1B2F" w:rsidRPr="000D1ACB" w:rsidRDefault="006F1B2F" w:rsidP="006F1B2F">
      <w:pPr>
        <w:rPr>
          <w:szCs w:val="24"/>
        </w:rPr>
      </w:pPr>
    </w:p>
    <w:p w14:paraId="2E9342BD" w14:textId="77777777" w:rsidR="006F1B2F" w:rsidRPr="000D1ACB" w:rsidRDefault="006F1B2F" w:rsidP="006F1B2F">
      <w:pPr>
        <w:rPr>
          <w:szCs w:val="24"/>
        </w:rPr>
      </w:pPr>
      <w:r w:rsidRPr="000D1ACB">
        <w:rPr>
          <w:szCs w:val="24"/>
        </w:rPr>
        <w:t xml:space="preserve">5.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>Capacity Pricing of the Contract</w:t>
      </w:r>
      <w:r w:rsidRPr="000D1ACB">
        <w:rPr>
          <w:szCs w:val="24"/>
        </w:rPr>
        <w:t>:</w:t>
      </w:r>
    </w:p>
    <w:p w14:paraId="62740CB9" w14:textId="5821D9A9" w:rsidR="006F1B2F" w:rsidRPr="000D1ACB" w:rsidRDefault="006F1B2F" w:rsidP="006F1B2F">
      <w:pPr>
        <w:rPr>
          <w:szCs w:val="24"/>
        </w:rPr>
      </w:pPr>
      <w:r w:rsidRPr="000D1ACB">
        <w:rPr>
          <w:szCs w:val="24"/>
        </w:rPr>
        <w:tab/>
      </w:r>
      <w:r w:rsidR="002643AF">
        <w:rPr>
          <w:szCs w:val="24"/>
        </w:rPr>
        <w:t>REDACTED</w:t>
      </w:r>
    </w:p>
    <w:p w14:paraId="1918FAAA" w14:textId="77777777" w:rsidR="006F1B2F" w:rsidRPr="000D1ACB" w:rsidRDefault="006F1B2F" w:rsidP="006F1B2F">
      <w:pPr>
        <w:rPr>
          <w:szCs w:val="24"/>
        </w:rPr>
      </w:pPr>
      <w:r w:rsidRPr="000D1ACB">
        <w:rPr>
          <w:szCs w:val="24"/>
        </w:rPr>
        <w:t xml:space="preserve"> </w:t>
      </w:r>
    </w:p>
    <w:p w14:paraId="6E54FCFC" w14:textId="77777777" w:rsidR="006F1B2F" w:rsidRPr="000D1ACB" w:rsidRDefault="006F1B2F" w:rsidP="006F1B2F">
      <w:pPr>
        <w:ind w:left="720" w:hanging="720"/>
        <w:rPr>
          <w:b/>
          <w:szCs w:val="24"/>
          <w:u w:val="single"/>
        </w:rPr>
      </w:pPr>
      <w:r w:rsidRPr="000D1ACB">
        <w:rPr>
          <w:szCs w:val="24"/>
        </w:rPr>
        <w:t xml:space="preserve">6.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 xml:space="preserve">Energy Pricing of the Contract:  </w:t>
      </w:r>
    </w:p>
    <w:p w14:paraId="6483D643" w14:textId="2A77BA01" w:rsidR="006F1B2F" w:rsidRPr="000D1ACB" w:rsidRDefault="002643AF" w:rsidP="002643AF">
      <w:pPr>
        <w:ind w:firstLine="720"/>
        <w:rPr>
          <w:szCs w:val="24"/>
        </w:rPr>
      </w:pPr>
      <w:r>
        <w:rPr>
          <w:szCs w:val="24"/>
        </w:rPr>
        <w:t>REDACTE</w:t>
      </w:r>
      <w:r w:rsidR="00CD765A">
        <w:rPr>
          <w:szCs w:val="24"/>
        </w:rPr>
        <w:t>D</w:t>
      </w:r>
    </w:p>
    <w:p w14:paraId="30BFB1B1" w14:textId="77777777" w:rsidR="006F1B2F" w:rsidRPr="000D1ACB" w:rsidRDefault="006F1B2F" w:rsidP="006F1B2F">
      <w:pPr>
        <w:ind w:firstLine="720"/>
        <w:rPr>
          <w:color w:val="000000"/>
          <w:szCs w:val="24"/>
        </w:rPr>
      </w:pPr>
    </w:p>
    <w:p w14:paraId="4510959D" w14:textId="0FBE3EBE" w:rsidR="006F1B2F" w:rsidRPr="000D1ACB" w:rsidRDefault="006F1B2F" w:rsidP="006F1B2F">
      <w:pPr>
        <w:keepNext/>
        <w:widowControl w:val="0"/>
        <w:ind w:left="720" w:hanging="720"/>
        <w:rPr>
          <w:b/>
          <w:szCs w:val="24"/>
          <w:u w:val="single"/>
        </w:rPr>
      </w:pPr>
      <w:r w:rsidRPr="000D1ACB">
        <w:rPr>
          <w:color w:val="000000"/>
          <w:szCs w:val="24"/>
        </w:rPr>
        <w:t xml:space="preserve">7. </w:t>
      </w:r>
      <w:r w:rsidRPr="000D1ACB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2848785C" w14:textId="5392A30A" w:rsidR="004E7A9C" w:rsidRPr="004E7A9C" w:rsidRDefault="003B26E2" w:rsidP="003B26E2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ab/>
      </w:r>
      <w:r w:rsidR="004E7A9C" w:rsidRPr="004E7A9C">
        <w:rPr>
          <w:szCs w:val="24"/>
        </w:rPr>
        <w:t>Dollars:</w:t>
      </w:r>
      <w:r w:rsidR="00F56AE2">
        <w:rPr>
          <w:szCs w:val="24"/>
        </w:rPr>
        <w:t xml:space="preserve"> </w:t>
      </w:r>
      <w:r w:rsidR="002643AF">
        <w:rPr>
          <w:szCs w:val="24"/>
        </w:rPr>
        <w:t>REDACTED</w:t>
      </w:r>
    </w:p>
    <w:p w14:paraId="7F3E3078" w14:textId="1E0289D3" w:rsidR="004E7A9C" w:rsidRPr="004E7A9C" w:rsidRDefault="004E7A9C" w:rsidP="003B26E2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4E7A9C">
        <w:rPr>
          <w:szCs w:val="24"/>
        </w:rPr>
        <w:tab/>
        <w:t>MWH:</w:t>
      </w:r>
      <w:r w:rsidR="00F56AE2">
        <w:rPr>
          <w:szCs w:val="24"/>
        </w:rPr>
        <w:t xml:space="preserve"> </w:t>
      </w:r>
      <w:r w:rsidR="002643AF">
        <w:rPr>
          <w:szCs w:val="24"/>
        </w:rPr>
        <w:t xml:space="preserve"> REDACTED</w:t>
      </w:r>
    </w:p>
    <w:p w14:paraId="0FD65DA3" w14:textId="77777777" w:rsidR="004E7A9C" w:rsidRPr="004E7A9C" w:rsidRDefault="004E7A9C" w:rsidP="004E7A9C">
      <w:pPr>
        <w:ind w:left="720"/>
        <w:rPr>
          <w:bCs/>
          <w:szCs w:val="24"/>
        </w:rPr>
      </w:pPr>
      <w:r w:rsidRPr="004E7A9C">
        <w:rPr>
          <w:szCs w:val="24"/>
        </w:rPr>
        <w:t xml:space="preserve">Treatment: </w:t>
      </w:r>
      <w:r w:rsidRPr="004E7A9C">
        <w:rPr>
          <w:bCs/>
          <w:szCs w:val="24"/>
        </w:rPr>
        <w:t>Energy purchases are included in FCR</w:t>
      </w:r>
    </w:p>
    <w:p w14:paraId="2DD2FB60" w14:textId="77777777" w:rsidR="004E7A9C" w:rsidRPr="004E7A9C" w:rsidRDefault="004E7A9C" w:rsidP="004E7A9C">
      <w:pPr>
        <w:keepNext/>
        <w:widowControl w:val="0"/>
        <w:rPr>
          <w:szCs w:val="24"/>
        </w:rPr>
      </w:pPr>
    </w:p>
    <w:p w14:paraId="2871DA49" w14:textId="6A7017FF" w:rsidR="006F1B2F" w:rsidRPr="000D1ACB" w:rsidRDefault="004E7A9C" w:rsidP="00364FED">
      <w:pPr>
        <w:rPr>
          <w:szCs w:val="24"/>
        </w:rPr>
      </w:pPr>
      <w:r w:rsidRPr="004E7A9C">
        <w:rPr>
          <w:szCs w:val="24"/>
        </w:rPr>
        <w:t>8.</w:t>
      </w:r>
      <w:r w:rsidRPr="004E7A9C">
        <w:rPr>
          <w:szCs w:val="24"/>
        </w:rPr>
        <w:tab/>
      </w:r>
      <w:r w:rsidR="006F1B2F" w:rsidRPr="000D1ACB">
        <w:rPr>
          <w:szCs w:val="24"/>
        </w:rPr>
        <w:t>Docket No.40706, 40161</w:t>
      </w:r>
    </w:p>
    <w:p w14:paraId="32CFF7DD" w14:textId="77777777" w:rsidR="00784E85" w:rsidRPr="000D1ACB" w:rsidRDefault="00784E85" w:rsidP="00F07EFF">
      <w:pPr>
        <w:keepNext/>
        <w:widowControl w:val="0"/>
        <w:ind w:left="720" w:hanging="720"/>
        <w:rPr>
          <w:bCs/>
          <w:szCs w:val="24"/>
        </w:rPr>
      </w:pPr>
    </w:p>
    <w:p w14:paraId="6F64AEDA" w14:textId="77777777" w:rsidR="00657FE8" w:rsidRPr="000D1ACB" w:rsidRDefault="00657FE8">
      <w:pPr>
        <w:overflowPunct/>
        <w:autoSpaceDE/>
        <w:autoSpaceDN/>
        <w:adjustRightInd/>
        <w:textAlignment w:val="auto"/>
        <w:rPr>
          <w:bCs/>
          <w:szCs w:val="24"/>
        </w:rPr>
      </w:pPr>
      <w:r w:rsidRPr="000D1ACB">
        <w:rPr>
          <w:bCs/>
          <w:szCs w:val="24"/>
        </w:rPr>
        <w:br w:type="page"/>
      </w:r>
    </w:p>
    <w:p w14:paraId="0494CBAC" w14:textId="77777777" w:rsidR="00DD2C61" w:rsidRPr="0047740F" w:rsidRDefault="00DD2C61" w:rsidP="00DD2C61">
      <w:pPr>
        <w:overflowPunct/>
        <w:autoSpaceDE/>
        <w:autoSpaceDN/>
        <w:adjustRightInd/>
        <w:textAlignment w:val="auto"/>
        <w:rPr>
          <w:szCs w:val="24"/>
        </w:rPr>
      </w:pPr>
      <w:r w:rsidRPr="0047740F">
        <w:rPr>
          <w:b/>
          <w:szCs w:val="24"/>
          <w:u w:val="single"/>
        </w:rPr>
        <w:lastRenderedPageBreak/>
        <w:t>GRP Franklin</w:t>
      </w:r>
    </w:p>
    <w:p w14:paraId="5B563D4E" w14:textId="77777777" w:rsidR="00DD2C61" w:rsidRPr="0047740F" w:rsidRDefault="00DD2C61" w:rsidP="00DD2C61">
      <w:pPr>
        <w:rPr>
          <w:szCs w:val="24"/>
        </w:rPr>
      </w:pPr>
    </w:p>
    <w:p w14:paraId="167ABF8A" w14:textId="77777777" w:rsidR="00DD2C61" w:rsidRPr="0047740F" w:rsidRDefault="00DD2C61" w:rsidP="00DD2C61">
      <w:pPr>
        <w:ind w:left="720" w:hanging="720"/>
        <w:rPr>
          <w:szCs w:val="24"/>
        </w:rPr>
      </w:pPr>
      <w:r w:rsidRPr="0047740F">
        <w:rPr>
          <w:szCs w:val="24"/>
        </w:rPr>
        <w:t xml:space="preserve">1. </w:t>
      </w:r>
      <w:r w:rsidRPr="0047740F">
        <w:rPr>
          <w:szCs w:val="24"/>
        </w:rPr>
        <w:tab/>
      </w:r>
      <w:r w:rsidRPr="0047740F">
        <w:rPr>
          <w:b/>
          <w:szCs w:val="24"/>
          <w:u w:val="single"/>
        </w:rPr>
        <w:t>Term of the Contract:</w:t>
      </w:r>
    </w:p>
    <w:p w14:paraId="7E12E1AD" w14:textId="77777777" w:rsidR="00DD2C61" w:rsidRPr="0047740F" w:rsidRDefault="00DD2C61" w:rsidP="00DD2C61">
      <w:pPr>
        <w:ind w:firstLine="720"/>
        <w:rPr>
          <w:szCs w:val="24"/>
        </w:rPr>
      </w:pPr>
      <w:r w:rsidRPr="0047740F">
        <w:rPr>
          <w:szCs w:val="24"/>
        </w:rPr>
        <w:t>January 1, 2020 to December 31, 20</w:t>
      </w:r>
      <w:r w:rsidR="00C8603B">
        <w:rPr>
          <w:szCs w:val="24"/>
        </w:rPr>
        <w:t>49</w:t>
      </w:r>
    </w:p>
    <w:p w14:paraId="3568B42B" w14:textId="77777777" w:rsidR="00DD2C61" w:rsidRPr="00213E74" w:rsidRDefault="00DD2C61" w:rsidP="00DD2C61">
      <w:pPr>
        <w:rPr>
          <w:szCs w:val="24"/>
        </w:rPr>
      </w:pPr>
    </w:p>
    <w:p w14:paraId="0CD49517" w14:textId="77777777" w:rsidR="00DD2C61" w:rsidRPr="00213E74" w:rsidRDefault="00DD2C61" w:rsidP="00DD2C61">
      <w:pPr>
        <w:rPr>
          <w:b/>
          <w:szCs w:val="24"/>
          <w:u w:val="single"/>
        </w:rPr>
      </w:pPr>
      <w:r w:rsidRPr="00213E74">
        <w:rPr>
          <w:szCs w:val="24"/>
        </w:rPr>
        <w:t xml:space="preserve">2. </w:t>
      </w:r>
      <w:r w:rsidRPr="00213E74">
        <w:rPr>
          <w:szCs w:val="24"/>
        </w:rPr>
        <w:tab/>
      </w:r>
      <w:r w:rsidRPr="00213E74">
        <w:rPr>
          <w:b/>
          <w:szCs w:val="24"/>
          <w:u w:val="single"/>
        </w:rPr>
        <w:t>Counter Party on the Contract:</w:t>
      </w:r>
    </w:p>
    <w:p w14:paraId="52684110" w14:textId="77777777" w:rsidR="00DD2C61" w:rsidRPr="00DD2C61" w:rsidRDefault="00213E74" w:rsidP="00DD2C61">
      <w:pPr>
        <w:ind w:firstLine="720"/>
        <w:rPr>
          <w:szCs w:val="24"/>
          <w:highlight w:val="red"/>
        </w:rPr>
      </w:pPr>
      <w:r w:rsidRPr="00213E74">
        <w:rPr>
          <w:szCs w:val="24"/>
        </w:rPr>
        <w:t>GRP Franklin, LLC</w:t>
      </w:r>
      <w:r w:rsidR="00DD2C61" w:rsidRPr="00213E74">
        <w:rPr>
          <w:szCs w:val="24"/>
        </w:rPr>
        <w:t xml:space="preserve">, LLC </w:t>
      </w:r>
    </w:p>
    <w:p w14:paraId="0494D503" w14:textId="77777777" w:rsidR="00DD2C61" w:rsidRPr="00DD2C61" w:rsidRDefault="00DD2C61" w:rsidP="00DD2C61">
      <w:pPr>
        <w:rPr>
          <w:szCs w:val="24"/>
          <w:highlight w:val="red"/>
        </w:rPr>
      </w:pPr>
    </w:p>
    <w:p w14:paraId="5CBC9188" w14:textId="77777777" w:rsidR="00DD2C61" w:rsidRPr="00213E74" w:rsidRDefault="00DD2C61" w:rsidP="00DD2C61">
      <w:pPr>
        <w:ind w:left="720" w:hanging="720"/>
        <w:rPr>
          <w:color w:val="000000" w:themeColor="text1"/>
          <w:szCs w:val="24"/>
        </w:rPr>
      </w:pPr>
      <w:r w:rsidRPr="00213E74">
        <w:rPr>
          <w:color w:val="000000" w:themeColor="text1"/>
          <w:szCs w:val="24"/>
        </w:rPr>
        <w:t xml:space="preserve">3. </w:t>
      </w:r>
      <w:r w:rsidRPr="00213E74">
        <w:rPr>
          <w:color w:val="000000" w:themeColor="text1"/>
          <w:szCs w:val="24"/>
        </w:rPr>
        <w:tab/>
      </w:r>
      <w:r w:rsidRPr="00213E74">
        <w:rPr>
          <w:b/>
          <w:color w:val="000000" w:themeColor="text1"/>
          <w:szCs w:val="24"/>
          <w:u w:val="single"/>
        </w:rPr>
        <w:t>Capacity of the Contract</w:t>
      </w:r>
      <w:r w:rsidRPr="00213E74">
        <w:rPr>
          <w:color w:val="000000" w:themeColor="text1"/>
          <w:szCs w:val="24"/>
        </w:rPr>
        <w:t>:</w:t>
      </w:r>
    </w:p>
    <w:p w14:paraId="4927E626" w14:textId="77777777" w:rsidR="00DD2C61" w:rsidRPr="00213E74" w:rsidRDefault="00225112" w:rsidP="00DD2C61">
      <w:pPr>
        <w:ind w:firstLine="720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58</w:t>
      </w:r>
      <w:r w:rsidR="00213E74" w:rsidRPr="00213E74">
        <w:rPr>
          <w:color w:val="000000" w:themeColor="text1"/>
          <w:szCs w:val="24"/>
        </w:rPr>
        <w:t xml:space="preserve"> </w:t>
      </w:r>
      <w:r w:rsidR="00DD2C61" w:rsidRPr="00213E74">
        <w:rPr>
          <w:color w:val="000000" w:themeColor="text1"/>
          <w:szCs w:val="24"/>
        </w:rPr>
        <w:t xml:space="preserve">MW </w:t>
      </w:r>
    </w:p>
    <w:p w14:paraId="1AB50E2F" w14:textId="77777777" w:rsidR="00DD2C61" w:rsidRPr="00213E74" w:rsidRDefault="00DD2C61" w:rsidP="00DD2C61">
      <w:pPr>
        <w:rPr>
          <w:szCs w:val="24"/>
        </w:rPr>
      </w:pPr>
    </w:p>
    <w:p w14:paraId="2EEDD467" w14:textId="77777777" w:rsidR="00DD2C61" w:rsidRPr="00213E74" w:rsidRDefault="00DD2C61" w:rsidP="00DD2C61">
      <w:pPr>
        <w:rPr>
          <w:b/>
          <w:szCs w:val="24"/>
          <w:u w:val="single"/>
        </w:rPr>
      </w:pPr>
      <w:r w:rsidRPr="00213E74">
        <w:rPr>
          <w:szCs w:val="24"/>
        </w:rPr>
        <w:t xml:space="preserve">4. </w:t>
      </w:r>
      <w:r w:rsidRPr="00213E74">
        <w:rPr>
          <w:szCs w:val="24"/>
        </w:rPr>
        <w:tab/>
      </w:r>
      <w:r w:rsidRPr="00213E74">
        <w:rPr>
          <w:b/>
          <w:szCs w:val="24"/>
          <w:u w:val="single"/>
        </w:rPr>
        <w:t xml:space="preserve">Generation Asset Tied to the Contract:  </w:t>
      </w:r>
    </w:p>
    <w:p w14:paraId="74FA3726" w14:textId="77777777" w:rsidR="00DD2C61" w:rsidRPr="00BA717F" w:rsidRDefault="00DD2C61" w:rsidP="00DD2C61">
      <w:pPr>
        <w:rPr>
          <w:szCs w:val="24"/>
        </w:rPr>
      </w:pPr>
      <w:r w:rsidRPr="00213E74">
        <w:rPr>
          <w:szCs w:val="24"/>
        </w:rPr>
        <w:tab/>
        <w:t xml:space="preserve">Facility in </w:t>
      </w:r>
      <w:r w:rsidR="00213E74" w:rsidRPr="00213E74">
        <w:rPr>
          <w:szCs w:val="24"/>
        </w:rPr>
        <w:t>Franklin</w:t>
      </w:r>
      <w:r w:rsidRPr="00213E74">
        <w:rPr>
          <w:szCs w:val="24"/>
        </w:rPr>
        <w:t xml:space="preserve"> County, GA </w:t>
      </w:r>
    </w:p>
    <w:p w14:paraId="3E22B4CD" w14:textId="77777777" w:rsidR="00DD2C61" w:rsidRPr="00BA717F" w:rsidRDefault="00DD2C61" w:rsidP="00DD2C61">
      <w:pPr>
        <w:rPr>
          <w:szCs w:val="24"/>
          <w:highlight w:val="red"/>
        </w:rPr>
      </w:pPr>
    </w:p>
    <w:p w14:paraId="547EEA06" w14:textId="77777777" w:rsidR="00DD2C61" w:rsidRPr="009F7586" w:rsidRDefault="00DD2C61" w:rsidP="00DD2C61">
      <w:pPr>
        <w:rPr>
          <w:szCs w:val="24"/>
        </w:rPr>
      </w:pPr>
      <w:r w:rsidRPr="009F7586">
        <w:rPr>
          <w:szCs w:val="24"/>
        </w:rPr>
        <w:t xml:space="preserve">5. </w:t>
      </w:r>
      <w:r w:rsidRPr="009F7586">
        <w:rPr>
          <w:szCs w:val="24"/>
        </w:rPr>
        <w:tab/>
      </w:r>
      <w:r w:rsidRPr="009F7586">
        <w:rPr>
          <w:b/>
          <w:szCs w:val="24"/>
          <w:u w:val="single"/>
        </w:rPr>
        <w:t>Capacity Pricing of the Contract</w:t>
      </w:r>
      <w:r w:rsidRPr="009F7586">
        <w:rPr>
          <w:szCs w:val="24"/>
        </w:rPr>
        <w:t>:</w:t>
      </w:r>
    </w:p>
    <w:p w14:paraId="23E4C1F2" w14:textId="0E9C9CC7" w:rsidR="00DD2C61" w:rsidRPr="009F7586" w:rsidRDefault="00DD2C61" w:rsidP="00DD2C61">
      <w:pPr>
        <w:rPr>
          <w:szCs w:val="24"/>
        </w:rPr>
      </w:pPr>
      <w:r w:rsidRPr="009F7586">
        <w:rPr>
          <w:szCs w:val="24"/>
        </w:rPr>
        <w:tab/>
      </w:r>
      <w:r w:rsidR="002643AF">
        <w:rPr>
          <w:szCs w:val="24"/>
        </w:rPr>
        <w:t>REDACTED</w:t>
      </w:r>
    </w:p>
    <w:p w14:paraId="19F12B9F" w14:textId="77777777" w:rsidR="00DD2C61" w:rsidRPr="009F7586" w:rsidRDefault="00DD2C61" w:rsidP="00DD2C61">
      <w:pPr>
        <w:rPr>
          <w:szCs w:val="24"/>
        </w:rPr>
      </w:pPr>
      <w:r w:rsidRPr="009F7586">
        <w:rPr>
          <w:szCs w:val="24"/>
        </w:rPr>
        <w:t xml:space="preserve"> </w:t>
      </w:r>
    </w:p>
    <w:p w14:paraId="542329E8" w14:textId="77777777" w:rsidR="00DD2C61" w:rsidRPr="009F7586" w:rsidRDefault="00DD2C61" w:rsidP="00DD2C61">
      <w:pPr>
        <w:ind w:left="720" w:hanging="720"/>
        <w:rPr>
          <w:b/>
          <w:szCs w:val="24"/>
          <w:u w:val="single"/>
        </w:rPr>
      </w:pPr>
      <w:r w:rsidRPr="009F7586">
        <w:rPr>
          <w:szCs w:val="24"/>
        </w:rPr>
        <w:t xml:space="preserve">6. </w:t>
      </w:r>
      <w:r w:rsidRPr="009F7586">
        <w:rPr>
          <w:szCs w:val="24"/>
        </w:rPr>
        <w:tab/>
      </w:r>
      <w:r w:rsidRPr="009F7586">
        <w:rPr>
          <w:b/>
          <w:szCs w:val="24"/>
          <w:u w:val="single"/>
        </w:rPr>
        <w:t xml:space="preserve">Energy Pricing of the Contract:  </w:t>
      </w:r>
    </w:p>
    <w:p w14:paraId="2CA5E06A" w14:textId="76E5B4EA" w:rsidR="00DD2C61" w:rsidRPr="009F7586" w:rsidRDefault="002643AF" w:rsidP="002643AF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729EFCB9" w14:textId="77777777" w:rsidR="00DD2C61" w:rsidRPr="0058652A" w:rsidRDefault="00DD2C61" w:rsidP="00DD2C61">
      <w:pPr>
        <w:ind w:firstLine="720"/>
        <w:rPr>
          <w:color w:val="000000"/>
          <w:szCs w:val="24"/>
        </w:rPr>
      </w:pPr>
    </w:p>
    <w:p w14:paraId="58524A94" w14:textId="29A49472" w:rsidR="00DD2C61" w:rsidRPr="0058652A" w:rsidRDefault="00DD2C61" w:rsidP="00DD2C61">
      <w:pPr>
        <w:keepNext/>
        <w:widowControl w:val="0"/>
        <w:ind w:left="720" w:hanging="720"/>
        <w:rPr>
          <w:b/>
          <w:szCs w:val="24"/>
          <w:u w:val="single"/>
        </w:rPr>
      </w:pPr>
      <w:r w:rsidRPr="0058652A">
        <w:rPr>
          <w:color w:val="000000"/>
          <w:szCs w:val="24"/>
        </w:rPr>
        <w:t xml:space="preserve">7. </w:t>
      </w:r>
      <w:r w:rsidRPr="0058652A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6803F5E4" w14:textId="1ED1EFB5" w:rsidR="004E7A9C" w:rsidRPr="004E7A9C" w:rsidRDefault="00DD2C61" w:rsidP="003B26E2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58652A">
        <w:rPr>
          <w:szCs w:val="24"/>
        </w:rPr>
        <w:t xml:space="preserve"> </w:t>
      </w:r>
      <w:r w:rsidR="0058652A" w:rsidRPr="0058652A">
        <w:rPr>
          <w:szCs w:val="24"/>
        </w:rPr>
        <w:tab/>
      </w:r>
      <w:r w:rsidR="004E7A9C" w:rsidRPr="004E7A9C">
        <w:rPr>
          <w:szCs w:val="24"/>
        </w:rPr>
        <w:t>Dollars:</w:t>
      </w:r>
      <w:r w:rsidR="00F56AE2">
        <w:rPr>
          <w:szCs w:val="24"/>
        </w:rPr>
        <w:t xml:space="preserve"> </w:t>
      </w:r>
      <w:r w:rsidR="002643AF">
        <w:rPr>
          <w:szCs w:val="24"/>
        </w:rPr>
        <w:t>REDACTED</w:t>
      </w:r>
    </w:p>
    <w:p w14:paraId="7AFD1BC5" w14:textId="02B2C23A" w:rsidR="004E7A9C" w:rsidRPr="004E7A9C" w:rsidRDefault="004E7A9C" w:rsidP="003B26E2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4E7A9C">
        <w:rPr>
          <w:szCs w:val="24"/>
        </w:rPr>
        <w:tab/>
        <w:t>MWH:</w:t>
      </w:r>
      <w:r w:rsidR="00F56AE2">
        <w:rPr>
          <w:szCs w:val="24"/>
        </w:rPr>
        <w:t xml:space="preserve"> </w:t>
      </w:r>
      <w:r w:rsidR="002643AF">
        <w:rPr>
          <w:szCs w:val="24"/>
        </w:rPr>
        <w:t xml:space="preserve"> REDACTED</w:t>
      </w:r>
    </w:p>
    <w:p w14:paraId="5B1F3CA4" w14:textId="77777777" w:rsidR="004E7A9C" w:rsidRPr="004E7A9C" w:rsidRDefault="004E7A9C" w:rsidP="004E7A9C">
      <w:pPr>
        <w:ind w:left="720"/>
        <w:rPr>
          <w:bCs/>
          <w:szCs w:val="24"/>
        </w:rPr>
      </w:pPr>
      <w:r w:rsidRPr="004E7A9C">
        <w:rPr>
          <w:szCs w:val="24"/>
        </w:rPr>
        <w:t xml:space="preserve">Treatment: </w:t>
      </w:r>
      <w:r w:rsidRPr="004E7A9C">
        <w:rPr>
          <w:bCs/>
          <w:szCs w:val="24"/>
        </w:rPr>
        <w:t>Energy purchases are included in FCR</w:t>
      </w:r>
    </w:p>
    <w:p w14:paraId="586644F4" w14:textId="77777777" w:rsidR="004E7A9C" w:rsidRPr="004E7A9C" w:rsidRDefault="004E7A9C" w:rsidP="004E7A9C">
      <w:pPr>
        <w:keepNext/>
        <w:widowControl w:val="0"/>
        <w:rPr>
          <w:szCs w:val="24"/>
        </w:rPr>
      </w:pPr>
    </w:p>
    <w:p w14:paraId="5484CB07" w14:textId="2E204E3F" w:rsidR="00DD2C61" w:rsidRDefault="004E7A9C" w:rsidP="00364FED">
      <w:pPr>
        <w:rPr>
          <w:szCs w:val="24"/>
        </w:rPr>
      </w:pPr>
      <w:r w:rsidRPr="004E7A9C">
        <w:rPr>
          <w:szCs w:val="24"/>
        </w:rPr>
        <w:t>8.</w:t>
      </w:r>
      <w:r w:rsidRPr="004E7A9C">
        <w:rPr>
          <w:szCs w:val="24"/>
        </w:rPr>
        <w:tab/>
      </w:r>
      <w:r w:rsidR="00DD2C61" w:rsidRPr="00DA3F97">
        <w:rPr>
          <w:szCs w:val="24"/>
        </w:rPr>
        <w:t>Docket No.</w:t>
      </w:r>
      <w:r w:rsidR="00F56AE2">
        <w:rPr>
          <w:szCs w:val="24"/>
        </w:rPr>
        <w:t xml:space="preserve"> </w:t>
      </w:r>
      <w:r w:rsidR="00DD2C61" w:rsidRPr="00DA3F97">
        <w:rPr>
          <w:szCs w:val="24"/>
        </w:rPr>
        <w:t>4</w:t>
      </w:r>
      <w:r w:rsidR="009F7586" w:rsidRPr="00DA3F97">
        <w:rPr>
          <w:szCs w:val="24"/>
        </w:rPr>
        <w:t>822</w:t>
      </w:r>
      <w:r w:rsidR="00F56AE2">
        <w:rPr>
          <w:szCs w:val="24"/>
        </w:rPr>
        <w:t>,</w:t>
      </w:r>
      <w:r w:rsidR="009F7586" w:rsidRPr="00DA3F97">
        <w:rPr>
          <w:szCs w:val="24"/>
        </w:rPr>
        <w:t xml:space="preserve"> 19279</w:t>
      </w:r>
      <w:r w:rsidR="00F56AE2">
        <w:rPr>
          <w:szCs w:val="24"/>
        </w:rPr>
        <w:t xml:space="preserve"> and</w:t>
      </w:r>
      <w:r w:rsidR="009F7586" w:rsidRPr="00DA3F97">
        <w:rPr>
          <w:szCs w:val="24"/>
        </w:rPr>
        <w:t xml:space="preserve"> 27488</w:t>
      </w:r>
    </w:p>
    <w:p w14:paraId="056DB066" w14:textId="77777777" w:rsidR="009F7586" w:rsidRDefault="009F7586">
      <w:pPr>
        <w:overflowPunct/>
        <w:autoSpaceDE/>
        <w:autoSpaceDN/>
        <w:adjustRightInd/>
        <w:textAlignment w:val="auto"/>
        <w:rPr>
          <w:b/>
          <w:szCs w:val="24"/>
        </w:rPr>
      </w:pPr>
      <w:r>
        <w:rPr>
          <w:b/>
          <w:szCs w:val="24"/>
        </w:rPr>
        <w:br w:type="page"/>
      </w:r>
    </w:p>
    <w:p w14:paraId="5C14FF43" w14:textId="77777777" w:rsidR="009F7586" w:rsidRPr="004E7A9C" w:rsidRDefault="009F7586" w:rsidP="009F7586">
      <w:pPr>
        <w:overflowPunct/>
        <w:autoSpaceDE/>
        <w:autoSpaceDN/>
        <w:adjustRightInd/>
        <w:textAlignment w:val="auto"/>
        <w:rPr>
          <w:szCs w:val="24"/>
        </w:rPr>
      </w:pPr>
      <w:r w:rsidRPr="004E7A9C">
        <w:rPr>
          <w:b/>
          <w:szCs w:val="24"/>
          <w:u w:val="single"/>
        </w:rPr>
        <w:lastRenderedPageBreak/>
        <w:t>GRP Madison</w:t>
      </w:r>
    </w:p>
    <w:p w14:paraId="2C918EC0" w14:textId="77777777" w:rsidR="009F7586" w:rsidRPr="004E7A9C" w:rsidRDefault="009F7586" w:rsidP="009F7586">
      <w:pPr>
        <w:rPr>
          <w:szCs w:val="24"/>
        </w:rPr>
      </w:pPr>
    </w:p>
    <w:p w14:paraId="671E1452" w14:textId="77777777" w:rsidR="009F7586" w:rsidRPr="004E7A9C" w:rsidRDefault="009F7586" w:rsidP="009F7586">
      <w:pPr>
        <w:ind w:left="720" w:hanging="720"/>
        <w:rPr>
          <w:szCs w:val="24"/>
        </w:rPr>
      </w:pPr>
      <w:r w:rsidRPr="004E7A9C">
        <w:rPr>
          <w:szCs w:val="24"/>
        </w:rPr>
        <w:t xml:space="preserve">1. </w:t>
      </w:r>
      <w:r w:rsidRPr="004E7A9C">
        <w:rPr>
          <w:szCs w:val="24"/>
        </w:rPr>
        <w:tab/>
      </w:r>
      <w:r w:rsidRPr="004E7A9C">
        <w:rPr>
          <w:b/>
          <w:szCs w:val="24"/>
          <w:u w:val="single"/>
        </w:rPr>
        <w:t>Term of the Contract:</w:t>
      </w:r>
    </w:p>
    <w:p w14:paraId="07FE6CF4" w14:textId="77777777" w:rsidR="009F7586" w:rsidRPr="004E7A9C" w:rsidRDefault="009F7586" w:rsidP="009F7586">
      <w:pPr>
        <w:ind w:firstLine="720"/>
        <w:rPr>
          <w:szCs w:val="24"/>
        </w:rPr>
      </w:pPr>
      <w:r w:rsidRPr="004E7A9C">
        <w:rPr>
          <w:szCs w:val="24"/>
        </w:rPr>
        <w:t>January 1, 2020 to December 31, 20</w:t>
      </w:r>
      <w:r w:rsidR="00C8603B">
        <w:rPr>
          <w:szCs w:val="24"/>
        </w:rPr>
        <w:t>49</w:t>
      </w:r>
    </w:p>
    <w:p w14:paraId="46A673FA" w14:textId="77777777" w:rsidR="009F7586" w:rsidRPr="004E7A9C" w:rsidRDefault="009F7586" w:rsidP="009F7586">
      <w:pPr>
        <w:rPr>
          <w:szCs w:val="24"/>
        </w:rPr>
      </w:pPr>
    </w:p>
    <w:p w14:paraId="7ABC2585" w14:textId="77777777" w:rsidR="009F7586" w:rsidRPr="004E7A9C" w:rsidRDefault="009F7586" w:rsidP="009F7586">
      <w:pPr>
        <w:rPr>
          <w:b/>
          <w:szCs w:val="24"/>
          <w:u w:val="single"/>
        </w:rPr>
      </w:pPr>
      <w:r w:rsidRPr="004E7A9C">
        <w:rPr>
          <w:szCs w:val="24"/>
        </w:rPr>
        <w:t xml:space="preserve">2. </w:t>
      </w:r>
      <w:r w:rsidRPr="004E7A9C">
        <w:rPr>
          <w:szCs w:val="24"/>
        </w:rPr>
        <w:tab/>
      </w:r>
      <w:r w:rsidRPr="004E7A9C">
        <w:rPr>
          <w:b/>
          <w:szCs w:val="24"/>
          <w:u w:val="single"/>
        </w:rPr>
        <w:t>Counter Party on the Contract:</w:t>
      </w:r>
    </w:p>
    <w:p w14:paraId="1EF84825" w14:textId="77777777" w:rsidR="009F7586" w:rsidRPr="004E7A9C" w:rsidRDefault="009F7586" w:rsidP="009F7586">
      <w:pPr>
        <w:ind w:firstLine="720"/>
        <w:rPr>
          <w:szCs w:val="24"/>
        </w:rPr>
      </w:pPr>
      <w:r w:rsidRPr="004E7A9C">
        <w:rPr>
          <w:szCs w:val="24"/>
        </w:rPr>
        <w:t xml:space="preserve">GRP Madison, LLC, LLC </w:t>
      </w:r>
    </w:p>
    <w:p w14:paraId="35F46B6A" w14:textId="77777777" w:rsidR="009F7586" w:rsidRPr="00DD2C61" w:rsidRDefault="009F7586" w:rsidP="009F7586">
      <w:pPr>
        <w:rPr>
          <w:szCs w:val="24"/>
          <w:highlight w:val="red"/>
        </w:rPr>
      </w:pPr>
    </w:p>
    <w:p w14:paraId="7CC98F48" w14:textId="77777777" w:rsidR="009F7586" w:rsidRPr="00213E74" w:rsidRDefault="009F7586" w:rsidP="009F7586">
      <w:pPr>
        <w:ind w:left="720" w:hanging="720"/>
        <w:rPr>
          <w:color w:val="000000" w:themeColor="text1"/>
          <w:szCs w:val="24"/>
        </w:rPr>
      </w:pPr>
      <w:r w:rsidRPr="00213E74">
        <w:rPr>
          <w:color w:val="000000" w:themeColor="text1"/>
          <w:szCs w:val="24"/>
        </w:rPr>
        <w:t xml:space="preserve">3. </w:t>
      </w:r>
      <w:r w:rsidRPr="00213E74">
        <w:rPr>
          <w:color w:val="000000" w:themeColor="text1"/>
          <w:szCs w:val="24"/>
        </w:rPr>
        <w:tab/>
      </w:r>
      <w:r w:rsidRPr="00213E74">
        <w:rPr>
          <w:b/>
          <w:color w:val="000000" w:themeColor="text1"/>
          <w:szCs w:val="24"/>
          <w:u w:val="single"/>
        </w:rPr>
        <w:t>Capacity of the Contract</w:t>
      </w:r>
      <w:r w:rsidRPr="00213E74">
        <w:rPr>
          <w:color w:val="000000" w:themeColor="text1"/>
          <w:szCs w:val="24"/>
        </w:rPr>
        <w:t>:</w:t>
      </w:r>
    </w:p>
    <w:p w14:paraId="5B8AABD3" w14:textId="77777777" w:rsidR="009F7586" w:rsidRPr="00213E74" w:rsidRDefault="00225112" w:rsidP="009F7586">
      <w:pPr>
        <w:ind w:firstLine="720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58</w:t>
      </w:r>
      <w:r w:rsidR="009F7586" w:rsidRPr="00213E74">
        <w:rPr>
          <w:color w:val="000000" w:themeColor="text1"/>
          <w:szCs w:val="24"/>
        </w:rPr>
        <w:t xml:space="preserve"> MW </w:t>
      </w:r>
    </w:p>
    <w:p w14:paraId="71EEA26E" w14:textId="77777777" w:rsidR="009F7586" w:rsidRPr="00213E74" w:rsidRDefault="009F7586" w:rsidP="009F7586">
      <w:pPr>
        <w:rPr>
          <w:szCs w:val="24"/>
        </w:rPr>
      </w:pPr>
    </w:p>
    <w:p w14:paraId="6ADA3B90" w14:textId="77777777" w:rsidR="009F7586" w:rsidRPr="00213E74" w:rsidRDefault="009F7586" w:rsidP="009F7586">
      <w:pPr>
        <w:rPr>
          <w:b/>
          <w:szCs w:val="24"/>
          <w:u w:val="single"/>
        </w:rPr>
      </w:pPr>
      <w:r w:rsidRPr="00213E74">
        <w:rPr>
          <w:szCs w:val="24"/>
        </w:rPr>
        <w:t xml:space="preserve">4. </w:t>
      </w:r>
      <w:r w:rsidRPr="00213E74">
        <w:rPr>
          <w:szCs w:val="24"/>
        </w:rPr>
        <w:tab/>
      </w:r>
      <w:r w:rsidRPr="00213E74">
        <w:rPr>
          <w:b/>
          <w:szCs w:val="24"/>
          <w:u w:val="single"/>
        </w:rPr>
        <w:t xml:space="preserve">Generation Asset Tied to the Contract:  </w:t>
      </w:r>
    </w:p>
    <w:p w14:paraId="512BE8D7" w14:textId="77777777" w:rsidR="009F7586" w:rsidRPr="00213E74" w:rsidRDefault="009F7586" w:rsidP="009F7586">
      <w:pPr>
        <w:rPr>
          <w:color w:val="FF0000"/>
          <w:szCs w:val="24"/>
        </w:rPr>
      </w:pPr>
      <w:r w:rsidRPr="00213E74">
        <w:rPr>
          <w:szCs w:val="24"/>
        </w:rPr>
        <w:tab/>
      </w:r>
      <w:r w:rsidR="001E66F6">
        <w:rPr>
          <w:szCs w:val="24"/>
        </w:rPr>
        <w:t xml:space="preserve">GRP Madison Renewable Energy </w:t>
      </w:r>
      <w:r w:rsidRPr="00213E74">
        <w:rPr>
          <w:szCs w:val="24"/>
        </w:rPr>
        <w:t xml:space="preserve">Facility in </w:t>
      </w:r>
      <w:r w:rsidR="00225112">
        <w:rPr>
          <w:szCs w:val="24"/>
        </w:rPr>
        <w:t>Madison</w:t>
      </w:r>
      <w:r w:rsidRPr="00213E74">
        <w:rPr>
          <w:szCs w:val="24"/>
        </w:rPr>
        <w:t xml:space="preserve"> County, GA </w:t>
      </w:r>
    </w:p>
    <w:p w14:paraId="1C905EBE" w14:textId="77777777" w:rsidR="009F7586" w:rsidRPr="00DD2C61" w:rsidRDefault="009F7586" w:rsidP="009F7586">
      <w:pPr>
        <w:rPr>
          <w:szCs w:val="24"/>
          <w:highlight w:val="red"/>
        </w:rPr>
      </w:pPr>
    </w:p>
    <w:p w14:paraId="698F624F" w14:textId="77777777" w:rsidR="009F7586" w:rsidRPr="009F7586" w:rsidRDefault="009F7586" w:rsidP="009F7586">
      <w:pPr>
        <w:rPr>
          <w:szCs w:val="24"/>
        </w:rPr>
      </w:pPr>
      <w:r w:rsidRPr="009F7586">
        <w:rPr>
          <w:szCs w:val="24"/>
        </w:rPr>
        <w:t xml:space="preserve">5. </w:t>
      </w:r>
      <w:r w:rsidRPr="009F7586">
        <w:rPr>
          <w:szCs w:val="24"/>
        </w:rPr>
        <w:tab/>
      </w:r>
      <w:r w:rsidRPr="009F7586">
        <w:rPr>
          <w:b/>
          <w:szCs w:val="24"/>
          <w:u w:val="single"/>
        </w:rPr>
        <w:t>Capacity Pricing of the Contract</w:t>
      </w:r>
      <w:r w:rsidRPr="009F7586">
        <w:rPr>
          <w:szCs w:val="24"/>
        </w:rPr>
        <w:t>:</w:t>
      </w:r>
    </w:p>
    <w:p w14:paraId="3CBB4EE2" w14:textId="1CADCA2E" w:rsidR="009F7586" w:rsidRPr="009F7586" w:rsidRDefault="009F7586" w:rsidP="009F7586">
      <w:pPr>
        <w:rPr>
          <w:szCs w:val="24"/>
        </w:rPr>
      </w:pPr>
      <w:r w:rsidRPr="009F7586">
        <w:rPr>
          <w:szCs w:val="24"/>
        </w:rPr>
        <w:tab/>
      </w:r>
      <w:r w:rsidR="00CD765A">
        <w:rPr>
          <w:szCs w:val="24"/>
        </w:rPr>
        <w:t>REDACTED</w:t>
      </w:r>
    </w:p>
    <w:p w14:paraId="78CE1A4D" w14:textId="77777777" w:rsidR="009F7586" w:rsidRPr="009F7586" w:rsidRDefault="009F7586" w:rsidP="009F7586">
      <w:pPr>
        <w:rPr>
          <w:szCs w:val="24"/>
        </w:rPr>
      </w:pPr>
      <w:r w:rsidRPr="009F7586">
        <w:rPr>
          <w:szCs w:val="24"/>
        </w:rPr>
        <w:t xml:space="preserve"> </w:t>
      </w:r>
    </w:p>
    <w:p w14:paraId="15D3F2E3" w14:textId="77777777" w:rsidR="009F7586" w:rsidRPr="009F7586" w:rsidRDefault="009F7586" w:rsidP="009F7586">
      <w:pPr>
        <w:ind w:left="720" w:hanging="720"/>
        <w:rPr>
          <w:b/>
          <w:szCs w:val="24"/>
          <w:u w:val="single"/>
        </w:rPr>
      </w:pPr>
      <w:r w:rsidRPr="009F7586">
        <w:rPr>
          <w:szCs w:val="24"/>
        </w:rPr>
        <w:t xml:space="preserve">6. </w:t>
      </w:r>
      <w:r w:rsidRPr="009F7586">
        <w:rPr>
          <w:szCs w:val="24"/>
        </w:rPr>
        <w:tab/>
      </w:r>
      <w:r w:rsidRPr="009F7586">
        <w:rPr>
          <w:b/>
          <w:szCs w:val="24"/>
          <w:u w:val="single"/>
        </w:rPr>
        <w:t xml:space="preserve">Energy Pricing of the Contract:  </w:t>
      </w:r>
    </w:p>
    <w:p w14:paraId="16ED5AA3" w14:textId="5D73BB62" w:rsidR="009F7586" w:rsidRPr="009F7586" w:rsidRDefault="00CD765A" w:rsidP="00CD765A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2ABAE161" w14:textId="77777777" w:rsidR="009F7586" w:rsidRPr="00DA3F97" w:rsidRDefault="009F7586" w:rsidP="009F7586">
      <w:pPr>
        <w:ind w:firstLine="720"/>
        <w:rPr>
          <w:color w:val="000000"/>
          <w:szCs w:val="24"/>
        </w:rPr>
      </w:pPr>
    </w:p>
    <w:p w14:paraId="5E6508A0" w14:textId="05965A2B" w:rsidR="009F7586" w:rsidRPr="00DA3F97" w:rsidRDefault="009F7586" w:rsidP="009F7586">
      <w:pPr>
        <w:keepNext/>
        <w:widowControl w:val="0"/>
        <w:ind w:left="720" w:hanging="720"/>
        <w:rPr>
          <w:b/>
          <w:szCs w:val="24"/>
          <w:u w:val="single"/>
        </w:rPr>
      </w:pPr>
      <w:r w:rsidRPr="00DA3F97">
        <w:rPr>
          <w:color w:val="000000"/>
          <w:szCs w:val="24"/>
        </w:rPr>
        <w:t xml:space="preserve">7. </w:t>
      </w:r>
      <w:r w:rsidRPr="00DA3F97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1E828624" w14:textId="2E715EA3" w:rsidR="00363224" w:rsidRPr="004E7A9C" w:rsidRDefault="009F7586" w:rsidP="00363224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DA3F97">
        <w:rPr>
          <w:szCs w:val="24"/>
        </w:rPr>
        <w:t xml:space="preserve"> </w:t>
      </w:r>
      <w:r w:rsidR="0058652A" w:rsidRPr="00DA3F97">
        <w:rPr>
          <w:szCs w:val="24"/>
        </w:rPr>
        <w:tab/>
      </w:r>
      <w:r w:rsidR="004E7A9C" w:rsidRPr="004E7A9C">
        <w:rPr>
          <w:szCs w:val="24"/>
        </w:rPr>
        <w:t>Dollars:</w:t>
      </w:r>
      <w:r w:rsidR="00363224">
        <w:rPr>
          <w:szCs w:val="24"/>
        </w:rPr>
        <w:t xml:space="preserve"> </w:t>
      </w:r>
      <w:r w:rsidR="00CD765A">
        <w:rPr>
          <w:szCs w:val="24"/>
        </w:rPr>
        <w:t>REDACTED</w:t>
      </w:r>
    </w:p>
    <w:p w14:paraId="1ABE08CD" w14:textId="29795098" w:rsidR="004E7A9C" w:rsidRPr="004E7A9C" w:rsidRDefault="004E7A9C" w:rsidP="003B26E2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4E7A9C">
        <w:rPr>
          <w:szCs w:val="24"/>
        </w:rPr>
        <w:tab/>
        <w:t>MWH</w:t>
      </w:r>
      <w:r w:rsidR="00363224">
        <w:rPr>
          <w:szCs w:val="24"/>
        </w:rPr>
        <w:t xml:space="preserve">: </w:t>
      </w:r>
      <w:r w:rsidR="00CD765A">
        <w:rPr>
          <w:szCs w:val="24"/>
        </w:rPr>
        <w:t xml:space="preserve"> REDACTED</w:t>
      </w:r>
    </w:p>
    <w:p w14:paraId="07646C87" w14:textId="77777777" w:rsidR="004E7A9C" w:rsidRPr="004E7A9C" w:rsidRDefault="004E7A9C" w:rsidP="004E7A9C">
      <w:pPr>
        <w:ind w:left="720"/>
        <w:rPr>
          <w:bCs/>
          <w:szCs w:val="24"/>
        </w:rPr>
      </w:pPr>
      <w:r w:rsidRPr="004E7A9C">
        <w:rPr>
          <w:szCs w:val="24"/>
        </w:rPr>
        <w:t xml:space="preserve">Treatment: </w:t>
      </w:r>
      <w:r w:rsidRPr="004E7A9C">
        <w:rPr>
          <w:bCs/>
          <w:szCs w:val="24"/>
        </w:rPr>
        <w:t>Energy purchases are included in FCR</w:t>
      </w:r>
    </w:p>
    <w:p w14:paraId="32A43888" w14:textId="77777777" w:rsidR="004E7A9C" w:rsidRPr="004E7A9C" w:rsidRDefault="004E7A9C" w:rsidP="004E7A9C">
      <w:pPr>
        <w:keepNext/>
        <w:widowControl w:val="0"/>
        <w:rPr>
          <w:szCs w:val="24"/>
        </w:rPr>
      </w:pPr>
    </w:p>
    <w:p w14:paraId="6813DA48" w14:textId="12BD3D7E" w:rsidR="009F7586" w:rsidRDefault="004E7A9C" w:rsidP="00364FED">
      <w:pPr>
        <w:rPr>
          <w:szCs w:val="24"/>
        </w:rPr>
      </w:pPr>
      <w:r w:rsidRPr="004E7A9C">
        <w:rPr>
          <w:szCs w:val="24"/>
        </w:rPr>
        <w:t>8.</w:t>
      </w:r>
      <w:r w:rsidRPr="004E7A9C">
        <w:rPr>
          <w:szCs w:val="24"/>
        </w:rPr>
        <w:tab/>
      </w:r>
      <w:r w:rsidR="009F7586" w:rsidRPr="00225112">
        <w:rPr>
          <w:szCs w:val="24"/>
        </w:rPr>
        <w:t>Docket No.</w:t>
      </w:r>
      <w:r w:rsidR="00363224">
        <w:rPr>
          <w:szCs w:val="24"/>
        </w:rPr>
        <w:t xml:space="preserve"> </w:t>
      </w:r>
      <w:r w:rsidR="009F7586" w:rsidRPr="00225112">
        <w:rPr>
          <w:szCs w:val="24"/>
        </w:rPr>
        <w:t>4822, 19279</w:t>
      </w:r>
      <w:r w:rsidR="00363224">
        <w:rPr>
          <w:szCs w:val="24"/>
        </w:rPr>
        <w:t xml:space="preserve"> and</w:t>
      </w:r>
      <w:r w:rsidR="009F7586" w:rsidRPr="00225112">
        <w:rPr>
          <w:szCs w:val="24"/>
        </w:rPr>
        <w:t xml:space="preserve"> 27488</w:t>
      </w:r>
    </w:p>
    <w:p w14:paraId="5672703E" w14:textId="00ECB39D" w:rsidR="00364FED" w:rsidRDefault="00364FED">
      <w:pPr>
        <w:overflowPunct/>
        <w:autoSpaceDE/>
        <w:autoSpaceDN/>
        <w:adjustRightInd/>
        <w:textAlignment w:val="auto"/>
        <w:rPr>
          <w:b/>
          <w:szCs w:val="24"/>
        </w:rPr>
      </w:pPr>
      <w:r>
        <w:rPr>
          <w:b/>
          <w:szCs w:val="24"/>
        </w:rPr>
        <w:br w:type="page"/>
      </w:r>
    </w:p>
    <w:p w14:paraId="0E7A05F1" w14:textId="27467E92" w:rsidR="003C7546" w:rsidRPr="000D1ACB" w:rsidRDefault="003C7546" w:rsidP="003C7546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b/>
          <w:szCs w:val="24"/>
          <w:u w:val="single"/>
        </w:rPr>
        <w:lastRenderedPageBreak/>
        <w:t xml:space="preserve">Twiggs County </w:t>
      </w:r>
      <w:r w:rsidRPr="000D1ACB">
        <w:rPr>
          <w:b/>
          <w:szCs w:val="24"/>
          <w:u w:val="single"/>
        </w:rPr>
        <w:t>Solar</w:t>
      </w:r>
    </w:p>
    <w:p w14:paraId="7A429656" w14:textId="77777777" w:rsidR="003C7546" w:rsidRPr="000D1ACB" w:rsidRDefault="003C7546" w:rsidP="003C7546">
      <w:pPr>
        <w:rPr>
          <w:szCs w:val="24"/>
        </w:rPr>
      </w:pPr>
    </w:p>
    <w:p w14:paraId="678E4C63" w14:textId="77777777" w:rsidR="003C7546" w:rsidRPr="000D1ACB" w:rsidRDefault="003C7546" w:rsidP="003C7546">
      <w:pPr>
        <w:ind w:left="720" w:hanging="720"/>
        <w:rPr>
          <w:szCs w:val="24"/>
        </w:rPr>
      </w:pPr>
      <w:r w:rsidRPr="000D1ACB">
        <w:rPr>
          <w:szCs w:val="24"/>
        </w:rPr>
        <w:t xml:space="preserve">1.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>Term of the Contract:</w:t>
      </w:r>
    </w:p>
    <w:p w14:paraId="59156893" w14:textId="77777777" w:rsidR="003C7546" w:rsidRPr="000D1ACB" w:rsidRDefault="003C7546" w:rsidP="003C7546">
      <w:pPr>
        <w:ind w:firstLine="720"/>
        <w:rPr>
          <w:szCs w:val="24"/>
        </w:rPr>
      </w:pPr>
      <w:r w:rsidRPr="000D1ACB">
        <w:rPr>
          <w:szCs w:val="24"/>
        </w:rPr>
        <w:t>January 1, 2020 to December 31, 20</w:t>
      </w:r>
      <w:r w:rsidR="00C8603B">
        <w:rPr>
          <w:szCs w:val="24"/>
        </w:rPr>
        <w:t>49</w:t>
      </w:r>
    </w:p>
    <w:p w14:paraId="2559BDD9" w14:textId="77777777" w:rsidR="003C7546" w:rsidRPr="000D1ACB" w:rsidRDefault="003C7546" w:rsidP="003C7546">
      <w:pPr>
        <w:rPr>
          <w:szCs w:val="24"/>
        </w:rPr>
      </w:pPr>
    </w:p>
    <w:p w14:paraId="7ED4FDA1" w14:textId="77777777" w:rsidR="003C7546" w:rsidRPr="000D1ACB" w:rsidRDefault="003C7546" w:rsidP="003C7546">
      <w:pPr>
        <w:rPr>
          <w:b/>
          <w:szCs w:val="24"/>
          <w:u w:val="single"/>
        </w:rPr>
      </w:pPr>
      <w:r w:rsidRPr="000D1ACB">
        <w:rPr>
          <w:szCs w:val="24"/>
        </w:rPr>
        <w:t xml:space="preserve">2.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>Counter Party on the Contract:</w:t>
      </w:r>
    </w:p>
    <w:p w14:paraId="4C12F47C" w14:textId="77777777" w:rsidR="003C7546" w:rsidRPr="000D1ACB" w:rsidRDefault="003C7546" w:rsidP="003C7546">
      <w:pPr>
        <w:ind w:firstLine="720"/>
        <w:rPr>
          <w:szCs w:val="24"/>
        </w:rPr>
      </w:pPr>
      <w:r>
        <w:rPr>
          <w:szCs w:val="24"/>
        </w:rPr>
        <w:t>Twiggs County Solar, LLC (Origis Energy)</w:t>
      </w:r>
    </w:p>
    <w:p w14:paraId="0E3A2193" w14:textId="77777777" w:rsidR="003C7546" w:rsidRPr="000D1ACB" w:rsidRDefault="003C7546" w:rsidP="003C7546">
      <w:pPr>
        <w:rPr>
          <w:szCs w:val="24"/>
        </w:rPr>
      </w:pPr>
    </w:p>
    <w:p w14:paraId="6726C6C9" w14:textId="77777777" w:rsidR="003C7546" w:rsidRPr="000D1ACB" w:rsidRDefault="003C7546" w:rsidP="003C7546">
      <w:pPr>
        <w:ind w:left="720" w:hanging="720"/>
        <w:rPr>
          <w:color w:val="000000" w:themeColor="text1"/>
          <w:szCs w:val="24"/>
        </w:rPr>
      </w:pPr>
      <w:r w:rsidRPr="000D1ACB">
        <w:rPr>
          <w:color w:val="000000" w:themeColor="text1"/>
          <w:szCs w:val="24"/>
        </w:rPr>
        <w:t xml:space="preserve">3. </w:t>
      </w:r>
      <w:r w:rsidRPr="000D1ACB">
        <w:rPr>
          <w:color w:val="000000" w:themeColor="text1"/>
          <w:szCs w:val="24"/>
        </w:rPr>
        <w:tab/>
      </w:r>
      <w:r w:rsidRPr="000D1ACB">
        <w:rPr>
          <w:b/>
          <w:color w:val="000000" w:themeColor="text1"/>
          <w:szCs w:val="24"/>
          <w:u w:val="single"/>
        </w:rPr>
        <w:t>Capacity of the Contract</w:t>
      </w:r>
      <w:r w:rsidRPr="000D1ACB">
        <w:rPr>
          <w:color w:val="000000" w:themeColor="text1"/>
          <w:szCs w:val="24"/>
        </w:rPr>
        <w:t>:</w:t>
      </w:r>
    </w:p>
    <w:p w14:paraId="55A50AAC" w14:textId="77777777" w:rsidR="003C7546" w:rsidRPr="000D1ACB" w:rsidRDefault="003C7546" w:rsidP="003C7546">
      <w:pPr>
        <w:ind w:firstLine="720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200</w:t>
      </w:r>
      <w:r w:rsidRPr="000D1ACB">
        <w:rPr>
          <w:color w:val="000000" w:themeColor="text1"/>
          <w:szCs w:val="24"/>
        </w:rPr>
        <w:t xml:space="preserve"> MW </w:t>
      </w:r>
      <w:r w:rsidR="00BB65CE">
        <w:rPr>
          <w:color w:val="000000" w:themeColor="text1"/>
          <w:szCs w:val="24"/>
        </w:rPr>
        <w:t>(AC)</w:t>
      </w:r>
    </w:p>
    <w:p w14:paraId="379759C7" w14:textId="77777777" w:rsidR="003C7546" w:rsidRPr="000D1ACB" w:rsidRDefault="003C7546" w:rsidP="003C7546">
      <w:pPr>
        <w:rPr>
          <w:szCs w:val="24"/>
        </w:rPr>
      </w:pPr>
    </w:p>
    <w:p w14:paraId="445BF358" w14:textId="77777777" w:rsidR="003C7546" w:rsidRPr="003C05B4" w:rsidRDefault="003C7546" w:rsidP="003C7546">
      <w:pPr>
        <w:rPr>
          <w:b/>
          <w:szCs w:val="24"/>
          <w:u w:val="single"/>
        </w:rPr>
      </w:pPr>
      <w:r w:rsidRPr="000D1ACB">
        <w:rPr>
          <w:szCs w:val="24"/>
        </w:rPr>
        <w:t xml:space="preserve">4.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 xml:space="preserve">Generation Asset Tied </w:t>
      </w:r>
      <w:r w:rsidRPr="003C05B4">
        <w:rPr>
          <w:b/>
          <w:szCs w:val="24"/>
          <w:u w:val="single"/>
        </w:rPr>
        <w:t xml:space="preserve">to the Contract:  </w:t>
      </w:r>
    </w:p>
    <w:p w14:paraId="16935ED2" w14:textId="77777777" w:rsidR="003C7546" w:rsidRPr="003C05B4" w:rsidRDefault="003C7546" w:rsidP="003C7546">
      <w:pPr>
        <w:rPr>
          <w:szCs w:val="24"/>
        </w:rPr>
      </w:pPr>
      <w:r w:rsidRPr="003C05B4">
        <w:rPr>
          <w:szCs w:val="24"/>
        </w:rPr>
        <w:tab/>
        <w:t xml:space="preserve">Facility in Dry Branch, GA </w:t>
      </w:r>
    </w:p>
    <w:p w14:paraId="2EA96EB0" w14:textId="77777777" w:rsidR="003C7546" w:rsidRPr="000D1ACB" w:rsidRDefault="003C7546" w:rsidP="003C7546">
      <w:pPr>
        <w:rPr>
          <w:szCs w:val="24"/>
        </w:rPr>
      </w:pPr>
    </w:p>
    <w:p w14:paraId="35082BF5" w14:textId="77777777" w:rsidR="003C7546" w:rsidRPr="000D1ACB" w:rsidRDefault="003C7546" w:rsidP="003C7546">
      <w:pPr>
        <w:rPr>
          <w:szCs w:val="24"/>
        </w:rPr>
      </w:pPr>
      <w:r w:rsidRPr="000D1ACB">
        <w:rPr>
          <w:szCs w:val="24"/>
        </w:rPr>
        <w:t xml:space="preserve">5.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>Capacity Pricing of the Contract</w:t>
      </w:r>
      <w:r w:rsidRPr="000D1ACB">
        <w:rPr>
          <w:szCs w:val="24"/>
        </w:rPr>
        <w:t>:</w:t>
      </w:r>
    </w:p>
    <w:p w14:paraId="158B1D90" w14:textId="53060EA6" w:rsidR="003C7546" w:rsidRPr="000D1ACB" w:rsidRDefault="003C7546" w:rsidP="003C7546">
      <w:pPr>
        <w:rPr>
          <w:szCs w:val="24"/>
        </w:rPr>
      </w:pPr>
      <w:r w:rsidRPr="000D1ACB">
        <w:rPr>
          <w:szCs w:val="24"/>
        </w:rPr>
        <w:tab/>
      </w:r>
      <w:r w:rsidR="00CD765A">
        <w:rPr>
          <w:szCs w:val="24"/>
        </w:rPr>
        <w:t>REDACTED</w:t>
      </w:r>
    </w:p>
    <w:p w14:paraId="14F9E2B3" w14:textId="77777777" w:rsidR="003C7546" w:rsidRPr="000D1ACB" w:rsidRDefault="003C7546" w:rsidP="003C7546">
      <w:pPr>
        <w:rPr>
          <w:szCs w:val="24"/>
        </w:rPr>
      </w:pPr>
      <w:r w:rsidRPr="000D1ACB">
        <w:rPr>
          <w:szCs w:val="24"/>
        </w:rPr>
        <w:t xml:space="preserve"> </w:t>
      </w:r>
    </w:p>
    <w:p w14:paraId="517AA825" w14:textId="77777777" w:rsidR="003C7546" w:rsidRPr="000D1ACB" w:rsidRDefault="003C7546" w:rsidP="003C7546">
      <w:pPr>
        <w:ind w:left="720" w:hanging="720"/>
        <w:rPr>
          <w:b/>
          <w:szCs w:val="24"/>
          <w:u w:val="single"/>
        </w:rPr>
      </w:pPr>
      <w:r w:rsidRPr="000D1ACB">
        <w:rPr>
          <w:szCs w:val="24"/>
        </w:rPr>
        <w:t xml:space="preserve">6.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 xml:space="preserve">Energy Pricing of the Contract:  </w:t>
      </w:r>
    </w:p>
    <w:p w14:paraId="0CE90003" w14:textId="754D27F6" w:rsidR="003C7546" w:rsidRPr="000D1ACB" w:rsidRDefault="00CD765A" w:rsidP="00CD765A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61B21ACD" w14:textId="77777777" w:rsidR="003C7546" w:rsidRPr="000D1ACB" w:rsidRDefault="003C7546" w:rsidP="003C7546">
      <w:pPr>
        <w:ind w:firstLine="720"/>
        <w:rPr>
          <w:color w:val="000000"/>
          <w:szCs w:val="24"/>
        </w:rPr>
      </w:pPr>
    </w:p>
    <w:p w14:paraId="08BB0EA8" w14:textId="53381DC9" w:rsidR="003C7546" w:rsidRPr="000D1ACB" w:rsidRDefault="003C7546" w:rsidP="003C7546">
      <w:pPr>
        <w:keepNext/>
        <w:widowControl w:val="0"/>
        <w:ind w:left="720" w:hanging="720"/>
        <w:rPr>
          <w:b/>
          <w:szCs w:val="24"/>
          <w:u w:val="single"/>
        </w:rPr>
      </w:pPr>
      <w:r w:rsidRPr="000D1ACB">
        <w:rPr>
          <w:color w:val="000000"/>
          <w:szCs w:val="24"/>
        </w:rPr>
        <w:t xml:space="preserve">7. </w:t>
      </w:r>
      <w:r w:rsidRPr="000D1ACB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0B2DF0E4" w14:textId="7C2B84D1" w:rsidR="004E7A9C" w:rsidRPr="004E7A9C" w:rsidRDefault="003B26E2" w:rsidP="003B26E2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ab/>
      </w:r>
      <w:r w:rsidR="004E7A9C" w:rsidRPr="004E7A9C">
        <w:rPr>
          <w:szCs w:val="24"/>
        </w:rPr>
        <w:t>Dollars:</w:t>
      </w:r>
      <w:r w:rsidR="00363224">
        <w:rPr>
          <w:szCs w:val="24"/>
        </w:rPr>
        <w:t xml:space="preserve"> </w:t>
      </w:r>
      <w:r w:rsidR="00CD765A">
        <w:rPr>
          <w:szCs w:val="24"/>
        </w:rPr>
        <w:t>REDACTED</w:t>
      </w:r>
    </w:p>
    <w:p w14:paraId="7C7F1498" w14:textId="6554E872" w:rsidR="004E7A9C" w:rsidRPr="004E7A9C" w:rsidRDefault="004E7A9C" w:rsidP="003B26E2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4E7A9C">
        <w:rPr>
          <w:szCs w:val="24"/>
        </w:rPr>
        <w:tab/>
        <w:t>MWH</w:t>
      </w:r>
      <w:r w:rsidR="00363224">
        <w:rPr>
          <w:szCs w:val="24"/>
        </w:rPr>
        <w:t xml:space="preserve">: </w:t>
      </w:r>
      <w:r w:rsidR="00CD765A">
        <w:rPr>
          <w:szCs w:val="24"/>
        </w:rPr>
        <w:t xml:space="preserve"> REDACTED</w:t>
      </w:r>
    </w:p>
    <w:p w14:paraId="32460D25" w14:textId="77777777" w:rsidR="004E7A9C" w:rsidRPr="004E7A9C" w:rsidRDefault="004E7A9C" w:rsidP="004E7A9C">
      <w:pPr>
        <w:ind w:left="720"/>
        <w:rPr>
          <w:bCs/>
          <w:szCs w:val="24"/>
        </w:rPr>
      </w:pPr>
      <w:r w:rsidRPr="004E7A9C">
        <w:rPr>
          <w:szCs w:val="24"/>
        </w:rPr>
        <w:t xml:space="preserve">Treatment: </w:t>
      </w:r>
      <w:r w:rsidRPr="004E7A9C">
        <w:rPr>
          <w:bCs/>
          <w:szCs w:val="24"/>
        </w:rPr>
        <w:t>Energy purchases are included in FCR</w:t>
      </w:r>
    </w:p>
    <w:p w14:paraId="44731D15" w14:textId="77777777" w:rsidR="004E7A9C" w:rsidRPr="004E7A9C" w:rsidRDefault="004E7A9C" w:rsidP="004E7A9C">
      <w:pPr>
        <w:keepNext/>
        <w:widowControl w:val="0"/>
        <w:rPr>
          <w:szCs w:val="24"/>
        </w:rPr>
      </w:pPr>
    </w:p>
    <w:p w14:paraId="16718994" w14:textId="6462AD96" w:rsidR="003C7546" w:rsidRDefault="004E7A9C" w:rsidP="00364FED">
      <w:pPr>
        <w:rPr>
          <w:szCs w:val="24"/>
        </w:rPr>
      </w:pPr>
      <w:r w:rsidRPr="004E7A9C">
        <w:rPr>
          <w:szCs w:val="24"/>
        </w:rPr>
        <w:t>8.</w:t>
      </w:r>
      <w:r w:rsidRPr="004E7A9C">
        <w:rPr>
          <w:szCs w:val="24"/>
        </w:rPr>
        <w:tab/>
      </w:r>
      <w:r w:rsidR="003C7546" w:rsidRPr="000D1ACB">
        <w:rPr>
          <w:szCs w:val="24"/>
        </w:rPr>
        <w:t>Docket No.40706, 40161</w:t>
      </w:r>
    </w:p>
    <w:p w14:paraId="0CC43385" w14:textId="38AA3174" w:rsidR="00364FED" w:rsidRDefault="00364FED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szCs w:val="24"/>
        </w:rPr>
        <w:br w:type="page"/>
      </w:r>
    </w:p>
    <w:p w14:paraId="77B2E32C" w14:textId="4C6229EB" w:rsidR="00B675C3" w:rsidRPr="000D1ACB" w:rsidRDefault="00B675C3" w:rsidP="00B675C3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b/>
          <w:szCs w:val="24"/>
          <w:u w:val="single"/>
        </w:rPr>
        <w:lastRenderedPageBreak/>
        <w:t>Quitman II Solar, LLC</w:t>
      </w:r>
    </w:p>
    <w:p w14:paraId="24C1F51D" w14:textId="77777777" w:rsidR="00B675C3" w:rsidRPr="000D1ACB" w:rsidRDefault="00B675C3" w:rsidP="00B675C3">
      <w:pPr>
        <w:rPr>
          <w:szCs w:val="24"/>
        </w:rPr>
      </w:pPr>
    </w:p>
    <w:p w14:paraId="3FE52331" w14:textId="77777777" w:rsidR="00B675C3" w:rsidRPr="000D1ACB" w:rsidRDefault="00B675C3" w:rsidP="00B675C3">
      <w:pPr>
        <w:ind w:left="720" w:hanging="720"/>
        <w:rPr>
          <w:szCs w:val="24"/>
        </w:rPr>
      </w:pPr>
      <w:r w:rsidRPr="000D1ACB">
        <w:rPr>
          <w:szCs w:val="24"/>
        </w:rPr>
        <w:t xml:space="preserve">1.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>Term of the Contract:</w:t>
      </w:r>
    </w:p>
    <w:p w14:paraId="5483D77B" w14:textId="77777777" w:rsidR="00B675C3" w:rsidRPr="000D1ACB" w:rsidRDefault="00B675C3" w:rsidP="00B675C3">
      <w:pPr>
        <w:ind w:firstLine="720"/>
        <w:rPr>
          <w:szCs w:val="24"/>
        </w:rPr>
      </w:pPr>
      <w:r>
        <w:rPr>
          <w:szCs w:val="24"/>
        </w:rPr>
        <w:t xml:space="preserve">December </w:t>
      </w:r>
      <w:r w:rsidRPr="000D1ACB">
        <w:rPr>
          <w:szCs w:val="24"/>
        </w:rPr>
        <w:t>1, 202</w:t>
      </w:r>
      <w:r>
        <w:rPr>
          <w:szCs w:val="24"/>
        </w:rPr>
        <w:t>1,</w:t>
      </w:r>
      <w:r w:rsidRPr="000D1ACB">
        <w:rPr>
          <w:szCs w:val="24"/>
        </w:rPr>
        <w:t xml:space="preserve"> to </w:t>
      </w:r>
      <w:r>
        <w:rPr>
          <w:szCs w:val="24"/>
        </w:rPr>
        <w:t>November</w:t>
      </w:r>
      <w:r w:rsidRPr="000D1ACB">
        <w:rPr>
          <w:szCs w:val="24"/>
        </w:rPr>
        <w:t xml:space="preserve"> </w:t>
      </w:r>
      <w:r>
        <w:rPr>
          <w:szCs w:val="24"/>
        </w:rPr>
        <w:t>3</w:t>
      </w:r>
      <w:r w:rsidRPr="000D1ACB">
        <w:rPr>
          <w:szCs w:val="24"/>
        </w:rPr>
        <w:t>1, 20</w:t>
      </w:r>
      <w:r>
        <w:rPr>
          <w:szCs w:val="24"/>
        </w:rPr>
        <w:t>51</w:t>
      </w:r>
    </w:p>
    <w:p w14:paraId="60EE6ADD" w14:textId="77777777" w:rsidR="00B675C3" w:rsidRPr="000D1ACB" w:rsidRDefault="00B675C3" w:rsidP="00B675C3">
      <w:pPr>
        <w:rPr>
          <w:szCs w:val="24"/>
        </w:rPr>
      </w:pPr>
    </w:p>
    <w:p w14:paraId="358690AE" w14:textId="77777777" w:rsidR="00B675C3" w:rsidRPr="000D1ACB" w:rsidRDefault="00B675C3" w:rsidP="00B675C3">
      <w:pPr>
        <w:rPr>
          <w:b/>
          <w:szCs w:val="24"/>
          <w:u w:val="single"/>
        </w:rPr>
      </w:pPr>
      <w:r w:rsidRPr="000D1ACB">
        <w:rPr>
          <w:szCs w:val="24"/>
        </w:rPr>
        <w:t xml:space="preserve">2.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>Counter Party on the Contract:</w:t>
      </w:r>
    </w:p>
    <w:p w14:paraId="06692860" w14:textId="77777777" w:rsidR="00B675C3" w:rsidRPr="000D1ACB" w:rsidRDefault="00B675C3" w:rsidP="00B675C3">
      <w:pPr>
        <w:overflowPunct/>
        <w:autoSpaceDE/>
        <w:autoSpaceDN/>
        <w:adjustRightInd/>
        <w:ind w:firstLine="720"/>
        <w:textAlignment w:val="auto"/>
        <w:rPr>
          <w:szCs w:val="24"/>
        </w:rPr>
      </w:pPr>
      <w:r>
        <w:rPr>
          <w:bCs/>
          <w:szCs w:val="24"/>
        </w:rPr>
        <w:t xml:space="preserve">Quitman II </w:t>
      </w:r>
      <w:r w:rsidRPr="00740DB5">
        <w:rPr>
          <w:bCs/>
          <w:szCs w:val="24"/>
        </w:rPr>
        <w:t>Solar, LLC</w:t>
      </w:r>
      <w:r>
        <w:rPr>
          <w:bCs/>
          <w:szCs w:val="24"/>
        </w:rPr>
        <w:t xml:space="preserve"> </w:t>
      </w:r>
      <w:r>
        <w:rPr>
          <w:szCs w:val="24"/>
        </w:rPr>
        <w:t>(NextEra Energy)</w:t>
      </w:r>
    </w:p>
    <w:p w14:paraId="0B3E9118" w14:textId="77777777" w:rsidR="00B675C3" w:rsidRPr="000D1ACB" w:rsidRDefault="00B675C3" w:rsidP="00B675C3">
      <w:pPr>
        <w:rPr>
          <w:szCs w:val="24"/>
        </w:rPr>
      </w:pPr>
    </w:p>
    <w:p w14:paraId="7A50EB41" w14:textId="77777777" w:rsidR="00B675C3" w:rsidRPr="000D1ACB" w:rsidRDefault="00B675C3" w:rsidP="00B675C3">
      <w:pPr>
        <w:ind w:left="720" w:hanging="720"/>
        <w:rPr>
          <w:color w:val="000000" w:themeColor="text1"/>
          <w:szCs w:val="24"/>
        </w:rPr>
      </w:pPr>
      <w:r w:rsidRPr="000D1ACB">
        <w:rPr>
          <w:color w:val="000000" w:themeColor="text1"/>
          <w:szCs w:val="24"/>
        </w:rPr>
        <w:t xml:space="preserve">3. </w:t>
      </w:r>
      <w:r w:rsidRPr="000D1ACB">
        <w:rPr>
          <w:color w:val="000000" w:themeColor="text1"/>
          <w:szCs w:val="24"/>
        </w:rPr>
        <w:tab/>
      </w:r>
      <w:r w:rsidRPr="000D1ACB">
        <w:rPr>
          <w:b/>
          <w:color w:val="000000" w:themeColor="text1"/>
          <w:szCs w:val="24"/>
          <w:u w:val="single"/>
        </w:rPr>
        <w:t>Capacity of the Contract</w:t>
      </w:r>
      <w:r w:rsidRPr="000D1ACB">
        <w:rPr>
          <w:color w:val="000000" w:themeColor="text1"/>
          <w:szCs w:val="24"/>
        </w:rPr>
        <w:t>:</w:t>
      </w:r>
    </w:p>
    <w:p w14:paraId="0D5E1CE5" w14:textId="77777777" w:rsidR="00B675C3" w:rsidRPr="000D1ACB" w:rsidRDefault="00B675C3" w:rsidP="00B675C3">
      <w:pPr>
        <w:ind w:firstLine="720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150 </w:t>
      </w:r>
      <w:r w:rsidRPr="000D1ACB">
        <w:rPr>
          <w:color w:val="000000" w:themeColor="text1"/>
          <w:szCs w:val="24"/>
        </w:rPr>
        <w:t xml:space="preserve">MW </w:t>
      </w:r>
      <w:r>
        <w:rPr>
          <w:color w:val="000000" w:themeColor="text1"/>
          <w:szCs w:val="24"/>
        </w:rPr>
        <w:t>(AC)</w:t>
      </w:r>
    </w:p>
    <w:p w14:paraId="6E872F77" w14:textId="77777777" w:rsidR="00B675C3" w:rsidRPr="000D1ACB" w:rsidRDefault="00B675C3" w:rsidP="00B675C3">
      <w:pPr>
        <w:rPr>
          <w:szCs w:val="24"/>
        </w:rPr>
      </w:pPr>
    </w:p>
    <w:p w14:paraId="5334E3DC" w14:textId="77777777" w:rsidR="00B675C3" w:rsidRPr="003C05B4" w:rsidRDefault="00B675C3" w:rsidP="00B675C3">
      <w:pPr>
        <w:rPr>
          <w:b/>
          <w:szCs w:val="24"/>
          <w:u w:val="single"/>
        </w:rPr>
      </w:pPr>
      <w:r w:rsidRPr="000D1ACB">
        <w:rPr>
          <w:szCs w:val="24"/>
        </w:rPr>
        <w:t xml:space="preserve">4.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 xml:space="preserve">Generation Asset Tied </w:t>
      </w:r>
      <w:r w:rsidRPr="003C05B4">
        <w:rPr>
          <w:b/>
          <w:szCs w:val="24"/>
          <w:u w:val="single"/>
        </w:rPr>
        <w:t xml:space="preserve">to the Contract:  </w:t>
      </w:r>
    </w:p>
    <w:p w14:paraId="2F166409" w14:textId="77777777" w:rsidR="00B675C3" w:rsidRPr="003C05B4" w:rsidRDefault="00B675C3" w:rsidP="00B675C3">
      <w:pPr>
        <w:rPr>
          <w:szCs w:val="24"/>
        </w:rPr>
      </w:pPr>
      <w:r w:rsidRPr="003C05B4">
        <w:rPr>
          <w:szCs w:val="24"/>
        </w:rPr>
        <w:tab/>
        <w:t xml:space="preserve">Facility in </w:t>
      </w:r>
      <w:r>
        <w:rPr>
          <w:szCs w:val="24"/>
        </w:rPr>
        <w:t>Brooks County, GA</w:t>
      </w:r>
    </w:p>
    <w:p w14:paraId="09088371" w14:textId="77777777" w:rsidR="00B675C3" w:rsidRPr="000D1ACB" w:rsidRDefault="00B675C3" w:rsidP="00B675C3">
      <w:pPr>
        <w:rPr>
          <w:szCs w:val="24"/>
        </w:rPr>
      </w:pPr>
    </w:p>
    <w:p w14:paraId="26A7352F" w14:textId="77777777" w:rsidR="00B675C3" w:rsidRPr="000D1ACB" w:rsidRDefault="00B675C3" w:rsidP="00B675C3">
      <w:pPr>
        <w:rPr>
          <w:szCs w:val="24"/>
        </w:rPr>
      </w:pPr>
      <w:r w:rsidRPr="000D1ACB">
        <w:rPr>
          <w:szCs w:val="24"/>
        </w:rPr>
        <w:t xml:space="preserve">5.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>Capacity Pricing of the Contract</w:t>
      </w:r>
      <w:r w:rsidRPr="000D1ACB">
        <w:rPr>
          <w:szCs w:val="24"/>
        </w:rPr>
        <w:t>:</w:t>
      </w:r>
    </w:p>
    <w:p w14:paraId="77B00936" w14:textId="58AF680D" w:rsidR="00B675C3" w:rsidRPr="000D1ACB" w:rsidRDefault="00B675C3" w:rsidP="00B675C3">
      <w:pPr>
        <w:rPr>
          <w:szCs w:val="24"/>
        </w:rPr>
      </w:pPr>
      <w:r w:rsidRPr="000D1ACB">
        <w:rPr>
          <w:szCs w:val="24"/>
        </w:rPr>
        <w:tab/>
      </w:r>
      <w:r w:rsidR="00CD765A">
        <w:rPr>
          <w:szCs w:val="24"/>
        </w:rPr>
        <w:t>REDACTED</w:t>
      </w:r>
    </w:p>
    <w:p w14:paraId="375E6536" w14:textId="77777777" w:rsidR="00B675C3" w:rsidRPr="000D1ACB" w:rsidRDefault="00B675C3" w:rsidP="00B675C3">
      <w:pPr>
        <w:rPr>
          <w:szCs w:val="24"/>
        </w:rPr>
      </w:pPr>
      <w:r w:rsidRPr="000D1ACB">
        <w:rPr>
          <w:szCs w:val="24"/>
        </w:rPr>
        <w:t xml:space="preserve"> </w:t>
      </w:r>
    </w:p>
    <w:p w14:paraId="3B5DA78D" w14:textId="77777777" w:rsidR="00B675C3" w:rsidRPr="000D1ACB" w:rsidRDefault="00B675C3" w:rsidP="00B675C3">
      <w:pPr>
        <w:ind w:left="720" w:hanging="720"/>
        <w:rPr>
          <w:b/>
          <w:szCs w:val="24"/>
          <w:u w:val="single"/>
        </w:rPr>
      </w:pPr>
      <w:r w:rsidRPr="000D1ACB">
        <w:rPr>
          <w:szCs w:val="24"/>
        </w:rPr>
        <w:t xml:space="preserve">6.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 xml:space="preserve">Energy Pricing of the Contract:  </w:t>
      </w:r>
    </w:p>
    <w:p w14:paraId="5C489C4D" w14:textId="37C8407B" w:rsidR="00B675C3" w:rsidRPr="000D1ACB" w:rsidRDefault="00CD765A" w:rsidP="00CD765A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68A11DAC" w14:textId="77777777" w:rsidR="00B675C3" w:rsidRPr="000D1ACB" w:rsidRDefault="00B675C3" w:rsidP="00B675C3">
      <w:pPr>
        <w:ind w:firstLine="720"/>
        <w:rPr>
          <w:color w:val="000000"/>
          <w:szCs w:val="24"/>
        </w:rPr>
      </w:pPr>
    </w:p>
    <w:p w14:paraId="07FC3850" w14:textId="44508CBB" w:rsidR="00B675C3" w:rsidRPr="000D1ACB" w:rsidRDefault="00B675C3" w:rsidP="00B675C3">
      <w:pPr>
        <w:keepNext/>
        <w:widowControl w:val="0"/>
        <w:ind w:left="720" w:hanging="720"/>
        <w:rPr>
          <w:b/>
          <w:szCs w:val="24"/>
          <w:u w:val="single"/>
        </w:rPr>
      </w:pPr>
      <w:r w:rsidRPr="000D1ACB">
        <w:rPr>
          <w:color w:val="000000"/>
          <w:szCs w:val="24"/>
        </w:rPr>
        <w:t xml:space="preserve">7. </w:t>
      </w:r>
      <w:r w:rsidRPr="000D1ACB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72090CF5" w14:textId="7476DE24" w:rsidR="00B675C3" w:rsidRPr="004E7A9C" w:rsidRDefault="00B675C3" w:rsidP="00B675C3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ab/>
      </w:r>
      <w:r w:rsidRPr="004E7A9C">
        <w:rPr>
          <w:szCs w:val="24"/>
        </w:rPr>
        <w:t>Dollars:</w:t>
      </w:r>
      <w:r w:rsidR="00307562">
        <w:rPr>
          <w:szCs w:val="24"/>
        </w:rPr>
        <w:t xml:space="preserve"> </w:t>
      </w:r>
      <w:r w:rsidR="00CD765A">
        <w:rPr>
          <w:szCs w:val="24"/>
        </w:rPr>
        <w:t>REDACTED</w:t>
      </w:r>
    </w:p>
    <w:p w14:paraId="6043002C" w14:textId="5D79C88B" w:rsidR="00B675C3" w:rsidRPr="004E7A9C" w:rsidRDefault="00B675C3" w:rsidP="00B675C3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4E7A9C">
        <w:rPr>
          <w:szCs w:val="24"/>
        </w:rPr>
        <w:tab/>
        <w:t>MWH</w:t>
      </w:r>
      <w:r w:rsidR="00307562">
        <w:rPr>
          <w:szCs w:val="24"/>
        </w:rPr>
        <w:t xml:space="preserve">: </w:t>
      </w:r>
      <w:r w:rsidR="00CD765A">
        <w:rPr>
          <w:szCs w:val="24"/>
        </w:rPr>
        <w:t xml:space="preserve"> REDACTED</w:t>
      </w:r>
    </w:p>
    <w:p w14:paraId="056A8ADA" w14:textId="77777777" w:rsidR="00B675C3" w:rsidRPr="004E7A9C" w:rsidRDefault="00B675C3" w:rsidP="00B675C3">
      <w:pPr>
        <w:ind w:left="720"/>
        <w:rPr>
          <w:bCs/>
          <w:szCs w:val="24"/>
        </w:rPr>
      </w:pPr>
      <w:r w:rsidRPr="004E7A9C">
        <w:rPr>
          <w:szCs w:val="24"/>
        </w:rPr>
        <w:t xml:space="preserve">Treatment: </w:t>
      </w:r>
      <w:r w:rsidRPr="004E7A9C">
        <w:rPr>
          <w:bCs/>
          <w:szCs w:val="24"/>
        </w:rPr>
        <w:t>Energy purchases are included in FCR</w:t>
      </w:r>
    </w:p>
    <w:p w14:paraId="635D9221" w14:textId="77777777" w:rsidR="00B675C3" w:rsidRPr="004E7A9C" w:rsidRDefault="00B675C3" w:rsidP="00B675C3">
      <w:pPr>
        <w:keepNext/>
        <w:widowControl w:val="0"/>
        <w:rPr>
          <w:szCs w:val="24"/>
        </w:rPr>
      </w:pPr>
    </w:p>
    <w:p w14:paraId="72539418" w14:textId="19ECEBAB" w:rsidR="00B675C3" w:rsidRDefault="00B675C3" w:rsidP="00364FED">
      <w:pPr>
        <w:rPr>
          <w:szCs w:val="24"/>
        </w:rPr>
      </w:pPr>
      <w:r w:rsidRPr="004E7A9C">
        <w:rPr>
          <w:szCs w:val="24"/>
        </w:rPr>
        <w:t>8.</w:t>
      </w:r>
      <w:r w:rsidRPr="004E7A9C">
        <w:rPr>
          <w:szCs w:val="24"/>
        </w:rPr>
        <w:tab/>
      </w:r>
      <w:r w:rsidRPr="000D1ACB">
        <w:rPr>
          <w:szCs w:val="24"/>
        </w:rPr>
        <w:t>Docket No.40706, 40161</w:t>
      </w:r>
    </w:p>
    <w:p w14:paraId="593CBCA2" w14:textId="4B96C104" w:rsidR="00364FED" w:rsidRPr="000976A9" w:rsidRDefault="00364FED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6E42487F" w14:textId="0429FA9D" w:rsidR="00E66ECF" w:rsidRPr="000D1ACB" w:rsidRDefault="00E66ECF" w:rsidP="00E66ECF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b/>
          <w:szCs w:val="24"/>
          <w:u w:val="single"/>
        </w:rPr>
        <w:lastRenderedPageBreak/>
        <w:t>Cool Springs Solar, LLC</w:t>
      </w:r>
    </w:p>
    <w:p w14:paraId="7FE42638" w14:textId="77777777" w:rsidR="00E66ECF" w:rsidRPr="000D1ACB" w:rsidRDefault="00E66ECF" w:rsidP="00E66ECF">
      <w:pPr>
        <w:rPr>
          <w:szCs w:val="24"/>
        </w:rPr>
      </w:pPr>
    </w:p>
    <w:p w14:paraId="6E9B3CBC" w14:textId="77777777" w:rsidR="00E66ECF" w:rsidRPr="000D1ACB" w:rsidRDefault="00E66ECF" w:rsidP="00E66ECF">
      <w:pPr>
        <w:ind w:left="720" w:hanging="720"/>
        <w:rPr>
          <w:szCs w:val="24"/>
        </w:rPr>
      </w:pPr>
      <w:r w:rsidRPr="000D1ACB">
        <w:rPr>
          <w:szCs w:val="24"/>
        </w:rPr>
        <w:t xml:space="preserve">1.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>Term of the Contract:</w:t>
      </w:r>
    </w:p>
    <w:p w14:paraId="5475E504" w14:textId="77777777" w:rsidR="00E66ECF" w:rsidRPr="000D1ACB" w:rsidRDefault="00E66ECF" w:rsidP="00E66ECF">
      <w:pPr>
        <w:ind w:firstLine="720"/>
        <w:rPr>
          <w:szCs w:val="24"/>
        </w:rPr>
      </w:pPr>
      <w:r>
        <w:rPr>
          <w:szCs w:val="24"/>
        </w:rPr>
        <w:t xml:space="preserve">December </w:t>
      </w:r>
      <w:r w:rsidRPr="000D1ACB">
        <w:rPr>
          <w:szCs w:val="24"/>
        </w:rPr>
        <w:t>1, 202</w:t>
      </w:r>
      <w:r>
        <w:rPr>
          <w:szCs w:val="24"/>
        </w:rPr>
        <w:t>1</w:t>
      </w:r>
      <w:r w:rsidRPr="000D1ACB">
        <w:rPr>
          <w:szCs w:val="24"/>
        </w:rPr>
        <w:t xml:space="preserve"> to </w:t>
      </w:r>
      <w:r>
        <w:rPr>
          <w:szCs w:val="24"/>
        </w:rPr>
        <w:t>November</w:t>
      </w:r>
      <w:r w:rsidRPr="000D1ACB">
        <w:rPr>
          <w:szCs w:val="24"/>
        </w:rPr>
        <w:t xml:space="preserve"> </w:t>
      </w:r>
      <w:r>
        <w:rPr>
          <w:szCs w:val="24"/>
        </w:rPr>
        <w:t>3</w:t>
      </w:r>
      <w:r w:rsidRPr="000D1ACB">
        <w:rPr>
          <w:szCs w:val="24"/>
        </w:rPr>
        <w:t>1, 20</w:t>
      </w:r>
      <w:r>
        <w:rPr>
          <w:szCs w:val="24"/>
        </w:rPr>
        <w:t>51</w:t>
      </w:r>
    </w:p>
    <w:p w14:paraId="49DFB9DF" w14:textId="77777777" w:rsidR="00E66ECF" w:rsidRPr="000D1ACB" w:rsidRDefault="00E66ECF" w:rsidP="00E66ECF">
      <w:pPr>
        <w:rPr>
          <w:szCs w:val="24"/>
        </w:rPr>
      </w:pPr>
    </w:p>
    <w:p w14:paraId="26EA7DAD" w14:textId="77777777" w:rsidR="00E66ECF" w:rsidRPr="000D1ACB" w:rsidRDefault="00E66ECF" w:rsidP="00E66ECF">
      <w:pPr>
        <w:rPr>
          <w:b/>
          <w:szCs w:val="24"/>
          <w:u w:val="single"/>
        </w:rPr>
      </w:pPr>
      <w:r w:rsidRPr="000D1ACB">
        <w:rPr>
          <w:szCs w:val="24"/>
        </w:rPr>
        <w:t xml:space="preserve">2.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>Counter Party on the Contract:</w:t>
      </w:r>
    </w:p>
    <w:p w14:paraId="0CE40B46" w14:textId="77777777" w:rsidR="00E66ECF" w:rsidRPr="000D1ACB" w:rsidRDefault="00E66ECF" w:rsidP="00E66ECF">
      <w:pPr>
        <w:overflowPunct/>
        <w:autoSpaceDE/>
        <w:autoSpaceDN/>
        <w:adjustRightInd/>
        <w:ind w:firstLine="720"/>
        <w:textAlignment w:val="auto"/>
        <w:rPr>
          <w:szCs w:val="24"/>
        </w:rPr>
      </w:pPr>
      <w:r w:rsidRPr="00740DB5">
        <w:rPr>
          <w:bCs/>
          <w:szCs w:val="24"/>
        </w:rPr>
        <w:t>Cool Springs Solar, LLC</w:t>
      </w:r>
      <w:r>
        <w:rPr>
          <w:bCs/>
          <w:szCs w:val="24"/>
        </w:rPr>
        <w:t xml:space="preserve"> </w:t>
      </w:r>
      <w:r>
        <w:rPr>
          <w:szCs w:val="24"/>
        </w:rPr>
        <w:t>(</w:t>
      </w:r>
      <w:r w:rsidRPr="00740DB5">
        <w:rPr>
          <w:szCs w:val="24"/>
        </w:rPr>
        <w:t>NextEra Energy</w:t>
      </w:r>
      <w:r>
        <w:rPr>
          <w:szCs w:val="24"/>
        </w:rPr>
        <w:t>)</w:t>
      </w:r>
    </w:p>
    <w:p w14:paraId="23914377" w14:textId="77777777" w:rsidR="00E66ECF" w:rsidRPr="000D1ACB" w:rsidRDefault="00E66ECF" w:rsidP="00E66ECF">
      <w:pPr>
        <w:rPr>
          <w:szCs w:val="24"/>
        </w:rPr>
      </w:pPr>
    </w:p>
    <w:p w14:paraId="16D5E734" w14:textId="77777777" w:rsidR="00E66ECF" w:rsidRPr="000D1ACB" w:rsidRDefault="00E66ECF" w:rsidP="00E66ECF">
      <w:pPr>
        <w:ind w:left="720" w:hanging="720"/>
        <w:rPr>
          <w:color w:val="000000" w:themeColor="text1"/>
          <w:szCs w:val="24"/>
        </w:rPr>
      </w:pPr>
      <w:r w:rsidRPr="000D1ACB">
        <w:rPr>
          <w:color w:val="000000" w:themeColor="text1"/>
          <w:szCs w:val="24"/>
        </w:rPr>
        <w:t xml:space="preserve">3. </w:t>
      </w:r>
      <w:r w:rsidRPr="000D1ACB">
        <w:rPr>
          <w:color w:val="000000" w:themeColor="text1"/>
          <w:szCs w:val="24"/>
        </w:rPr>
        <w:tab/>
      </w:r>
      <w:r w:rsidRPr="000D1ACB">
        <w:rPr>
          <w:b/>
          <w:color w:val="000000" w:themeColor="text1"/>
          <w:szCs w:val="24"/>
          <w:u w:val="single"/>
        </w:rPr>
        <w:t>Capacity of the Contract</w:t>
      </w:r>
      <w:r w:rsidRPr="000D1ACB">
        <w:rPr>
          <w:color w:val="000000" w:themeColor="text1"/>
          <w:szCs w:val="24"/>
        </w:rPr>
        <w:t>:</w:t>
      </w:r>
    </w:p>
    <w:p w14:paraId="2713677F" w14:textId="77777777" w:rsidR="00E66ECF" w:rsidRPr="000D1ACB" w:rsidRDefault="00E66ECF" w:rsidP="00E66ECF">
      <w:pPr>
        <w:ind w:firstLine="720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213</w:t>
      </w:r>
      <w:r w:rsidRPr="000D1ACB">
        <w:rPr>
          <w:color w:val="000000" w:themeColor="text1"/>
          <w:szCs w:val="24"/>
        </w:rPr>
        <w:t xml:space="preserve"> MW </w:t>
      </w:r>
      <w:r>
        <w:rPr>
          <w:color w:val="000000" w:themeColor="text1"/>
          <w:szCs w:val="24"/>
        </w:rPr>
        <w:t>(AC)</w:t>
      </w:r>
    </w:p>
    <w:p w14:paraId="2E76300E" w14:textId="77777777" w:rsidR="00E66ECF" w:rsidRPr="000D1ACB" w:rsidRDefault="00E66ECF" w:rsidP="00E66ECF">
      <w:pPr>
        <w:rPr>
          <w:szCs w:val="24"/>
        </w:rPr>
      </w:pPr>
    </w:p>
    <w:p w14:paraId="071E566A" w14:textId="77777777" w:rsidR="00E66ECF" w:rsidRPr="003C05B4" w:rsidRDefault="00E66ECF" w:rsidP="00E66ECF">
      <w:pPr>
        <w:rPr>
          <w:b/>
          <w:szCs w:val="24"/>
          <w:u w:val="single"/>
        </w:rPr>
      </w:pPr>
      <w:r w:rsidRPr="000D1ACB">
        <w:rPr>
          <w:szCs w:val="24"/>
        </w:rPr>
        <w:t xml:space="preserve">4.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 xml:space="preserve">Generation Asset Tied </w:t>
      </w:r>
      <w:r w:rsidRPr="003C05B4">
        <w:rPr>
          <w:b/>
          <w:szCs w:val="24"/>
          <w:u w:val="single"/>
        </w:rPr>
        <w:t xml:space="preserve">to the Contract:  </w:t>
      </w:r>
    </w:p>
    <w:p w14:paraId="31E5E55E" w14:textId="77777777" w:rsidR="00E66ECF" w:rsidRPr="003C05B4" w:rsidRDefault="00E66ECF" w:rsidP="00E66ECF">
      <w:pPr>
        <w:rPr>
          <w:szCs w:val="24"/>
        </w:rPr>
      </w:pPr>
      <w:r w:rsidRPr="003C05B4">
        <w:rPr>
          <w:szCs w:val="24"/>
        </w:rPr>
        <w:tab/>
        <w:t xml:space="preserve">Facility in </w:t>
      </w:r>
      <w:r>
        <w:rPr>
          <w:szCs w:val="24"/>
        </w:rPr>
        <w:t>Bainbridge, GA</w:t>
      </w:r>
    </w:p>
    <w:p w14:paraId="5B9D1E37" w14:textId="77777777" w:rsidR="00E66ECF" w:rsidRPr="000D1ACB" w:rsidRDefault="00E66ECF" w:rsidP="00E66ECF">
      <w:pPr>
        <w:rPr>
          <w:szCs w:val="24"/>
        </w:rPr>
      </w:pPr>
    </w:p>
    <w:p w14:paraId="359D005E" w14:textId="77777777" w:rsidR="00E66ECF" w:rsidRPr="000D1ACB" w:rsidRDefault="00E66ECF" w:rsidP="00E66ECF">
      <w:pPr>
        <w:rPr>
          <w:szCs w:val="24"/>
        </w:rPr>
      </w:pPr>
      <w:r w:rsidRPr="000D1ACB">
        <w:rPr>
          <w:szCs w:val="24"/>
        </w:rPr>
        <w:t xml:space="preserve">5.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>Capacity Pricing of the Contract</w:t>
      </w:r>
      <w:r w:rsidRPr="000D1ACB">
        <w:rPr>
          <w:szCs w:val="24"/>
        </w:rPr>
        <w:t>:</w:t>
      </w:r>
    </w:p>
    <w:p w14:paraId="6323EE90" w14:textId="50D16B15" w:rsidR="00E66ECF" w:rsidRPr="000D1ACB" w:rsidRDefault="00E66ECF" w:rsidP="00E66ECF">
      <w:pPr>
        <w:rPr>
          <w:szCs w:val="24"/>
        </w:rPr>
      </w:pPr>
      <w:r w:rsidRPr="000D1ACB">
        <w:rPr>
          <w:szCs w:val="24"/>
        </w:rPr>
        <w:tab/>
      </w:r>
      <w:r w:rsidR="00CD765A">
        <w:rPr>
          <w:szCs w:val="24"/>
        </w:rPr>
        <w:t>REDACTED</w:t>
      </w:r>
    </w:p>
    <w:p w14:paraId="7483F109" w14:textId="77777777" w:rsidR="00E66ECF" w:rsidRPr="000D1ACB" w:rsidRDefault="00E66ECF" w:rsidP="00E66ECF">
      <w:pPr>
        <w:rPr>
          <w:szCs w:val="24"/>
        </w:rPr>
      </w:pPr>
      <w:r w:rsidRPr="000D1ACB">
        <w:rPr>
          <w:szCs w:val="24"/>
        </w:rPr>
        <w:t xml:space="preserve"> </w:t>
      </w:r>
    </w:p>
    <w:p w14:paraId="04C2E79A" w14:textId="77777777" w:rsidR="00E66ECF" w:rsidRPr="000D1ACB" w:rsidRDefault="00E66ECF" w:rsidP="00E66ECF">
      <w:pPr>
        <w:ind w:left="720" w:hanging="720"/>
        <w:rPr>
          <w:b/>
          <w:szCs w:val="24"/>
          <w:u w:val="single"/>
        </w:rPr>
      </w:pPr>
      <w:r w:rsidRPr="000D1ACB">
        <w:rPr>
          <w:szCs w:val="24"/>
        </w:rPr>
        <w:t xml:space="preserve">6. </w:t>
      </w:r>
      <w:r w:rsidRPr="000D1ACB">
        <w:rPr>
          <w:szCs w:val="24"/>
        </w:rPr>
        <w:tab/>
      </w:r>
      <w:r w:rsidRPr="000D1ACB">
        <w:rPr>
          <w:b/>
          <w:szCs w:val="24"/>
          <w:u w:val="single"/>
        </w:rPr>
        <w:t xml:space="preserve">Energy Pricing of the Contract:  </w:t>
      </w:r>
    </w:p>
    <w:p w14:paraId="3E6FCAFB" w14:textId="3009A856" w:rsidR="00E66ECF" w:rsidRPr="000D1ACB" w:rsidRDefault="00CD765A" w:rsidP="00CD765A">
      <w:pPr>
        <w:ind w:firstLine="720"/>
        <w:rPr>
          <w:szCs w:val="24"/>
        </w:rPr>
      </w:pPr>
      <w:r>
        <w:rPr>
          <w:szCs w:val="24"/>
        </w:rPr>
        <w:t>REDACTE</w:t>
      </w:r>
    </w:p>
    <w:p w14:paraId="61CACAC9" w14:textId="77777777" w:rsidR="00E66ECF" w:rsidRPr="000D1ACB" w:rsidRDefault="00E66ECF" w:rsidP="00E66ECF">
      <w:pPr>
        <w:ind w:firstLine="720"/>
        <w:rPr>
          <w:color w:val="000000"/>
          <w:szCs w:val="24"/>
        </w:rPr>
      </w:pPr>
    </w:p>
    <w:p w14:paraId="3BD2656D" w14:textId="15DD4D74" w:rsidR="00E66ECF" w:rsidRPr="000D1ACB" w:rsidRDefault="00E66ECF" w:rsidP="00E66ECF">
      <w:pPr>
        <w:keepNext/>
        <w:widowControl w:val="0"/>
        <w:ind w:left="720" w:hanging="720"/>
        <w:rPr>
          <w:b/>
          <w:szCs w:val="24"/>
          <w:u w:val="single"/>
        </w:rPr>
      </w:pPr>
      <w:r w:rsidRPr="000D1ACB">
        <w:rPr>
          <w:color w:val="000000"/>
          <w:szCs w:val="24"/>
        </w:rPr>
        <w:t xml:space="preserve">7. </w:t>
      </w:r>
      <w:r w:rsidRPr="000D1ACB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1189C95D" w14:textId="5B11443B" w:rsidR="00E66ECF" w:rsidRPr="004E7A9C" w:rsidRDefault="00E66ECF" w:rsidP="00E66ECF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>
        <w:rPr>
          <w:szCs w:val="24"/>
        </w:rPr>
        <w:tab/>
      </w:r>
      <w:r w:rsidRPr="004E7A9C">
        <w:rPr>
          <w:szCs w:val="24"/>
        </w:rPr>
        <w:t>Dollars:</w:t>
      </w:r>
      <w:r w:rsidR="00E9620F">
        <w:rPr>
          <w:szCs w:val="24"/>
        </w:rPr>
        <w:t xml:space="preserve"> </w:t>
      </w:r>
      <w:r w:rsidR="00CD765A">
        <w:rPr>
          <w:szCs w:val="24"/>
        </w:rPr>
        <w:t>REDACTED</w:t>
      </w:r>
    </w:p>
    <w:p w14:paraId="6DFEA230" w14:textId="7C908EDC" w:rsidR="00E66ECF" w:rsidRPr="004E7A9C" w:rsidRDefault="00E66ECF" w:rsidP="00E66ECF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4E7A9C">
        <w:rPr>
          <w:szCs w:val="24"/>
        </w:rPr>
        <w:tab/>
        <w:t>MWH</w:t>
      </w:r>
      <w:r w:rsidR="00E9620F">
        <w:rPr>
          <w:szCs w:val="24"/>
        </w:rPr>
        <w:t xml:space="preserve">: </w:t>
      </w:r>
      <w:r w:rsidR="00CD765A">
        <w:rPr>
          <w:szCs w:val="24"/>
        </w:rPr>
        <w:t xml:space="preserve"> REDACTED</w:t>
      </w:r>
    </w:p>
    <w:p w14:paraId="5CA10E7C" w14:textId="77777777" w:rsidR="00E66ECF" w:rsidRPr="004E7A9C" w:rsidRDefault="00E66ECF" w:rsidP="00E66ECF">
      <w:pPr>
        <w:ind w:left="720"/>
        <w:rPr>
          <w:bCs/>
          <w:szCs w:val="24"/>
        </w:rPr>
      </w:pPr>
      <w:r w:rsidRPr="004E7A9C">
        <w:rPr>
          <w:szCs w:val="24"/>
        </w:rPr>
        <w:t xml:space="preserve">Treatment: </w:t>
      </w:r>
      <w:r w:rsidRPr="004E7A9C">
        <w:rPr>
          <w:bCs/>
          <w:szCs w:val="24"/>
        </w:rPr>
        <w:t>Energy purchases are included in FCR</w:t>
      </w:r>
    </w:p>
    <w:p w14:paraId="29B59F6A" w14:textId="77777777" w:rsidR="00E66ECF" w:rsidRPr="004E7A9C" w:rsidRDefault="00E66ECF" w:rsidP="00E66ECF">
      <w:pPr>
        <w:keepNext/>
        <w:widowControl w:val="0"/>
        <w:rPr>
          <w:szCs w:val="24"/>
        </w:rPr>
      </w:pPr>
    </w:p>
    <w:p w14:paraId="3646F1A6" w14:textId="0BBE0A30" w:rsidR="00E66ECF" w:rsidRDefault="00E66ECF" w:rsidP="00364FED">
      <w:pPr>
        <w:rPr>
          <w:szCs w:val="24"/>
        </w:rPr>
      </w:pPr>
      <w:r w:rsidRPr="004E7A9C">
        <w:rPr>
          <w:szCs w:val="24"/>
        </w:rPr>
        <w:t>8.</w:t>
      </w:r>
      <w:r w:rsidRPr="004E7A9C">
        <w:rPr>
          <w:szCs w:val="24"/>
        </w:rPr>
        <w:tab/>
      </w:r>
      <w:r w:rsidRPr="000D1ACB">
        <w:rPr>
          <w:szCs w:val="24"/>
        </w:rPr>
        <w:t>Docket No.40706, 40161</w:t>
      </w:r>
    </w:p>
    <w:p w14:paraId="672DB937" w14:textId="736E3DB3" w:rsidR="00364FED" w:rsidRPr="000976A9" w:rsidRDefault="00364FED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>
        <w:rPr>
          <w:szCs w:val="24"/>
        </w:rPr>
        <w:br w:type="page"/>
      </w:r>
    </w:p>
    <w:p w14:paraId="0FF50819" w14:textId="5FC55E39" w:rsidR="004E2D1F" w:rsidRPr="009D3BDC" w:rsidRDefault="004E2D1F" w:rsidP="00E9620F">
      <w:pPr>
        <w:rPr>
          <w:szCs w:val="24"/>
        </w:rPr>
      </w:pPr>
      <w:r w:rsidRPr="009D3BDC">
        <w:rPr>
          <w:b/>
          <w:szCs w:val="24"/>
          <w:u w:val="single"/>
        </w:rPr>
        <w:lastRenderedPageBreak/>
        <w:t>Hickory Park Solar, LLC</w:t>
      </w:r>
      <w:r w:rsidR="00E74C03" w:rsidRPr="009D3BDC">
        <w:rPr>
          <w:b/>
          <w:szCs w:val="24"/>
          <w:u w:val="single"/>
        </w:rPr>
        <w:t xml:space="preserve"> </w:t>
      </w:r>
    </w:p>
    <w:p w14:paraId="46446E57" w14:textId="77777777" w:rsidR="004E2D1F" w:rsidRPr="009D3BDC" w:rsidRDefault="004E2D1F" w:rsidP="004E2D1F">
      <w:pPr>
        <w:rPr>
          <w:szCs w:val="24"/>
        </w:rPr>
      </w:pPr>
    </w:p>
    <w:p w14:paraId="4A49CF7B" w14:textId="77777777" w:rsidR="004E2D1F" w:rsidRPr="009D3BDC" w:rsidRDefault="004E2D1F" w:rsidP="004E2D1F">
      <w:pPr>
        <w:ind w:left="720" w:hanging="720"/>
        <w:rPr>
          <w:szCs w:val="24"/>
        </w:rPr>
      </w:pPr>
      <w:r w:rsidRPr="009D3BDC">
        <w:rPr>
          <w:szCs w:val="24"/>
        </w:rPr>
        <w:t xml:space="preserve">1. </w:t>
      </w:r>
      <w:r w:rsidRPr="009D3BDC">
        <w:rPr>
          <w:szCs w:val="24"/>
        </w:rPr>
        <w:tab/>
      </w:r>
      <w:r w:rsidRPr="009D3BDC">
        <w:rPr>
          <w:b/>
          <w:szCs w:val="24"/>
          <w:u w:val="single"/>
        </w:rPr>
        <w:t>Term of the Contract:</w:t>
      </w:r>
    </w:p>
    <w:p w14:paraId="0CA96D4A" w14:textId="77777777" w:rsidR="004E2D1F" w:rsidRPr="009D3BDC" w:rsidRDefault="004E2D1F" w:rsidP="004E2D1F">
      <w:pPr>
        <w:ind w:firstLine="720"/>
        <w:rPr>
          <w:szCs w:val="24"/>
        </w:rPr>
      </w:pPr>
      <w:r w:rsidRPr="009D3BDC">
        <w:rPr>
          <w:szCs w:val="24"/>
        </w:rPr>
        <w:t>December 1, 2021, to November 31, 2051</w:t>
      </w:r>
    </w:p>
    <w:p w14:paraId="5AD26DEC" w14:textId="77777777" w:rsidR="004E2D1F" w:rsidRPr="009D3BDC" w:rsidRDefault="004E2D1F" w:rsidP="004E2D1F">
      <w:pPr>
        <w:rPr>
          <w:szCs w:val="24"/>
        </w:rPr>
      </w:pPr>
    </w:p>
    <w:p w14:paraId="55CFDFDC" w14:textId="77777777" w:rsidR="004E2D1F" w:rsidRPr="009D3BDC" w:rsidRDefault="004E2D1F" w:rsidP="004E2D1F">
      <w:pPr>
        <w:rPr>
          <w:b/>
          <w:szCs w:val="24"/>
          <w:u w:val="single"/>
        </w:rPr>
      </w:pPr>
      <w:r w:rsidRPr="009D3BDC">
        <w:rPr>
          <w:szCs w:val="24"/>
        </w:rPr>
        <w:t xml:space="preserve">2. </w:t>
      </w:r>
      <w:r w:rsidRPr="009D3BDC">
        <w:rPr>
          <w:szCs w:val="24"/>
        </w:rPr>
        <w:tab/>
      </w:r>
      <w:r w:rsidRPr="009D3BDC">
        <w:rPr>
          <w:b/>
          <w:szCs w:val="24"/>
          <w:u w:val="single"/>
        </w:rPr>
        <w:t>Counter Party on the Contract:</w:t>
      </w:r>
    </w:p>
    <w:p w14:paraId="22CBCEB2" w14:textId="77777777" w:rsidR="004E2D1F" w:rsidRPr="009D3BDC" w:rsidRDefault="004E2D1F" w:rsidP="004E2D1F">
      <w:pPr>
        <w:overflowPunct/>
        <w:autoSpaceDE/>
        <w:autoSpaceDN/>
        <w:adjustRightInd/>
        <w:ind w:firstLine="720"/>
        <w:textAlignment w:val="auto"/>
        <w:rPr>
          <w:szCs w:val="24"/>
        </w:rPr>
      </w:pPr>
      <w:r w:rsidRPr="009D3BDC">
        <w:rPr>
          <w:bCs/>
          <w:szCs w:val="24"/>
        </w:rPr>
        <w:t xml:space="preserve">Hickory Park Solar, LLC </w:t>
      </w:r>
      <w:r w:rsidRPr="009D3BDC">
        <w:rPr>
          <w:szCs w:val="24"/>
        </w:rPr>
        <w:t>(RWE)</w:t>
      </w:r>
    </w:p>
    <w:p w14:paraId="7FC538FC" w14:textId="77777777" w:rsidR="004E2D1F" w:rsidRPr="009D3BDC" w:rsidRDefault="004E2D1F" w:rsidP="004E2D1F">
      <w:pPr>
        <w:rPr>
          <w:szCs w:val="24"/>
        </w:rPr>
      </w:pPr>
    </w:p>
    <w:p w14:paraId="4C280FD6" w14:textId="77777777" w:rsidR="004E2D1F" w:rsidRPr="009D3BDC" w:rsidRDefault="004E2D1F" w:rsidP="004E2D1F">
      <w:pPr>
        <w:ind w:left="720" w:hanging="720"/>
        <w:rPr>
          <w:color w:val="000000" w:themeColor="text1"/>
          <w:szCs w:val="24"/>
        </w:rPr>
      </w:pPr>
      <w:r w:rsidRPr="009D3BDC">
        <w:rPr>
          <w:color w:val="000000" w:themeColor="text1"/>
          <w:szCs w:val="24"/>
        </w:rPr>
        <w:t xml:space="preserve">3. </w:t>
      </w:r>
      <w:r w:rsidRPr="009D3BDC">
        <w:rPr>
          <w:color w:val="000000" w:themeColor="text1"/>
          <w:szCs w:val="24"/>
        </w:rPr>
        <w:tab/>
      </w:r>
      <w:r w:rsidRPr="009D3BDC">
        <w:rPr>
          <w:b/>
          <w:color w:val="000000" w:themeColor="text1"/>
          <w:szCs w:val="24"/>
          <w:u w:val="single"/>
        </w:rPr>
        <w:t>Capacity of the Contract</w:t>
      </w:r>
      <w:r w:rsidRPr="009D3BDC">
        <w:rPr>
          <w:color w:val="000000" w:themeColor="text1"/>
          <w:szCs w:val="24"/>
        </w:rPr>
        <w:t>:</w:t>
      </w:r>
    </w:p>
    <w:p w14:paraId="37F45AFC" w14:textId="77777777" w:rsidR="004E2D1F" w:rsidRPr="009D3BDC" w:rsidRDefault="004E2D1F" w:rsidP="004E2D1F">
      <w:pPr>
        <w:ind w:firstLine="720"/>
        <w:rPr>
          <w:color w:val="000000" w:themeColor="text1"/>
          <w:szCs w:val="24"/>
        </w:rPr>
      </w:pPr>
      <w:r w:rsidRPr="009D3BDC">
        <w:rPr>
          <w:color w:val="000000" w:themeColor="text1"/>
          <w:szCs w:val="24"/>
        </w:rPr>
        <w:t>195.5 MW (AC)</w:t>
      </w:r>
    </w:p>
    <w:p w14:paraId="34535202" w14:textId="77777777" w:rsidR="004E2D1F" w:rsidRPr="009D3BDC" w:rsidRDefault="004E2D1F" w:rsidP="004E2D1F">
      <w:pPr>
        <w:rPr>
          <w:szCs w:val="24"/>
        </w:rPr>
      </w:pPr>
    </w:p>
    <w:p w14:paraId="7B7DF61B" w14:textId="77777777" w:rsidR="004E2D1F" w:rsidRPr="009D3BDC" w:rsidRDefault="004E2D1F" w:rsidP="004E2D1F">
      <w:pPr>
        <w:rPr>
          <w:b/>
          <w:szCs w:val="24"/>
          <w:u w:val="single"/>
        </w:rPr>
      </w:pPr>
      <w:r w:rsidRPr="009D3BDC">
        <w:rPr>
          <w:szCs w:val="24"/>
        </w:rPr>
        <w:t xml:space="preserve">4. </w:t>
      </w:r>
      <w:r w:rsidRPr="009D3BDC">
        <w:rPr>
          <w:szCs w:val="24"/>
        </w:rPr>
        <w:tab/>
      </w:r>
      <w:r w:rsidRPr="009D3BDC">
        <w:rPr>
          <w:b/>
          <w:szCs w:val="24"/>
          <w:u w:val="single"/>
        </w:rPr>
        <w:t xml:space="preserve">Generation Asset Tied to the Contract:  </w:t>
      </w:r>
    </w:p>
    <w:p w14:paraId="2A5772C7" w14:textId="77777777" w:rsidR="004E2D1F" w:rsidRPr="009D3BDC" w:rsidRDefault="004E2D1F" w:rsidP="004E2D1F">
      <w:pPr>
        <w:rPr>
          <w:szCs w:val="24"/>
        </w:rPr>
      </w:pPr>
      <w:r w:rsidRPr="009D3BDC">
        <w:rPr>
          <w:szCs w:val="24"/>
        </w:rPr>
        <w:tab/>
        <w:t>Facility in Mitchell County, GA</w:t>
      </w:r>
    </w:p>
    <w:p w14:paraId="77DB17A1" w14:textId="77777777" w:rsidR="004E2D1F" w:rsidRPr="009D3BDC" w:rsidRDefault="004E2D1F" w:rsidP="004E2D1F">
      <w:pPr>
        <w:rPr>
          <w:szCs w:val="24"/>
        </w:rPr>
      </w:pPr>
    </w:p>
    <w:p w14:paraId="2B266570" w14:textId="77777777" w:rsidR="004E2D1F" w:rsidRPr="009D3BDC" w:rsidRDefault="004E2D1F" w:rsidP="004E2D1F">
      <w:pPr>
        <w:rPr>
          <w:szCs w:val="24"/>
        </w:rPr>
      </w:pPr>
      <w:r w:rsidRPr="009D3BDC">
        <w:rPr>
          <w:szCs w:val="24"/>
        </w:rPr>
        <w:t xml:space="preserve">5. </w:t>
      </w:r>
      <w:r w:rsidRPr="009D3BDC">
        <w:rPr>
          <w:szCs w:val="24"/>
        </w:rPr>
        <w:tab/>
      </w:r>
      <w:r w:rsidRPr="009D3BDC">
        <w:rPr>
          <w:b/>
          <w:szCs w:val="24"/>
          <w:u w:val="single"/>
        </w:rPr>
        <w:t>Capacity Pricing of the Contract</w:t>
      </w:r>
      <w:r w:rsidRPr="009D3BDC">
        <w:rPr>
          <w:szCs w:val="24"/>
        </w:rPr>
        <w:t>:</w:t>
      </w:r>
    </w:p>
    <w:p w14:paraId="7B0E4D87" w14:textId="49057B9C" w:rsidR="004E2D1F" w:rsidRPr="009D3BDC" w:rsidRDefault="004E2D1F" w:rsidP="004E2D1F">
      <w:pPr>
        <w:rPr>
          <w:szCs w:val="24"/>
        </w:rPr>
      </w:pPr>
      <w:r w:rsidRPr="009D3BDC">
        <w:rPr>
          <w:szCs w:val="24"/>
        </w:rPr>
        <w:tab/>
      </w:r>
      <w:r w:rsidR="00CD765A">
        <w:rPr>
          <w:szCs w:val="24"/>
        </w:rPr>
        <w:t>REDACTED</w:t>
      </w:r>
    </w:p>
    <w:p w14:paraId="6EC13E0F" w14:textId="77777777" w:rsidR="004E2D1F" w:rsidRPr="009D3BDC" w:rsidRDefault="004E2D1F" w:rsidP="004E2D1F">
      <w:pPr>
        <w:rPr>
          <w:szCs w:val="24"/>
        </w:rPr>
      </w:pPr>
      <w:r w:rsidRPr="009D3BDC">
        <w:rPr>
          <w:szCs w:val="24"/>
        </w:rPr>
        <w:t xml:space="preserve"> </w:t>
      </w:r>
    </w:p>
    <w:p w14:paraId="0676B5C5" w14:textId="77777777" w:rsidR="004E2D1F" w:rsidRPr="009D3BDC" w:rsidRDefault="004E2D1F" w:rsidP="004E2D1F">
      <w:pPr>
        <w:ind w:left="720" w:hanging="720"/>
        <w:rPr>
          <w:b/>
          <w:szCs w:val="24"/>
          <w:u w:val="single"/>
        </w:rPr>
      </w:pPr>
      <w:r w:rsidRPr="009D3BDC">
        <w:rPr>
          <w:szCs w:val="24"/>
        </w:rPr>
        <w:t xml:space="preserve">6. </w:t>
      </w:r>
      <w:r w:rsidRPr="009D3BDC">
        <w:rPr>
          <w:szCs w:val="24"/>
        </w:rPr>
        <w:tab/>
      </w:r>
      <w:r w:rsidRPr="009D3BDC">
        <w:rPr>
          <w:b/>
          <w:szCs w:val="24"/>
          <w:u w:val="single"/>
        </w:rPr>
        <w:t xml:space="preserve">Energy Pricing of the Contract:  </w:t>
      </w:r>
    </w:p>
    <w:p w14:paraId="014E370D" w14:textId="336F9CFA" w:rsidR="004E2D1F" w:rsidRPr="009D3BDC" w:rsidRDefault="00CD765A" w:rsidP="00CD765A">
      <w:pPr>
        <w:ind w:firstLine="720"/>
        <w:rPr>
          <w:szCs w:val="24"/>
        </w:rPr>
      </w:pPr>
      <w:r>
        <w:rPr>
          <w:szCs w:val="24"/>
        </w:rPr>
        <w:t>REDACTED</w:t>
      </w:r>
    </w:p>
    <w:p w14:paraId="30A28EC4" w14:textId="77777777" w:rsidR="004E2D1F" w:rsidRPr="009D3BDC" w:rsidRDefault="004E2D1F" w:rsidP="004E2D1F">
      <w:pPr>
        <w:ind w:firstLine="720"/>
        <w:rPr>
          <w:color w:val="000000"/>
          <w:szCs w:val="24"/>
        </w:rPr>
      </w:pPr>
    </w:p>
    <w:p w14:paraId="674BD303" w14:textId="6D5D02F6" w:rsidR="004E2D1F" w:rsidRPr="009D3BDC" w:rsidRDefault="004E2D1F" w:rsidP="004E2D1F">
      <w:pPr>
        <w:keepNext/>
        <w:widowControl w:val="0"/>
        <w:ind w:left="720" w:hanging="720"/>
        <w:rPr>
          <w:b/>
          <w:szCs w:val="24"/>
          <w:u w:val="single"/>
        </w:rPr>
      </w:pPr>
      <w:r w:rsidRPr="009D3BDC">
        <w:rPr>
          <w:color w:val="000000"/>
          <w:szCs w:val="24"/>
        </w:rPr>
        <w:t xml:space="preserve">7. </w:t>
      </w:r>
      <w:r w:rsidRPr="009D3BDC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62EB0F50" w14:textId="42E5636B" w:rsidR="004E2D1F" w:rsidRPr="009D3BDC" w:rsidRDefault="004E2D1F" w:rsidP="004E2D1F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9D3BDC">
        <w:rPr>
          <w:szCs w:val="24"/>
        </w:rPr>
        <w:tab/>
        <w:t>Dollars:</w:t>
      </w:r>
      <w:r w:rsidR="009D3BDC">
        <w:rPr>
          <w:szCs w:val="24"/>
        </w:rPr>
        <w:t xml:space="preserve"> </w:t>
      </w:r>
      <w:r w:rsidR="00CD765A">
        <w:rPr>
          <w:szCs w:val="24"/>
        </w:rPr>
        <w:t>REDACTED</w:t>
      </w:r>
    </w:p>
    <w:p w14:paraId="6EB763E6" w14:textId="654A56D9" w:rsidR="004E2D1F" w:rsidRPr="009D3BDC" w:rsidRDefault="004E2D1F" w:rsidP="004E2D1F">
      <w:pPr>
        <w:keepNext/>
        <w:widowControl w:val="0"/>
        <w:tabs>
          <w:tab w:val="left" w:pos="1620"/>
        </w:tabs>
        <w:ind w:left="720" w:hanging="720"/>
        <w:rPr>
          <w:szCs w:val="24"/>
        </w:rPr>
      </w:pPr>
      <w:r w:rsidRPr="009D3BDC">
        <w:rPr>
          <w:szCs w:val="24"/>
        </w:rPr>
        <w:tab/>
        <w:t>MWH:</w:t>
      </w:r>
      <w:r w:rsidR="009D3BDC">
        <w:rPr>
          <w:szCs w:val="24"/>
        </w:rPr>
        <w:t xml:space="preserve"> </w:t>
      </w:r>
      <w:r w:rsidR="00CD765A">
        <w:rPr>
          <w:szCs w:val="24"/>
        </w:rPr>
        <w:t xml:space="preserve"> REDACTED</w:t>
      </w:r>
    </w:p>
    <w:p w14:paraId="0C8067B8" w14:textId="77777777" w:rsidR="004E2D1F" w:rsidRPr="009D3BDC" w:rsidRDefault="004E2D1F" w:rsidP="004E2D1F">
      <w:pPr>
        <w:ind w:left="720"/>
        <w:rPr>
          <w:bCs/>
          <w:szCs w:val="24"/>
        </w:rPr>
      </w:pPr>
      <w:r w:rsidRPr="009D3BDC">
        <w:rPr>
          <w:szCs w:val="24"/>
        </w:rPr>
        <w:t xml:space="preserve">Treatment: </w:t>
      </w:r>
      <w:r w:rsidRPr="009D3BDC">
        <w:rPr>
          <w:bCs/>
          <w:szCs w:val="24"/>
        </w:rPr>
        <w:t>Energy purchases are included in FCR</w:t>
      </w:r>
    </w:p>
    <w:p w14:paraId="3517A662" w14:textId="77777777" w:rsidR="004E2D1F" w:rsidRPr="009D3BDC" w:rsidRDefault="004E2D1F" w:rsidP="004E2D1F">
      <w:pPr>
        <w:keepNext/>
        <w:widowControl w:val="0"/>
        <w:rPr>
          <w:szCs w:val="24"/>
        </w:rPr>
      </w:pPr>
    </w:p>
    <w:p w14:paraId="7411E9DC" w14:textId="4CFFF4C2" w:rsidR="00364FED" w:rsidRDefault="004E2D1F" w:rsidP="00B01228">
      <w:pPr>
        <w:rPr>
          <w:szCs w:val="24"/>
        </w:rPr>
      </w:pPr>
      <w:r w:rsidRPr="009D3BDC">
        <w:rPr>
          <w:szCs w:val="24"/>
        </w:rPr>
        <w:t>8.</w:t>
      </w:r>
      <w:r w:rsidRPr="009D3BDC">
        <w:rPr>
          <w:szCs w:val="24"/>
        </w:rPr>
        <w:tab/>
        <w:t>Docket No.40706, 40161</w:t>
      </w:r>
      <w:r w:rsidR="00364FED">
        <w:rPr>
          <w:szCs w:val="24"/>
        </w:rPr>
        <w:br w:type="page"/>
      </w:r>
    </w:p>
    <w:p w14:paraId="1B3AF5D1" w14:textId="3E98FEE9" w:rsidR="00AC429E" w:rsidRPr="00EF790A" w:rsidRDefault="00AC429E" w:rsidP="00AC429E">
      <w:p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bookmarkStart w:id="19" w:name="_Hlk126154031"/>
      <w:r>
        <w:rPr>
          <w:b/>
          <w:szCs w:val="24"/>
          <w:u w:val="single"/>
        </w:rPr>
        <w:lastRenderedPageBreak/>
        <w:t>Customer Sited (CS) and Distributed Generation (DG)</w:t>
      </w:r>
      <w:bookmarkEnd w:id="19"/>
      <w:r w:rsidRPr="00EF790A">
        <w:rPr>
          <w:b/>
          <w:szCs w:val="24"/>
          <w:u w:val="single"/>
        </w:rPr>
        <w:t xml:space="preserve"> </w:t>
      </w:r>
    </w:p>
    <w:p w14:paraId="3FF50B7F" w14:textId="77777777" w:rsidR="00AC429E" w:rsidRPr="003632EA" w:rsidRDefault="00AC429E" w:rsidP="00AC429E">
      <w:pPr>
        <w:rPr>
          <w:sz w:val="20"/>
          <w:szCs w:val="24"/>
          <w:highlight w:val="yellow"/>
        </w:rPr>
      </w:pPr>
    </w:p>
    <w:p w14:paraId="36C6E64C" w14:textId="77777777" w:rsidR="00AC429E" w:rsidRPr="003460E2" w:rsidRDefault="00AC429E" w:rsidP="00AC429E">
      <w:pPr>
        <w:ind w:left="720" w:hanging="720"/>
        <w:rPr>
          <w:szCs w:val="24"/>
        </w:rPr>
      </w:pPr>
      <w:r w:rsidRPr="003460E2">
        <w:rPr>
          <w:szCs w:val="24"/>
        </w:rPr>
        <w:t xml:space="preserve">1. </w:t>
      </w:r>
      <w:r w:rsidRPr="003460E2">
        <w:rPr>
          <w:szCs w:val="24"/>
        </w:rPr>
        <w:tab/>
      </w:r>
      <w:r w:rsidRPr="003460E2">
        <w:rPr>
          <w:b/>
          <w:szCs w:val="24"/>
          <w:u w:val="single"/>
        </w:rPr>
        <w:t>Term of the Contract:</w:t>
      </w:r>
    </w:p>
    <w:p w14:paraId="077DBF50" w14:textId="77777777" w:rsidR="00AC429E" w:rsidRPr="00A44E96" w:rsidRDefault="00AC429E" w:rsidP="00AC429E">
      <w:pPr>
        <w:tabs>
          <w:tab w:val="left" w:pos="720"/>
        </w:tabs>
        <w:ind w:left="720"/>
        <w:rPr>
          <w:szCs w:val="24"/>
        </w:rPr>
      </w:pPr>
      <w:r>
        <w:rPr>
          <w:szCs w:val="24"/>
        </w:rPr>
        <w:t xml:space="preserve">Various. </w:t>
      </w:r>
      <w:r w:rsidRPr="00A44E96">
        <w:rPr>
          <w:szCs w:val="24"/>
        </w:rPr>
        <w:t xml:space="preserve"> </w:t>
      </w:r>
    </w:p>
    <w:p w14:paraId="7E212166" w14:textId="77777777" w:rsidR="00AC429E" w:rsidRPr="003632EA" w:rsidRDefault="00AC429E" w:rsidP="00AC429E">
      <w:pPr>
        <w:rPr>
          <w:sz w:val="20"/>
          <w:szCs w:val="24"/>
        </w:rPr>
      </w:pPr>
    </w:p>
    <w:p w14:paraId="580B2EE1" w14:textId="77777777" w:rsidR="00AC429E" w:rsidRPr="00EF790A" w:rsidRDefault="00AC429E" w:rsidP="00AC429E">
      <w:pPr>
        <w:rPr>
          <w:b/>
          <w:szCs w:val="24"/>
          <w:u w:val="single"/>
        </w:rPr>
      </w:pPr>
      <w:r w:rsidRPr="00EF790A">
        <w:rPr>
          <w:szCs w:val="24"/>
        </w:rPr>
        <w:t xml:space="preserve">2. </w:t>
      </w:r>
      <w:r w:rsidRPr="00EF790A">
        <w:rPr>
          <w:szCs w:val="24"/>
        </w:rPr>
        <w:tab/>
      </w:r>
      <w:r w:rsidRPr="00EF790A">
        <w:rPr>
          <w:b/>
          <w:szCs w:val="24"/>
          <w:u w:val="single"/>
        </w:rPr>
        <w:t>Counter Party on the Contract:</w:t>
      </w:r>
    </w:p>
    <w:p w14:paraId="40124C13" w14:textId="77777777" w:rsidR="00AC429E" w:rsidRPr="00EF790A" w:rsidRDefault="00AC429E" w:rsidP="00AC429E">
      <w:pPr>
        <w:ind w:firstLine="720"/>
        <w:rPr>
          <w:szCs w:val="24"/>
        </w:rPr>
      </w:pPr>
      <w:r>
        <w:rPr>
          <w:szCs w:val="24"/>
        </w:rPr>
        <w:t>Various</w:t>
      </w:r>
    </w:p>
    <w:p w14:paraId="18FD42AE" w14:textId="77777777" w:rsidR="00AC429E" w:rsidRPr="003632EA" w:rsidRDefault="00AC429E" w:rsidP="00AC429E">
      <w:pPr>
        <w:rPr>
          <w:sz w:val="20"/>
          <w:szCs w:val="24"/>
          <w:highlight w:val="yellow"/>
        </w:rPr>
      </w:pPr>
    </w:p>
    <w:p w14:paraId="46F3D584" w14:textId="77777777" w:rsidR="00AC429E" w:rsidRPr="00EF790A" w:rsidRDefault="00AC429E" w:rsidP="00AC429E">
      <w:pPr>
        <w:ind w:left="720" w:hanging="720"/>
        <w:rPr>
          <w:szCs w:val="24"/>
        </w:rPr>
      </w:pPr>
      <w:r w:rsidRPr="00EF790A">
        <w:rPr>
          <w:szCs w:val="24"/>
        </w:rPr>
        <w:t xml:space="preserve">3. </w:t>
      </w:r>
      <w:r w:rsidRPr="00EF790A">
        <w:rPr>
          <w:szCs w:val="24"/>
        </w:rPr>
        <w:tab/>
      </w:r>
      <w:r w:rsidRPr="00EF790A">
        <w:rPr>
          <w:b/>
          <w:szCs w:val="24"/>
          <w:u w:val="single"/>
        </w:rPr>
        <w:t>Capacity of the Contract</w:t>
      </w:r>
      <w:r w:rsidRPr="00EF790A">
        <w:rPr>
          <w:szCs w:val="24"/>
        </w:rPr>
        <w:t>:</w:t>
      </w:r>
    </w:p>
    <w:p w14:paraId="13530DA9" w14:textId="77777777" w:rsidR="00AC429E" w:rsidRPr="00EF790A" w:rsidRDefault="00AC429E" w:rsidP="00AC429E">
      <w:pPr>
        <w:ind w:firstLine="720"/>
        <w:rPr>
          <w:szCs w:val="24"/>
        </w:rPr>
      </w:pPr>
      <w:r>
        <w:rPr>
          <w:szCs w:val="24"/>
        </w:rPr>
        <w:t>Various</w:t>
      </w:r>
    </w:p>
    <w:p w14:paraId="743FC4AA" w14:textId="77777777" w:rsidR="00AC429E" w:rsidRPr="003632EA" w:rsidRDefault="00AC429E" w:rsidP="00AC429E">
      <w:pPr>
        <w:rPr>
          <w:sz w:val="20"/>
          <w:szCs w:val="24"/>
          <w:highlight w:val="yellow"/>
        </w:rPr>
      </w:pPr>
    </w:p>
    <w:p w14:paraId="4D689768" w14:textId="77777777" w:rsidR="00AC429E" w:rsidRPr="00EF790A" w:rsidRDefault="00AC429E" w:rsidP="00AC429E">
      <w:pPr>
        <w:rPr>
          <w:b/>
          <w:szCs w:val="24"/>
          <w:u w:val="single"/>
        </w:rPr>
      </w:pPr>
      <w:r w:rsidRPr="00EF790A">
        <w:rPr>
          <w:szCs w:val="24"/>
        </w:rPr>
        <w:t xml:space="preserve">4. </w:t>
      </w:r>
      <w:r w:rsidRPr="00EF790A">
        <w:rPr>
          <w:szCs w:val="24"/>
        </w:rPr>
        <w:tab/>
      </w:r>
      <w:r w:rsidRPr="00EF790A">
        <w:rPr>
          <w:b/>
          <w:szCs w:val="24"/>
          <w:u w:val="single"/>
        </w:rPr>
        <w:t xml:space="preserve">Generation Asset Tied to the Contract:  </w:t>
      </w:r>
    </w:p>
    <w:p w14:paraId="40854F1E" w14:textId="77777777" w:rsidR="00AC429E" w:rsidRPr="00EF790A" w:rsidRDefault="00AC429E" w:rsidP="00AC429E">
      <w:pPr>
        <w:ind w:firstLine="720"/>
        <w:rPr>
          <w:szCs w:val="24"/>
        </w:rPr>
      </w:pPr>
      <w:r>
        <w:rPr>
          <w:szCs w:val="24"/>
        </w:rPr>
        <w:t>Solar</w:t>
      </w:r>
    </w:p>
    <w:p w14:paraId="5538FFAC" w14:textId="77777777" w:rsidR="00AC429E" w:rsidRPr="003632EA" w:rsidRDefault="00AC429E" w:rsidP="00AC429E">
      <w:pPr>
        <w:rPr>
          <w:sz w:val="20"/>
          <w:szCs w:val="24"/>
          <w:highlight w:val="yellow"/>
        </w:rPr>
      </w:pPr>
    </w:p>
    <w:p w14:paraId="06B55828" w14:textId="77777777" w:rsidR="00AC429E" w:rsidRPr="00B42DEF" w:rsidRDefault="00AC429E" w:rsidP="00AC429E">
      <w:pPr>
        <w:rPr>
          <w:szCs w:val="24"/>
        </w:rPr>
      </w:pPr>
      <w:r w:rsidRPr="00B42DEF">
        <w:rPr>
          <w:szCs w:val="24"/>
        </w:rPr>
        <w:t xml:space="preserve">5. </w:t>
      </w:r>
      <w:r w:rsidRPr="00B42DEF">
        <w:rPr>
          <w:szCs w:val="24"/>
        </w:rPr>
        <w:tab/>
      </w:r>
      <w:r w:rsidRPr="00B42DEF">
        <w:rPr>
          <w:b/>
          <w:szCs w:val="24"/>
          <w:u w:val="single"/>
        </w:rPr>
        <w:t>Capacity Pricing of the Contract</w:t>
      </w:r>
      <w:r w:rsidRPr="00B42DEF">
        <w:rPr>
          <w:szCs w:val="24"/>
        </w:rPr>
        <w:t>:</w:t>
      </w:r>
    </w:p>
    <w:p w14:paraId="7603B4DE" w14:textId="35637ACF" w:rsidR="00AC429E" w:rsidRPr="00B42DEF" w:rsidRDefault="003D6216" w:rsidP="00AC429E">
      <w:pPr>
        <w:ind w:left="720"/>
        <w:rPr>
          <w:szCs w:val="24"/>
        </w:rPr>
      </w:pPr>
      <w:r>
        <w:rPr>
          <w:szCs w:val="24"/>
        </w:rPr>
        <w:t>REDACTED</w:t>
      </w:r>
    </w:p>
    <w:p w14:paraId="073EADA6" w14:textId="77777777" w:rsidR="00AC429E" w:rsidRPr="003632EA" w:rsidRDefault="00AC429E" w:rsidP="00AC429E">
      <w:pPr>
        <w:rPr>
          <w:sz w:val="20"/>
          <w:szCs w:val="24"/>
          <w:highlight w:val="yellow"/>
        </w:rPr>
      </w:pPr>
    </w:p>
    <w:p w14:paraId="0A987CAB" w14:textId="77777777" w:rsidR="00AC429E" w:rsidRPr="00B33293" w:rsidRDefault="00AC429E" w:rsidP="00AC429E">
      <w:pPr>
        <w:ind w:left="720" w:hanging="720"/>
        <w:rPr>
          <w:b/>
          <w:szCs w:val="24"/>
          <w:u w:val="single"/>
        </w:rPr>
      </w:pPr>
      <w:r w:rsidRPr="00B33293">
        <w:rPr>
          <w:szCs w:val="24"/>
        </w:rPr>
        <w:t xml:space="preserve">6. </w:t>
      </w:r>
      <w:r w:rsidRPr="00B33293">
        <w:rPr>
          <w:szCs w:val="24"/>
        </w:rPr>
        <w:tab/>
      </w:r>
      <w:r w:rsidRPr="00B33293">
        <w:rPr>
          <w:b/>
          <w:szCs w:val="24"/>
          <w:u w:val="single"/>
        </w:rPr>
        <w:t xml:space="preserve">Energy Pricing of the Contract:  </w:t>
      </w:r>
    </w:p>
    <w:p w14:paraId="16F36AEA" w14:textId="0F54459C" w:rsidR="00AC429E" w:rsidRPr="00B33293" w:rsidRDefault="003D6216" w:rsidP="00AC429E">
      <w:pPr>
        <w:ind w:left="720"/>
        <w:rPr>
          <w:szCs w:val="24"/>
        </w:rPr>
      </w:pPr>
      <w:r>
        <w:rPr>
          <w:szCs w:val="24"/>
        </w:rPr>
        <w:t>REDACTED</w:t>
      </w:r>
    </w:p>
    <w:p w14:paraId="13594EBB" w14:textId="77777777" w:rsidR="00AC429E" w:rsidRPr="003632EA" w:rsidRDefault="00AC429E" w:rsidP="00AC429E">
      <w:pPr>
        <w:rPr>
          <w:color w:val="000000"/>
          <w:sz w:val="20"/>
          <w:szCs w:val="24"/>
          <w:highlight w:val="yellow"/>
        </w:rPr>
      </w:pPr>
    </w:p>
    <w:p w14:paraId="642E067E" w14:textId="6943D125" w:rsidR="00AC429E" w:rsidRPr="00EF790A" w:rsidRDefault="00AC429E" w:rsidP="00AC429E">
      <w:pPr>
        <w:keepNext/>
        <w:widowControl w:val="0"/>
        <w:ind w:left="720" w:hanging="720"/>
        <w:rPr>
          <w:b/>
          <w:szCs w:val="24"/>
          <w:u w:val="single"/>
        </w:rPr>
      </w:pPr>
      <w:r w:rsidRPr="00EF790A">
        <w:rPr>
          <w:color w:val="000000"/>
          <w:szCs w:val="24"/>
        </w:rPr>
        <w:t xml:space="preserve">7. </w:t>
      </w:r>
      <w:r w:rsidRPr="00EF790A">
        <w:rPr>
          <w:szCs w:val="24"/>
        </w:rPr>
        <w:tab/>
      </w:r>
      <w:r w:rsidR="00EF7153">
        <w:rPr>
          <w:b/>
          <w:szCs w:val="24"/>
          <w:u w:val="single"/>
        </w:rPr>
        <w:t>Amount of Generation Obtained Under the Contract by Dollars and MWH; and Fuel Accounting Treatment of the Purchase:</w:t>
      </w:r>
    </w:p>
    <w:p w14:paraId="54BBF035" w14:textId="6403D8D9" w:rsidR="00AC429E" w:rsidRPr="00A44E96" w:rsidRDefault="00AC429E" w:rsidP="00AC429E">
      <w:pPr>
        <w:ind w:firstLine="720"/>
        <w:rPr>
          <w:szCs w:val="24"/>
        </w:rPr>
      </w:pPr>
      <w:r w:rsidRPr="00CF14EB">
        <w:rPr>
          <w:szCs w:val="24"/>
        </w:rPr>
        <w:t xml:space="preserve">Dollars: </w:t>
      </w:r>
      <w:r w:rsidR="003D6216">
        <w:rPr>
          <w:szCs w:val="24"/>
        </w:rPr>
        <w:t>REDACTED</w:t>
      </w:r>
    </w:p>
    <w:p w14:paraId="48FAF253" w14:textId="78726F6B" w:rsidR="00AC429E" w:rsidRPr="00A44E96" w:rsidRDefault="00AC429E" w:rsidP="00AC429E">
      <w:pPr>
        <w:rPr>
          <w:szCs w:val="24"/>
        </w:rPr>
      </w:pPr>
      <w:r w:rsidRPr="00A44E96">
        <w:rPr>
          <w:szCs w:val="24"/>
        </w:rPr>
        <w:tab/>
        <w:t>MWH:</w:t>
      </w:r>
      <w:r w:rsidRPr="00A44E96">
        <w:rPr>
          <w:szCs w:val="24"/>
        </w:rPr>
        <w:tab/>
        <w:t xml:space="preserve">  </w:t>
      </w:r>
      <w:r w:rsidR="003D6216">
        <w:rPr>
          <w:szCs w:val="24"/>
        </w:rPr>
        <w:t>REDACTED</w:t>
      </w:r>
    </w:p>
    <w:p w14:paraId="5E2F4885" w14:textId="77777777" w:rsidR="00AC429E" w:rsidRDefault="00AC429E" w:rsidP="00AC429E">
      <w:pPr>
        <w:ind w:left="720"/>
        <w:rPr>
          <w:bCs/>
          <w:szCs w:val="24"/>
        </w:rPr>
      </w:pPr>
      <w:r w:rsidRPr="00EF790A">
        <w:rPr>
          <w:szCs w:val="24"/>
        </w:rPr>
        <w:t xml:space="preserve">Treatment:  </w:t>
      </w:r>
      <w:r w:rsidRPr="00EF790A">
        <w:rPr>
          <w:bCs/>
          <w:szCs w:val="24"/>
        </w:rPr>
        <w:t>Energy purchases are included in FCR</w:t>
      </w:r>
    </w:p>
    <w:p w14:paraId="56FE0582" w14:textId="77777777" w:rsidR="00AC429E" w:rsidRPr="003632EA" w:rsidRDefault="00AC429E" w:rsidP="00AC429E">
      <w:pPr>
        <w:rPr>
          <w:bCs/>
          <w:sz w:val="20"/>
          <w:szCs w:val="24"/>
        </w:rPr>
      </w:pPr>
    </w:p>
    <w:p w14:paraId="7E821F1D" w14:textId="756A673A" w:rsidR="00AC429E" w:rsidRPr="00B01228" w:rsidRDefault="00AC429E" w:rsidP="00B01228">
      <w:pPr>
        <w:rPr>
          <w:bCs/>
          <w:szCs w:val="24"/>
        </w:rPr>
      </w:pPr>
      <w:r>
        <w:rPr>
          <w:bCs/>
          <w:szCs w:val="24"/>
        </w:rPr>
        <w:t xml:space="preserve">8. </w:t>
      </w:r>
      <w:r>
        <w:rPr>
          <w:bCs/>
          <w:szCs w:val="24"/>
        </w:rPr>
        <w:tab/>
      </w:r>
      <w:r>
        <w:rPr>
          <w:szCs w:val="24"/>
        </w:rPr>
        <w:t>Various</w:t>
      </w:r>
    </w:p>
    <w:sectPr w:rsidR="00AC429E" w:rsidRPr="00B01228" w:rsidSect="00F043B1">
      <w:headerReference w:type="default" r:id="rId7"/>
      <w:footerReference w:type="default" r:id="rId8"/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46B21" w14:textId="77777777" w:rsidR="005046B2" w:rsidRDefault="005046B2">
      <w:r>
        <w:separator/>
      </w:r>
    </w:p>
  </w:endnote>
  <w:endnote w:type="continuationSeparator" w:id="0">
    <w:p w14:paraId="0384EDE7" w14:textId="77777777" w:rsidR="005046B2" w:rsidRDefault="0050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388371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810BBE" w14:textId="77777777" w:rsidR="00BA717F" w:rsidRPr="00CA6C5E" w:rsidRDefault="00BA717F" w:rsidP="00CF0EC5">
            <w:pPr>
              <w:pStyle w:val="Footer"/>
              <w:ind w:left="3600" w:firstLine="3600"/>
              <w:jc w:val="center"/>
            </w:pPr>
            <w:r w:rsidRPr="00CA6C5E">
              <w:t xml:space="preserve">Page </w:t>
            </w:r>
            <w:r w:rsidRPr="00CA6C5E">
              <w:rPr>
                <w:szCs w:val="24"/>
              </w:rPr>
              <w:fldChar w:fldCharType="begin"/>
            </w:r>
            <w:r w:rsidRPr="00CA6C5E">
              <w:instrText xml:space="preserve"> PAGE </w:instrText>
            </w:r>
            <w:r w:rsidRPr="00CA6C5E">
              <w:rPr>
                <w:szCs w:val="24"/>
              </w:rPr>
              <w:fldChar w:fldCharType="separate"/>
            </w:r>
            <w:r w:rsidRPr="00CA6C5E">
              <w:rPr>
                <w:noProof/>
              </w:rPr>
              <w:t>2</w:t>
            </w:r>
            <w:r w:rsidRPr="00CA6C5E">
              <w:rPr>
                <w:szCs w:val="24"/>
              </w:rPr>
              <w:fldChar w:fldCharType="end"/>
            </w:r>
            <w:r w:rsidRPr="00CA6C5E">
              <w:t xml:space="preserve"> of </w:t>
            </w:r>
            <w:r w:rsidR="00CF5ED5">
              <w:fldChar w:fldCharType="begin"/>
            </w:r>
            <w:r w:rsidR="00CF5ED5">
              <w:instrText xml:space="preserve"> NUMPAGES  </w:instrText>
            </w:r>
            <w:r w:rsidR="00CF5ED5">
              <w:fldChar w:fldCharType="separate"/>
            </w:r>
            <w:r w:rsidRPr="00CA6C5E">
              <w:rPr>
                <w:noProof/>
              </w:rPr>
              <w:t>2</w:t>
            </w:r>
            <w:r w:rsidR="00CF5ED5">
              <w:rPr>
                <w:noProof/>
              </w:rPr>
              <w:fldChar w:fldCharType="end"/>
            </w:r>
          </w:p>
        </w:sdtContent>
      </w:sdt>
    </w:sdtContent>
  </w:sdt>
  <w:p w14:paraId="04AC4F78" w14:textId="77777777" w:rsidR="00BA717F" w:rsidRPr="00CA6C5E" w:rsidRDefault="00BA71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8E1E2" w14:textId="77777777" w:rsidR="005046B2" w:rsidRDefault="005046B2">
      <w:r>
        <w:separator/>
      </w:r>
    </w:p>
  </w:footnote>
  <w:footnote w:type="continuationSeparator" w:id="0">
    <w:p w14:paraId="3ABDFF91" w14:textId="77777777" w:rsidR="005046B2" w:rsidRDefault="0050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E248D" w14:textId="46C410E2" w:rsidR="00BA717F" w:rsidRDefault="00BA717F" w:rsidP="00156322">
    <w:pPr>
      <w:pStyle w:val="Header"/>
      <w:jc w:val="right"/>
      <w:rPr>
        <w:color w:val="000000" w:themeColor="text1"/>
        <w:szCs w:val="24"/>
      </w:rPr>
    </w:pPr>
    <w:r>
      <w:rPr>
        <w:b/>
        <w:color w:val="FF0000"/>
        <w:szCs w:val="24"/>
      </w:rPr>
      <w:tab/>
    </w:r>
    <w:r w:rsidRPr="0037015B">
      <w:rPr>
        <w:color w:val="000000" w:themeColor="text1"/>
        <w:szCs w:val="24"/>
      </w:rPr>
      <w:t>MFR</w:t>
    </w:r>
    <w:r w:rsidR="000564E1">
      <w:rPr>
        <w:color w:val="000000" w:themeColor="text1"/>
        <w:szCs w:val="24"/>
      </w:rPr>
      <w:t>H</w:t>
    </w:r>
    <w:r w:rsidRPr="0037015B">
      <w:rPr>
        <w:color w:val="000000" w:themeColor="text1"/>
        <w:szCs w:val="24"/>
      </w:rPr>
      <w:t>-13.2</w:t>
    </w:r>
  </w:p>
  <w:p w14:paraId="3DDD0506" w14:textId="09EDEE93" w:rsidR="00BA717F" w:rsidRPr="000F0008" w:rsidRDefault="00BA717F" w:rsidP="00156322">
    <w:pPr>
      <w:pStyle w:val="Header"/>
      <w:jc w:val="right"/>
      <w:rPr>
        <w:b/>
        <w:bCs/>
        <w:szCs w:val="24"/>
      </w:rPr>
    </w:pPr>
    <w:r w:rsidRPr="000F0008">
      <w:rPr>
        <w:b/>
        <w:bCs/>
        <w:szCs w:val="24"/>
      </w:rPr>
      <w:ptab w:relativeTo="margin" w:alignment="center" w:leader="none"/>
    </w:r>
    <w:r w:rsidR="00BC3585">
      <w:rPr>
        <w:b/>
        <w:bCs/>
        <w:color w:val="FF0000"/>
        <w:szCs w:val="24"/>
      </w:rPr>
      <w:t>PUBLIC DISCLOSURE</w:t>
    </w:r>
  </w:p>
  <w:p w14:paraId="63167BD0" w14:textId="1EED54FC" w:rsidR="00BA717F" w:rsidRPr="00156322" w:rsidRDefault="00BA717F" w:rsidP="00156322">
    <w:pPr>
      <w:pStyle w:val="Header"/>
      <w:jc w:val="right"/>
      <w:rPr>
        <w:szCs w:val="24"/>
      </w:rPr>
    </w:pPr>
    <w:r>
      <w:rPr>
        <w:szCs w:val="24"/>
      </w:rPr>
      <w:t>Docket No.</w:t>
    </w:r>
    <w:r w:rsidR="00923DBE">
      <w:rPr>
        <w:szCs w:val="24"/>
      </w:rPr>
      <w:t xml:space="preserve"> 44902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084A"/>
    <w:multiLevelType w:val="hybridMultilevel"/>
    <w:tmpl w:val="58483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480"/>
    <w:multiLevelType w:val="hybridMultilevel"/>
    <w:tmpl w:val="03FC19D0"/>
    <w:lvl w:ilvl="0" w:tplc="3ABA8126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EA7B6C"/>
    <w:multiLevelType w:val="hybridMultilevel"/>
    <w:tmpl w:val="99FE35D2"/>
    <w:lvl w:ilvl="0" w:tplc="08E808B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A1308"/>
    <w:multiLevelType w:val="hybridMultilevel"/>
    <w:tmpl w:val="C826EE4C"/>
    <w:lvl w:ilvl="0" w:tplc="5FAE042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12AC7"/>
    <w:multiLevelType w:val="hybridMultilevel"/>
    <w:tmpl w:val="811EE856"/>
    <w:lvl w:ilvl="0" w:tplc="1EC6E6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AE3CCE"/>
    <w:multiLevelType w:val="hybridMultilevel"/>
    <w:tmpl w:val="C1C2AE22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7EF33FC"/>
    <w:multiLevelType w:val="hybridMultilevel"/>
    <w:tmpl w:val="13341180"/>
    <w:lvl w:ilvl="0" w:tplc="B83662D6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9969BC"/>
    <w:multiLevelType w:val="hybridMultilevel"/>
    <w:tmpl w:val="60982572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000000"/>
        <w:sz w:val="24"/>
        <w:szCs w:val="24"/>
      </w:rPr>
    </w:lvl>
    <w:lvl w:ilvl="1" w:tplc="08FCFEB4">
      <w:start w:val="18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2BA1468"/>
    <w:multiLevelType w:val="hybridMultilevel"/>
    <w:tmpl w:val="0DCCD01A"/>
    <w:lvl w:ilvl="0" w:tplc="8616927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C686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52985AE8"/>
    <w:multiLevelType w:val="hybridMultilevel"/>
    <w:tmpl w:val="BF8E6210"/>
    <w:lvl w:ilvl="0" w:tplc="4D46078C">
      <w:start w:val="2011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1" w15:restartNumberingAfterBreak="0">
    <w:nsid w:val="58F50A16"/>
    <w:multiLevelType w:val="hybridMultilevel"/>
    <w:tmpl w:val="1852664C"/>
    <w:lvl w:ilvl="0" w:tplc="832A621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72300"/>
    <w:multiLevelType w:val="hybridMultilevel"/>
    <w:tmpl w:val="DF44CBC0"/>
    <w:lvl w:ilvl="0" w:tplc="6806136E">
      <w:start w:val="72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1082BB9"/>
    <w:multiLevelType w:val="hybridMultilevel"/>
    <w:tmpl w:val="10FA82DC"/>
    <w:lvl w:ilvl="0" w:tplc="1EC6E6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5960E7"/>
    <w:multiLevelType w:val="hybridMultilevel"/>
    <w:tmpl w:val="E62CC21E"/>
    <w:lvl w:ilvl="0" w:tplc="A168AA4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0F18B4"/>
    <w:multiLevelType w:val="hybridMultilevel"/>
    <w:tmpl w:val="1AB6321C"/>
    <w:lvl w:ilvl="0" w:tplc="FB5C994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C1512"/>
    <w:multiLevelType w:val="hybridMultilevel"/>
    <w:tmpl w:val="08EA57F4"/>
    <w:lvl w:ilvl="0" w:tplc="17A68668">
      <w:start w:val="1"/>
      <w:numFmt w:val="bullet"/>
      <w:lvlText w:val=""/>
      <w:lvlJc w:val="left"/>
      <w:pPr>
        <w:tabs>
          <w:tab w:val="num" w:pos="2160"/>
        </w:tabs>
        <w:ind w:left="4005" w:hanging="1845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43F4B"/>
    <w:multiLevelType w:val="hybridMultilevel"/>
    <w:tmpl w:val="C024D97E"/>
    <w:lvl w:ilvl="0" w:tplc="F9DAAAB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46BA4"/>
    <w:multiLevelType w:val="hybridMultilevel"/>
    <w:tmpl w:val="741E2DB6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749D0E4B"/>
    <w:multiLevelType w:val="hybridMultilevel"/>
    <w:tmpl w:val="A7E0B5EA"/>
    <w:lvl w:ilvl="0" w:tplc="052267D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9B4705"/>
    <w:multiLevelType w:val="hybridMultilevel"/>
    <w:tmpl w:val="97844A42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num w:numId="1" w16cid:durableId="987517483">
    <w:abstractNumId w:val="20"/>
  </w:num>
  <w:num w:numId="2" w16cid:durableId="313293983">
    <w:abstractNumId w:val="7"/>
  </w:num>
  <w:num w:numId="3" w16cid:durableId="1133136125">
    <w:abstractNumId w:val="5"/>
  </w:num>
  <w:num w:numId="4" w16cid:durableId="1509980295">
    <w:abstractNumId w:val="18"/>
  </w:num>
  <w:num w:numId="5" w16cid:durableId="783427949">
    <w:abstractNumId w:val="17"/>
  </w:num>
  <w:num w:numId="6" w16cid:durableId="736516899">
    <w:abstractNumId w:val="16"/>
  </w:num>
  <w:num w:numId="7" w16cid:durableId="404572038">
    <w:abstractNumId w:val="13"/>
  </w:num>
  <w:num w:numId="8" w16cid:durableId="1854294337">
    <w:abstractNumId w:val="9"/>
  </w:num>
  <w:num w:numId="9" w16cid:durableId="289172228">
    <w:abstractNumId w:val="4"/>
  </w:num>
  <w:num w:numId="10" w16cid:durableId="1699895257">
    <w:abstractNumId w:val="3"/>
  </w:num>
  <w:num w:numId="11" w16cid:durableId="888682923">
    <w:abstractNumId w:val="8"/>
  </w:num>
  <w:num w:numId="12" w16cid:durableId="1919824448">
    <w:abstractNumId w:val="2"/>
  </w:num>
  <w:num w:numId="13" w16cid:durableId="212928917">
    <w:abstractNumId w:val="1"/>
  </w:num>
  <w:num w:numId="14" w16cid:durableId="127212971">
    <w:abstractNumId w:val="14"/>
  </w:num>
  <w:num w:numId="15" w16cid:durableId="961496100">
    <w:abstractNumId w:val="11"/>
  </w:num>
  <w:num w:numId="16" w16cid:durableId="685980504">
    <w:abstractNumId w:val="15"/>
  </w:num>
  <w:num w:numId="17" w16cid:durableId="905532211">
    <w:abstractNumId w:val="19"/>
  </w:num>
  <w:num w:numId="18" w16cid:durableId="2586167">
    <w:abstractNumId w:val="10"/>
  </w:num>
  <w:num w:numId="19" w16cid:durableId="1538354781">
    <w:abstractNumId w:val="12"/>
  </w:num>
  <w:num w:numId="20" w16cid:durableId="1912812599">
    <w:abstractNumId w:val="6"/>
  </w:num>
  <w:num w:numId="21" w16cid:durableId="661394513">
    <w:abstractNumId w:val="0"/>
  </w:num>
  <w:num w:numId="22" w16cid:durableId="5938973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197"/>
    <w:rsid w:val="00000124"/>
    <w:rsid w:val="00000214"/>
    <w:rsid w:val="00003A0A"/>
    <w:rsid w:val="00004A4E"/>
    <w:rsid w:val="00006658"/>
    <w:rsid w:val="00006C7B"/>
    <w:rsid w:val="00011658"/>
    <w:rsid w:val="00011DDB"/>
    <w:rsid w:val="0001388B"/>
    <w:rsid w:val="0001437D"/>
    <w:rsid w:val="000153E4"/>
    <w:rsid w:val="00016D2A"/>
    <w:rsid w:val="000215F6"/>
    <w:rsid w:val="00022123"/>
    <w:rsid w:val="00025321"/>
    <w:rsid w:val="000265E9"/>
    <w:rsid w:val="00027FA8"/>
    <w:rsid w:val="0003071F"/>
    <w:rsid w:val="00031739"/>
    <w:rsid w:val="00031FBD"/>
    <w:rsid w:val="00033DC8"/>
    <w:rsid w:val="000363AA"/>
    <w:rsid w:val="0004060D"/>
    <w:rsid w:val="00040B50"/>
    <w:rsid w:val="0004305F"/>
    <w:rsid w:val="00044244"/>
    <w:rsid w:val="00044730"/>
    <w:rsid w:val="0004634B"/>
    <w:rsid w:val="00046B90"/>
    <w:rsid w:val="0005406C"/>
    <w:rsid w:val="000541A3"/>
    <w:rsid w:val="00054C4B"/>
    <w:rsid w:val="00054EDD"/>
    <w:rsid w:val="000564E1"/>
    <w:rsid w:val="00060D31"/>
    <w:rsid w:val="00066443"/>
    <w:rsid w:val="0007067C"/>
    <w:rsid w:val="000712EB"/>
    <w:rsid w:val="00071979"/>
    <w:rsid w:val="00073466"/>
    <w:rsid w:val="00073A9D"/>
    <w:rsid w:val="00075D12"/>
    <w:rsid w:val="00084592"/>
    <w:rsid w:val="00085085"/>
    <w:rsid w:val="0009004B"/>
    <w:rsid w:val="00092228"/>
    <w:rsid w:val="00093232"/>
    <w:rsid w:val="00093422"/>
    <w:rsid w:val="000966E5"/>
    <w:rsid w:val="00096DEA"/>
    <w:rsid w:val="000976A9"/>
    <w:rsid w:val="000A10B4"/>
    <w:rsid w:val="000A149A"/>
    <w:rsid w:val="000A2AD3"/>
    <w:rsid w:val="000B150B"/>
    <w:rsid w:val="000B1A38"/>
    <w:rsid w:val="000B5696"/>
    <w:rsid w:val="000B7FBB"/>
    <w:rsid w:val="000C0406"/>
    <w:rsid w:val="000C0ECC"/>
    <w:rsid w:val="000C3844"/>
    <w:rsid w:val="000C5EC4"/>
    <w:rsid w:val="000C5F0A"/>
    <w:rsid w:val="000C719A"/>
    <w:rsid w:val="000C77E9"/>
    <w:rsid w:val="000D1ACB"/>
    <w:rsid w:val="000D1DCC"/>
    <w:rsid w:val="000D2EC4"/>
    <w:rsid w:val="000D456A"/>
    <w:rsid w:val="000D51DB"/>
    <w:rsid w:val="000D673B"/>
    <w:rsid w:val="000D68A0"/>
    <w:rsid w:val="000D7B5C"/>
    <w:rsid w:val="000E38F6"/>
    <w:rsid w:val="000E5B6C"/>
    <w:rsid w:val="000E6446"/>
    <w:rsid w:val="000F0008"/>
    <w:rsid w:val="000F1A6A"/>
    <w:rsid w:val="000F28F0"/>
    <w:rsid w:val="000F2A89"/>
    <w:rsid w:val="000F33F3"/>
    <w:rsid w:val="000F4C2C"/>
    <w:rsid w:val="000F53F6"/>
    <w:rsid w:val="000F674C"/>
    <w:rsid w:val="000F7056"/>
    <w:rsid w:val="00102832"/>
    <w:rsid w:val="00104A63"/>
    <w:rsid w:val="00106467"/>
    <w:rsid w:val="00110580"/>
    <w:rsid w:val="001106F7"/>
    <w:rsid w:val="00112826"/>
    <w:rsid w:val="00113398"/>
    <w:rsid w:val="00113E4A"/>
    <w:rsid w:val="00114A34"/>
    <w:rsid w:val="00117061"/>
    <w:rsid w:val="001205CE"/>
    <w:rsid w:val="00122426"/>
    <w:rsid w:val="001228AD"/>
    <w:rsid w:val="00124BFA"/>
    <w:rsid w:val="00125971"/>
    <w:rsid w:val="001260D1"/>
    <w:rsid w:val="00126534"/>
    <w:rsid w:val="00126A70"/>
    <w:rsid w:val="00127E71"/>
    <w:rsid w:val="00130EF1"/>
    <w:rsid w:val="00132FEA"/>
    <w:rsid w:val="00133006"/>
    <w:rsid w:val="00133289"/>
    <w:rsid w:val="00133F3D"/>
    <w:rsid w:val="001419EF"/>
    <w:rsid w:val="001434ED"/>
    <w:rsid w:val="00144CE2"/>
    <w:rsid w:val="00146129"/>
    <w:rsid w:val="0014632E"/>
    <w:rsid w:val="00147589"/>
    <w:rsid w:val="00147E0B"/>
    <w:rsid w:val="001545CE"/>
    <w:rsid w:val="00156322"/>
    <w:rsid w:val="001574B9"/>
    <w:rsid w:val="00157D83"/>
    <w:rsid w:val="00160716"/>
    <w:rsid w:val="001627D6"/>
    <w:rsid w:val="00162D30"/>
    <w:rsid w:val="001635DB"/>
    <w:rsid w:val="0016616B"/>
    <w:rsid w:val="00167522"/>
    <w:rsid w:val="00167805"/>
    <w:rsid w:val="001702C1"/>
    <w:rsid w:val="00173BD6"/>
    <w:rsid w:val="00173D04"/>
    <w:rsid w:val="00173D82"/>
    <w:rsid w:val="00174D71"/>
    <w:rsid w:val="001760D1"/>
    <w:rsid w:val="00176630"/>
    <w:rsid w:val="001800DD"/>
    <w:rsid w:val="00180129"/>
    <w:rsid w:val="00180F77"/>
    <w:rsid w:val="0018249C"/>
    <w:rsid w:val="00182F57"/>
    <w:rsid w:val="00182FBA"/>
    <w:rsid w:val="00184F29"/>
    <w:rsid w:val="00185BB0"/>
    <w:rsid w:val="00190B7D"/>
    <w:rsid w:val="00191908"/>
    <w:rsid w:val="00191E0F"/>
    <w:rsid w:val="00194EB5"/>
    <w:rsid w:val="001A045B"/>
    <w:rsid w:val="001A29A8"/>
    <w:rsid w:val="001A3EA2"/>
    <w:rsid w:val="001A3FC7"/>
    <w:rsid w:val="001A7F24"/>
    <w:rsid w:val="001B1539"/>
    <w:rsid w:val="001B236E"/>
    <w:rsid w:val="001B3860"/>
    <w:rsid w:val="001C114E"/>
    <w:rsid w:val="001C1959"/>
    <w:rsid w:val="001C4114"/>
    <w:rsid w:val="001C587A"/>
    <w:rsid w:val="001C59FF"/>
    <w:rsid w:val="001C64B0"/>
    <w:rsid w:val="001D0556"/>
    <w:rsid w:val="001D3CEA"/>
    <w:rsid w:val="001D422A"/>
    <w:rsid w:val="001D55A5"/>
    <w:rsid w:val="001D5AC2"/>
    <w:rsid w:val="001E0C57"/>
    <w:rsid w:val="001E0EB6"/>
    <w:rsid w:val="001E2EA0"/>
    <w:rsid w:val="001E37D1"/>
    <w:rsid w:val="001E56BE"/>
    <w:rsid w:val="001E5F00"/>
    <w:rsid w:val="001E66F6"/>
    <w:rsid w:val="001E7C33"/>
    <w:rsid w:val="001F0B98"/>
    <w:rsid w:val="001F2A9E"/>
    <w:rsid w:val="001F3DED"/>
    <w:rsid w:val="001F550B"/>
    <w:rsid w:val="001F6EFF"/>
    <w:rsid w:val="001F7A9E"/>
    <w:rsid w:val="001F7ECA"/>
    <w:rsid w:val="00201105"/>
    <w:rsid w:val="0020300F"/>
    <w:rsid w:val="002030F7"/>
    <w:rsid w:val="00203310"/>
    <w:rsid w:val="00207302"/>
    <w:rsid w:val="00207B5A"/>
    <w:rsid w:val="00207BA5"/>
    <w:rsid w:val="0021279D"/>
    <w:rsid w:val="00212ACF"/>
    <w:rsid w:val="00212E4A"/>
    <w:rsid w:val="00213E74"/>
    <w:rsid w:val="00213F00"/>
    <w:rsid w:val="002159E0"/>
    <w:rsid w:val="002170D2"/>
    <w:rsid w:val="00217235"/>
    <w:rsid w:val="00220947"/>
    <w:rsid w:val="002233CC"/>
    <w:rsid w:val="00223B28"/>
    <w:rsid w:val="00224C97"/>
    <w:rsid w:val="00225112"/>
    <w:rsid w:val="00225577"/>
    <w:rsid w:val="00227EF4"/>
    <w:rsid w:val="00230538"/>
    <w:rsid w:val="00230B1B"/>
    <w:rsid w:val="0023222E"/>
    <w:rsid w:val="00233C7C"/>
    <w:rsid w:val="00237AB1"/>
    <w:rsid w:val="002415FD"/>
    <w:rsid w:val="00242332"/>
    <w:rsid w:val="00242BA4"/>
    <w:rsid w:val="002441EA"/>
    <w:rsid w:val="00244A9A"/>
    <w:rsid w:val="00245FEF"/>
    <w:rsid w:val="00252192"/>
    <w:rsid w:val="002537E3"/>
    <w:rsid w:val="0025490E"/>
    <w:rsid w:val="00255243"/>
    <w:rsid w:val="00255D8D"/>
    <w:rsid w:val="00255FBC"/>
    <w:rsid w:val="00260BB6"/>
    <w:rsid w:val="00261DF7"/>
    <w:rsid w:val="00261FE0"/>
    <w:rsid w:val="00262ADE"/>
    <w:rsid w:val="00263355"/>
    <w:rsid w:val="002643AF"/>
    <w:rsid w:val="002645D1"/>
    <w:rsid w:val="002657BC"/>
    <w:rsid w:val="002657FC"/>
    <w:rsid w:val="0027022D"/>
    <w:rsid w:val="0027099B"/>
    <w:rsid w:val="00273A7C"/>
    <w:rsid w:val="00276DC2"/>
    <w:rsid w:val="00281EFF"/>
    <w:rsid w:val="00282FF5"/>
    <w:rsid w:val="002846F9"/>
    <w:rsid w:val="00284AB7"/>
    <w:rsid w:val="00284D0A"/>
    <w:rsid w:val="00287CAA"/>
    <w:rsid w:val="00292F27"/>
    <w:rsid w:val="00293F90"/>
    <w:rsid w:val="0029447D"/>
    <w:rsid w:val="00295201"/>
    <w:rsid w:val="00295A6B"/>
    <w:rsid w:val="002974CA"/>
    <w:rsid w:val="00297D71"/>
    <w:rsid w:val="002A07A4"/>
    <w:rsid w:val="002A08F1"/>
    <w:rsid w:val="002A133F"/>
    <w:rsid w:val="002A693A"/>
    <w:rsid w:val="002A6BC8"/>
    <w:rsid w:val="002B17C7"/>
    <w:rsid w:val="002B1FA7"/>
    <w:rsid w:val="002B30FD"/>
    <w:rsid w:val="002B3F21"/>
    <w:rsid w:val="002B4CC5"/>
    <w:rsid w:val="002B5AD3"/>
    <w:rsid w:val="002C0575"/>
    <w:rsid w:val="002C2078"/>
    <w:rsid w:val="002C319D"/>
    <w:rsid w:val="002C32AA"/>
    <w:rsid w:val="002C42B9"/>
    <w:rsid w:val="002C4C29"/>
    <w:rsid w:val="002C5903"/>
    <w:rsid w:val="002C5EA7"/>
    <w:rsid w:val="002C60E5"/>
    <w:rsid w:val="002C611A"/>
    <w:rsid w:val="002C638A"/>
    <w:rsid w:val="002C67DD"/>
    <w:rsid w:val="002C68B7"/>
    <w:rsid w:val="002D027F"/>
    <w:rsid w:val="002D1859"/>
    <w:rsid w:val="002D1DF0"/>
    <w:rsid w:val="002D223E"/>
    <w:rsid w:val="002D61B7"/>
    <w:rsid w:val="002D65B9"/>
    <w:rsid w:val="002D6987"/>
    <w:rsid w:val="002D6E7C"/>
    <w:rsid w:val="002D719F"/>
    <w:rsid w:val="002D7A6E"/>
    <w:rsid w:val="002E0ECB"/>
    <w:rsid w:val="002E11E6"/>
    <w:rsid w:val="002E23BD"/>
    <w:rsid w:val="002E311F"/>
    <w:rsid w:val="002E4123"/>
    <w:rsid w:val="002E54C6"/>
    <w:rsid w:val="002E77DB"/>
    <w:rsid w:val="002E7F82"/>
    <w:rsid w:val="002F4B17"/>
    <w:rsid w:val="002F5D2D"/>
    <w:rsid w:val="002F68EA"/>
    <w:rsid w:val="002F7A47"/>
    <w:rsid w:val="0030252A"/>
    <w:rsid w:val="0030348D"/>
    <w:rsid w:val="00304B54"/>
    <w:rsid w:val="00304FBE"/>
    <w:rsid w:val="0030508B"/>
    <w:rsid w:val="00305F01"/>
    <w:rsid w:val="00307562"/>
    <w:rsid w:val="003111F7"/>
    <w:rsid w:val="0031224B"/>
    <w:rsid w:val="00314574"/>
    <w:rsid w:val="0031626B"/>
    <w:rsid w:val="003163D6"/>
    <w:rsid w:val="0031642B"/>
    <w:rsid w:val="00320891"/>
    <w:rsid w:val="00321636"/>
    <w:rsid w:val="00323D58"/>
    <w:rsid w:val="00325ECD"/>
    <w:rsid w:val="00325F5F"/>
    <w:rsid w:val="00326AA4"/>
    <w:rsid w:val="00330233"/>
    <w:rsid w:val="00333531"/>
    <w:rsid w:val="00341C4A"/>
    <w:rsid w:val="00341F17"/>
    <w:rsid w:val="0034229F"/>
    <w:rsid w:val="00342A34"/>
    <w:rsid w:val="00342D57"/>
    <w:rsid w:val="003460E2"/>
    <w:rsid w:val="0034667E"/>
    <w:rsid w:val="00346E13"/>
    <w:rsid w:val="00350C92"/>
    <w:rsid w:val="00352240"/>
    <w:rsid w:val="0035558F"/>
    <w:rsid w:val="0035590A"/>
    <w:rsid w:val="00356AEA"/>
    <w:rsid w:val="0035756E"/>
    <w:rsid w:val="00362DC0"/>
    <w:rsid w:val="00363224"/>
    <w:rsid w:val="003632EA"/>
    <w:rsid w:val="00364FED"/>
    <w:rsid w:val="00367335"/>
    <w:rsid w:val="0037015B"/>
    <w:rsid w:val="0037271A"/>
    <w:rsid w:val="00372BA8"/>
    <w:rsid w:val="00373001"/>
    <w:rsid w:val="003737C9"/>
    <w:rsid w:val="00374350"/>
    <w:rsid w:val="003746AA"/>
    <w:rsid w:val="00375185"/>
    <w:rsid w:val="003755FB"/>
    <w:rsid w:val="0037682A"/>
    <w:rsid w:val="003776DC"/>
    <w:rsid w:val="003809D3"/>
    <w:rsid w:val="0038181E"/>
    <w:rsid w:val="00382C7E"/>
    <w:rsid w:val="0038544A"/>
    <w:rsid w:val="00385A06"/>
    <w:rsid w:val="0039011A"/>
    <w:rsid w:val="0039677A"/>
    <w:rsid w:val="0039699D"/>
    <w:rsid w:val="00397EA9"/>
    <w:rsid w:val="003A16A0"/>
    <w:rsid w:val="003A1EA2"/>
    <w:rsid w:val="003A3E83"/>
    <w:rsid w:val="003B104C"/>
    <w:rsid w:val="003B16F5"/>
    <w:rsid w:val="003B26E2"/>
    <w:rsid w:val="003B42B7"/>
    <w:rsid w:val="003B43B8"/>
    <w:rsid w:val="003B6C96"/>
    <w:rsid w:val="003C05B4"/>
    <w:rsid w:val="003C579B"/>
    <w:rsid w:val="003C60C8"/>
    <w:rsid w:val="003C6221"/>
    <w:rsid w:val="003C7546"/>
    <w:rsid w:val="003C759A"/>
    <w:rsid w:val="003C7D3A"/>
    <w:rsid w:val="003D46CA"/>
    <w:rsid w:val="003D6216"/>
    <w:rsid w:val="003D7302"/>
    <w:rsid w:val="003D7AEB"/>
    <w:rsid w:val="003E022B"/>
    <w:rsid w:val="003E1734"/>
    <w:rsid w:val="003E3970"/>
    <w:rsid w:val="003E4F5D"/>
    <w:rsid w:val="003E5E23"/>
    <w:rsid w:val="003E5FB9"/>
    <w:rsid w:val="003E618C"/>
    <w:rsid w:val="003E7800"/>
    <w:rsid w:val="003F1C60"/>
    <w:rsid w:val="003F246E"/>
    <w:rsid w:val="003F5521"/>
    <w:rsid w:val="003F5603"/>
    <w:rsid w:val="003F5A20"/>
    <w:rsid w:val="003F5B0D"/>
    <w:rsid w:val="003F693F"/>
    <w:rsid w:val="00401B9F"/>
    <w:rsid w:val="00401E27"/>
    <w:rsid w:val="0040369B"/>
    <w:rsid w:val="00403C3B"/>
    <w:rsid w:val="0040492C"/>
    <w:rsid w:val="00405522"/>
    <w:rsid w:val="00407AF2"/>
    <w:rsid w:val="00410CB2"/>
    <w:rsid w:val="00410D2C"/>
    <w:rsid w:val="00411076"/>
    <w:rsid w:val="0041205C"/>
    <w:rsid w:val="00413935"/>
    <w:rsid w:val="00415C3B"/>
    <w:rsid w:val="00416C86"/>
    <w:rsid w:val="004242A3"/>
    <w:rsid w:val="00425440"/>
    <w:rsid w:val="0042555F"/>
    <w:rsid w:val="004259EB"/>
    <w:rsid w:val="004272DB"/>
    <w:rsid w:val="00434B75"/>
    <w:rsid w:val="0043550E"/>
    <w:rsid w:val="00436F66"/>
    <w:rsid w:val="004405D6"/>
    <w:rsid w:val="00440C8C"/>
    <w:rsid w:val="00441929"/>
    <w:rsid w:val="00441E23"/>
    <w:rsid w:val="00441F98"/>
    <w:rsid w:val="0044761F"/>
    <w:rsid w:val="004507F0"/>
    <w:rsid w:val="0045200E"/>
    <w:rsid w:val="00453171"/>
    <w:rsid w:val="004536E1"/>
    <w:rsid w:val="00453CDA"/>
    <w:rsid w:val="00454129"/>
    <w:rsid w:val="004545EF"/>
    <w:rsid w:val="00456DBC"/>
    <w:rsid w:val="0045755B"/>
    <w:rsid w:val="0046021C"/>
    <w:rsid w:val="00460AC4"/>
    <w:rsid w:val="00460C84"/>
    <w:rsid w:val="00460F1D"/>
    <w:rsid w:val="00463501"/>
    <w:rsid w:val="00463F35"/>
    <w:rsid w:val="00466526"/>
    <w:rsid w:val="004769C8"/>
    <w:rsid w:val="0047740F"/>
    <w:rsid w:val="0047760B"/>
    <w:rsid w:val="004778BC"/>
    <w:rsid w:val="00477EC5"/>
    <w:rsid w:val="00481418"/>
    <w:rsid w:val="00481894"/>
    <w:rsid w:val="00482165"/>
    <w:rsid w:val="004826C5"/>
    <w:rsid w:val="00490468"/>
    <w:rsid w:val="00493E62"/>
    <w:rsid w:val="004959AB"/>
    <w:rsid w:val="00495A94"/>
    <w:rsid w:val="004972F2"/>
    <w:rsid w:val="004A10F7"/>
    <w:rsid w:val="004A150B"/>
    <w:rsid w:val="004A5296"/>
    <w:rsid w:val="004A7EC5"/>
    <w:rsid w:val="004B1CD5"/>
    <w:rsid w:val="004B2139"/>
    <w:rsid w:val="004B47DF"/>
    <w:rsid w:val="004B5516"/>
    <w:rsid w:val="004B60D3"/>
    <w:rsid w:val="004B664F"/>
    <w:rsid w:val="004B6A2E"/>
    <w:rsid w:val="004B7F54"/>
    <w:rsid w:val="004C2335"/>
    <w:rsid w:val="004C385C"/>
    <w:rsid w:val="004C54F0"/>
    <w:rsid w:val="004C58B9"/>
    <w:rsid w:val="004C5BBA"/>
    <w:rsid w:val="004D017E"/>
    <w:rsid w:val="004D10EE"/>
    <w:rsid w:val="004D2CCE"/>
    <w:rsid w:val="004D58DC"/>
    <w:rsid w:val="004D69F9"/>
    <w:rsid w:val="004E093D"/>
    <w:rsid w:val="004E15C3"/>
    <w:rsid w:val="004E2D1F"/>
    <w:rsid w:val="004E3817"/>
    <w:rsid w:val="004E7A9C"/>
    <w:rsid w:val="004F00E0"/>
    <w:rsid w:val="004F0592"/>
    <w:rsid w:val="004F49E3"/>
    <w:rsid w:val="004F5240"/>
    <w:rsid w:val="004F53A9"/>
    <w:rsid w:val="004F6D96"/>
    <w:rsid w:val="005007E0"/>
    <w:rsid w:val="0050410A"/>
    <w:rsid w:val="005046B2"/>
    <w:rsid w:val="005061E8"/>
    <w:rsid w:val="005068C0"/>
    <w:rsid w:val="00507FC8"/>
    <w:rsid w:val="005107D5"/>
    <w:rsid w:val="00513743"/>
    <w:rsid w:val="005139EB"/>
    <w:rsid w:val="00513E10"/>
    <w:rsid w:val="0051492A"/>
    <w:rsid w:val="005160C8"/>
    <w:rsid w:val="00517197"/>
    <w:rsid w:val="00517CE5"/>
    <w:rsid w:val="00517E94"/>
    <w:rsid w:val="00520299"/>
    <w:rsid w:val="00522B09"/>
    <w:rsid w:val="00522E32"/>
    <w:rsid w:val="00525E65"/>
    <w:rsid w:val="00530D02"/>
    <w:rsid w:val="0053180A"/>
    <w:rsid w:val="00532610"/>
    <w:rsid w:val="00532FAF"/>
    <w:rsid w:val="005342B7"/>
    <w:rsid w:val="00535B79"/>
    <w:rsid w:val="005367D3"/>
    <w:rsid w:val="00536DB4"/>
    <w:rsid w:val="005411B4"/>
    <w:rsid w:val="005414C0"/>
    <w:rsid w:val="005418DF"/>
    <w:rsid w:val="00541B40"/>
    <w:rsid w:val="00541C30"/>
    <w:rsid w:val="005422B3"/>
    <w:rsid w:val="005429F3"/>
    <w:rsid w:val="00543633"/>
    <w:rsid w:val="005439D7"/>
    <w:rsid w:val="00543D18"/>
    <w:rsid w:val="00545C0D"/>
    <w:rsid w:val="00546C95"/>
    <w:rsid w:val="00550435"/>
    <w:rsid w:val="00552F72"/>
    <w:rsid w:val="005566EC"/>
    <w:rsid w:val="00556E74"/>
    <w:rsid w:val="00556F51"/>
    <w:rsid w:val="00560728"/>
    <w:rsid w:val="00563929"/>
    <w:rsid w:val="00563C15"/>
    <w:rsid w:val="00564473"/>
    <w:rsid w:val="0056494D"/>
    <w:rsid w:val="00567068"/>
    <w:rsid w:val="0056752E"/>
    <w:rsid w:val="00571A14"/>
    <w:rsid w:val="0057258F"/>
    <w:rsid w:val="00572837"/>
    <w:rsid w:val="00573AF1"/>
    <w:rsid w:val="0057403E"/>
    <w:rsid w:val="00574B64"/>
    <w:rsid w:val="00574E8F"/>
    <w:rsid w:val="00575467"/>
    <w:rsid w:val="00576120"/>
    <w:rsid w:val="0057670E"/>
    <w:rsid w:val="00576EA3"/>
    <w:rsid w:val="00576F37"/>
    <w:rsid w:val="00583314"/>
    <w:rsid w:val="005836E3"/>
    <w:rsid w:val="00583FD3"/>
    <w:rsid w:val="00585190"/>
    <w:rsid w:val="0058652A"/>
    <w:rsid w:val="00587DFF"/>
    <w:rsid w:val="00590762"/>
    <w:rsid w:val="00591967"/>
    <w:rsid w:val="00592E37"/>
    <w:rsid w:val="00593003"/>
    <w:rsid w:val="005934D6"/>
    <w:rsid w:val="00596217"/>
    <w:rsid w:val="00597533"/>
    <w:rsid w:val="005A0C85"/>
    <w:rsid w:val="005A171E"/>
    <w:rsid w:val="005A25FA"/>
    <w:rsid w:val="005A3066"/>
    <w:rsid w:val="005A4541"/>
    <w:rsid w:val="005A49A4"/>
    <w:rsid w:val="005A4E16"/>
    <w:rsid w:val="005A5B78"/>
    <w:rsid w:val="005A6BCE"/>
    <w:rsid w:val="005A72C9"/>
    <w:rsid w:val="005A7F0F"/>
    <w:rsid w:val="005B2D5B"/>
    <w:rsid w:val="005B52C2"/>
    <w:rsid w:val="005B597B"/>
    <w:rsid w:val="005B5E35"/>
    <w:rsid w:val="005B65AA"/>
    <w:rsid w:val="005B6D3E"/>
    <w:rsid w:val="005C02CE"/>
    <w:rsid w:val="005C0608"/>
    <w:rsid w:val="005C1D90"/>
    <w:rsid w:val="005C4596"/>
    <w:rsid w:val="005C46F7"/>
    <w:rsid w:val="005C4A56"/>
    <w:rsid w:val="005D3296"/>
    <w:rsid w:val="005D4092"/>
    <w:rsid w:val="005D5100"/>
    <w:rsid w:val="005D5163"/>
    <w:rsid w:val="005D78D0"/>
    <w:rsid w:val="005D7F70"/>
    <w:rsid w:val="005E0D79"/>
    <w:rsid w:val="005E5519"/>
    <w:rsid w:val="005E6CEC"/>
    <w:rsid w:val="005F0552"/>
    <w:rsid w:val="005F2122"/>
    <w:rsid w:val="005F2EAF"/>
    <w:rsid w:val="005F3863"/>
    <w:rsid w:val="005F3B21"/>
    <w:rsid w:val="005F3F00"/>
    <w:rsid w:val="005F409E"/>
    <w:rsid w:val="005F681F"/>
    <w:rsid w:val="00600830"/>
    <w:rsid w:val="006010A8"/>
    <w:rsid w:val="00601BAF"/>
    <w:rsid w:val="006032FE"/>
    <w:rsid w:val="006039FC"/>
    <w:rsid w:val="00603C74"/>
    <w:rsid w:val="006044E4"/>
    <w:rsid w:val="00606C6F"/>
    <w:rsid w:val="00606F3E"/>
    <w:rsid w:val="006073BD"/>
    <w:rsid w:val="006113A9"/>
    <w:rsid w:val="006129EF"/>
    <w:rsid w:val="006141C6"/>
    <w:rsid w:val="0062003B"/>
    <w:rsid w:val="00621AAC"/>
    <w:rsid w:val="006254D1"/>
    <w:rsid w:val="006256CC"/>
    <w:rsid w:val="00626038"/>
    <w:rsid w:val="00627FB8"/>
    <w:rsid w:val="00630EE8"/>
    <w:rsid w:val="0063235E"/>
    <w:rsid w:val="00632A55"/>
    <w:rsid w:val="00637980"/>
    <w:rsid w:val="0064417C"/>
    <w:rsid w:val="006455DC"/>
    <w:rsid w:val="0064571B"/>
    <w:rsid w:val="006478C7"/>
    <w:rsid w:val="00650363"/>
    <w:rsid w:val="0065046E"/>
    <w:rsid w:val="00653247"/>
    <w:rsid w:val="00654C53"/>
    <w:rsid w:val="0065646D"/>
    <w:rsid w:val="006579C8"/>
    <w:rsid w:val="00657A46"/>
    <w:rsid w:val="00657FE8"/>
    <w:rsid w:val="00660202"/>
    <w:rsid w:val="00660DA2"/>
    <w:rsid w:val="006624F3"/>
    <w:rsid w:val="006631EB"/>
    <w:rsid w:val="0066745C"/>
    <w:rsid w:val="00670010"/>
    <w:rsid w:val="0067099E"/>
    <w:rsid w:val="006719A3"/>
    <w:rsid w:val="00672FA8"/>
    <w:rsid w:val="00677C28"/>
    <w:rsid w:val="00680D79"/>
    <w:rsid w:val="00680FD9"/>
    <w:rsid w:val="006829CA"/>
    <w:rsid w:val="00683FD4"/>
    <w:rsid w:val="0068504F"/>
    <w:rsid w:val="00686F64"/>
    <w:rsid w:val="00687529"/>
    <w:rsid w:val="00691C47"/>
    <w:rsid w:val="00691DBE"/>
    <w:rsid w:val="00691E16"/>
    <w:rsid w:val="00692702"/>
    <w:rsid w:val="00695D68"/>
    <w:rsid w:val="00696F84"/>
    <w:rsid w:val="006A0754"/>
    <w:rsid w:val="006A1DA1"/>
    <w:rsid w:val="006A2261"/>
    <w:rsid w:val="006A3428"/>
    <w:rsid w:val="006A4191"/>
    <w:rsid w:val="006A4622"/>
    <w:rsid w:val="006A507B"/>
    <w:rsid w:val="006A7CDF"/>
    <w:rsid w:val="006B1052"/>
    <w:rsid w:val="006B27B0"/>
    <w:rsid w:val="006B4E46"/>
    <w:rsid w:val="006B521A"/>
    <w:rsid w:val="006B657A"/>
    <w:rsid w:val="006B6653"/>
    <w:rsid w:val="006B69E9"/>
    <w:rsid w:val="006C0399"/>
    <w:rsid w:val="006C0FDF"/>
    <w:rsid w:val="006C194D"/>
    <w:rsid w:val="006C2AE3"/>
    <w:rsid w:val="006C48DD"/>
    <w:rsid w:val="006C49FF"/>
    <w:rsid w:val="006C539B"/>
    <w:rsid w:val="006C63EC"/>
    <w:rsid w:val="006C7A83"/>
    <w:rsid w:val="006D0E82"/>
    <w:rsid w:val="006D16B8"/>
    <w:rsid w:val="006D7F10"/>
    <w:rsid w:val="006E1BD8"/>
    <w:rsid w:val="006E4E2C"/>
    <w:rsid w:val="006E678E"/>
    <w:rsid w:val="006E69BC"/>
    <w:rsid w:val="006E7D30"/>
    <w:rsid w:val="006F1B2F"/>
    <w:rsid w:val="006F4F75"/>
    <w:rsid w:val="006F6389"/>
    <w:rsid w:val="006F695E"/>
    <w:rsid w:val="006F6A21"/>
    <w:rsid w:val="006F73D6"/>
    <w:rsid w:val="006F7DCE"/>
    <w:rsid w:val="00700C29"/>
    <w:rsid w:val="00703C99"/>
    <w:rsid w:val="00704600"/>
    <w:rsid w:val="00704FFE"/>
    <w:rsid w:val="0070545C"/>
    <w:rsid w:val="007061C8"/>
    <w:rsid w:val="007062E8"/>
    <w:rsid w:val="00706CBA"/>
    <w:rsid w:val="00707309"/>
    <w:rsid w:val="0071450E"/>
    <w:rsid w:val="00717893"/>
    <w:rsid w:val="0072049C"/>
    <w:rsid w:val="00724614"/>
    <w:rsid w:val="00724E91"/>
    <w:rsid w:val="00726844"/>
    <w:rsid w:val="00730A26"/>
    <w:rsid w:val="007318C3"/>
    <w:rsid w:val="00732861"/>
    <w:rsid w:val="00732B0D"/>
    <w:rsid w:val="00732FDF"/>
    <w:rsid w:val="00733BAF"/>
    <w:rsid w:val="007359CD"/>
    <w:rsid w:val="00735CAA"/>
    <w:rsid w:val="00737BEF"/>
    <w:rsid w:val="007420E3"/>
    <w:rsid w:val="007449D8"/>
    <w:rsid w:val="007460D0"/>
    <w:rsid w:val="007512A5"/>
    <w:rsid w:val="007527A0"/>
    <w:rsid w:val="00753D2C"/>
    <w:rsid w:val="00754937"/>
    <w:rsid w:val="007559D9"/>
    <w:rsid w:val="00756ECA"/>
    <w:rsid w:val="007617C6"/>
    <w:rsid w:val="00762AB0"/>
    <w:rsid w:val="00762DF2"/>
    <w:rsid w:val="00763841"/>
    <w:rsid w:val="00765B17"/>
    <w:rsid w:val="00766C70"/>
    <w:rsid w:val="007674A3"/>
    <w:rsid w:val="0077073D"/>
    <w:rsid w:val="00770906"/>
    <w:rsid w:val="00771BD4"/>
    <w:rsid w:val="00773D05"/>
    <w:rsid w:val="00774712"/>
    <w:rsid w:val="00775856"/>
    <w:rsid w:val="00781A33"/>
    <w:rsid w:val="00781ABC"/>
    <w:rsid w:val="0078276E"/>
    <w:rsid w:val="007830EB"/>
    <w:rsid w:val="00784964"/>
    <w:rsid w:val="00784E85"/>
    <w:rsid w:val="00791392"/>
    <w:rsid w:val="007917D3"/>
    <w:rsid w:val="00791A7D"/>
    <w:rsid w:val="007923C5"/>
    <w:rsid w:val="00792A37"/>
    <w:rsid w:val="007955D5"/>
    <w:rsid w:val="007962A1"/>
    <w:rsid w:val="007A12A8"/>
    <w:rsid w:val="007A24FD"/>
    <w:rsid w:val="007A2ABF"/>
    <w:rsid w:val="007A3B56"/>
    <w:rsid w:val="007A7959"/>
    <w:rsid w:val="007B0392"/>
    <w:rsid w:val="007B0698"/>
    <w:rsid w:val="007B0AA0"/>
    <w:rsid w:val="007B61D0"/>
    <w:rsid w:val="007B7C38"/>
    <w:rsid w:val="007C04E3"/>
    <w:rsid w:val="007C0972"/>
    <w:rsid w:val="007C10F8"/>
    <w:rsid w:val="007D065A"/>
    <w:rsid w:val="007D0670"/>
    <w:rsid w:val="007D2F30"/>
    <w:rsid w:val="007D43A5"/>
    <w:rsid w:val="007D5902"/>
    <w:rsid w:val="007D5B25"/>
    <w:rsid w:val="007D5DFD"/>
    <w:rsid w:val="007D7178"/>
    <w:rsid w:val="007E011B"/>
    <w:rsid w:val="007E1CA4"/>
    <w:rsid w:val="007E3AE6"/>
    <w:rsid w:val="007E40FB"/>
    <w:rsid w:val="007F0FEF"/>
    <w:rsid w:val="007F1D28"/>
    <w:rsid w:val="007F1DD4"/>
    <w:rsid w:val="007F2C0E"/>
    <w:rsid w:val="007F3904"/>
    <w:rsid w:val="007F6DC0"/>
    <w:rsid w:val="00800330"/>
    <w:rsid w:val="00800DF5"/>
    <w:rsid w:val="00801954"/>
    <w:rsid w:val="00801C49"/>
    <w:rsid w:val="00802393"/>
    <w:rsid w:val="0080404E"/>
    <w:rsid w:val="00804E74"/>
    <w:rsid w:val="008050D9"/>
    <w:rsid w:val="00806865"/>
    <w:rsid w:val="008103AD"/>
    <w:rsid w:val="00813410"/>
    <w:rsid w:val="00813A5A"/>
    <w:rsid w:val="00813C6D"/>
    <w:rsid w:val="00813ED2"/>
    <w:rsid w:val="00815486"/>
    <w:rsid w:val="008165CE"/>
    <w:rsid w:val="00821C54"/>
    <w:rsid w:val="008227E0"/>
    <w:rsid w:val="00822DB4"/>
    <w:rsid w:val="00824A52"/>
    <w:rsid w:val="008308A4"/>
    <w:rsid w:val="00831778"/>
    <w:rsid w:val="008326F6"/>
    <w:rsid w:val="00832941"/>
    <w:rsid w:val="008331D9"/>
    <w:rsid w:val="008377D3"/>
    <w:rsid w:val="00841846"/>
    <w:rsid w:val="00843AF8"/>
    <w:rsid w:val="00843F85"/>
    <w:rsid w:val="00844531"/>
    <w:rsid w:val="00844F8D"/>
    <w:rsid w:val="0084539E"/>
    <w:rsid w:val="008457AA"/>
    <w:rsid w:val="0085232D"/>
    <w:rsid w:val="00852924"/>
    <w:rsid w:val="00853608"/>
    <w:rsid w:val="008541CF"/>
    <w:rsid w:val="00854862"/>
    <w:rsid w:val="00854DFF"/>
    <w:rsid w:val="00860C30"/>
    <w:rsid w:val="00861775"/>
    <w:rsid w:val="00862A7E"/>
    <w:rsid w:val="00862EF7"/>
    <w:rsid w:val="008633A5"/>
    <w:rsid w:val="0086386E"/>
    <w:rsid w:val="00864F8B"/>
    <w:rsid w:val="00866C79"/>
    <w:rsid w:val="00867CEE"/>
    <w:rsid w:val="00871FF5"/>
    <w:rsid w:val="0087278A"/>
    <w:rsid w:val="00872A47"/>
    <w:rsid w:val="00873250"/>
    <w:rsid w:val="008747B6"/>
    <w:rsid w:val="00881C3B"/>
    <w:rsid w:val="00882026"/>
    <w:rsid w:val="00882F55"/>
    <w:rsid w:val="008862E5"/>
    <w:rsid w:val="0088657D"/>
    <w:rsid w:val="00891DB1"/>
    <w:rsid w:val="00891F40"/>
    <w:rsid w:val="008946F8"/>
    <w:rsid w:val="00894ABA"/>
    <w:rsid w:val="008969E7"/>
    <w:rsid w:val="00897BC6"/>
    <w:rsid w:val="008A0B95"/>
    <w:rsid w:val="008A2C50"/>
    <w:rsid w:val="008A2E9F"/>
    <w:rsid w:val="008A7B3A"/>
    <w:rsid w:val="008B1685"/>
    <w:rsid w:val="008B5420"/>
    <w:rsid w:val="008B54C3"/>
    <w:rsid w:val="008B5C93"/>
    <w:rsid w:val="008B66F2"/>
    <w:rsid w:val="008B6E32"/>
    <w:rsid w:val="008B754F"/>
    <w:rsid w:val="008C0319"/>
    <w:rsid w:val="008C08F1"/>
    <w:rsid w:val="008C1597"/>
    <w:rsid w:val="008C283E"/>
    <w:rsid w:val="008C51BA"/>
    <w:rsid w:val="008C6708"/>
    <w:rsid w:val="008D2EE4"/>
    <w:rsid w:val="008D5A4F"/>
    <w:rsid w:val="008D65ED"/>
    <w:rsid w:val="008E16E6"/>
    <w:rsid w:val="008E210F"/>
    <w:rsid w:val="008E3A27"/>
    <w:rsid w:val="008E72EA"/>
    <w:rsid w:val="008F0FBD"/>
    <w:rsid w:val="008F13D3"/>
    <w:rsid w:val="008F305A"/>
    <w:rsid w:val="008F38A2"/>
    <w:rsid w:val="008F4A15"/>
    <w:rsid w:val="008F611B"/>
    <w:rsid w:val="008F792E"/>
    <w:rsid w:val="008F7FEF"/>
    <w:rsid w:val="00900936"/>
    <w:rsid w:val="00900EAE"/>
    <w:rsid w:val="0090175E"/>
    <w:rsid w:val="0090302C"/>
    <w:rsid w:val="00903B9E"/>
    <w:rsid w:val="00905202"/>
    <w:rsid w:val="00905256"/>
    <w:rsid w:val="00905D4F"/>
    <w:rsid w:val="00906CA7"/>
    <w:rsid w:val="00907946"/>
    <w:rsid w:val="00912846"/>
    <w:rsid w:val="009137AA"/>
    <w:rsid w:val="0091406B"/>
    <w:rsid w:val="00917824"/>
    <w:rsid w:val="0092199A"/>
    <w:rsid w:val="009229BF"/>
    <w:rsid w:val="00923DBE"/>
    <w:rsid w:val="00924553"/>
    <w:rsid w:val="0092570C"/>
    <w:rsid w:val="00930990"/>
    <w:rsid w:val="009317F4"/>
    <w:rsid w:val="00933569"/>
    <w:rsid w:val="00933D14"/>
    <w:rsid w:val="009414E1"/>
    <w:rsid w:val="009426E8"/>
    <w:rsid w:val="009430B0"/>
    <w:rsid w:val="00943541"/>
    <w:rsid w:val="00944BCF"/>
    <w:rsid w:val="00946A0B"/>
    <w:rsid w:val="0095005D"/>
    <w:rsid w:val="009513EB"/>
    <w:rsid w:val="0095236F"/>
    <w:rsid w:val="009523FB"/>
    <w:rsid w:val="00956465"/>
    <w:rsid w:val="0095693C"/>
    <w:rsid w:val="00956B51"/>
    <w:rsid w:val="00957832"/>
    <w:rsid w:val="00957CB3"/>
    <w:rsid w:val="0096110D"/>
    <w:rsid w:val="009627E6"/>
    <w:rsid w:val="00963D4D"/>
    <w:rsid w:val="00964232"/>
    <w:rsid w:val="0096549F"/>
    <w:rsid w:val="00970001"/>
    <w:rsid w:val="00970225"/>
    <w:rsid w:val="00970644"/>
    <w:rsid w:val="00971C4D"/>
    <w:rsid w:val="00973A40"/>
    <w:rsid w:val="00975552"/>
    <w:rsid w:val="00976BA9"/>
    <w:rsid w:val="00976EA9"/>
    <w:rsid w:val="00980E8C"/>
    <w:rsid w:val="00981445"/>
    <w:rsid w:val="0098270F"/>
    <w:rsid w:val="00984A1B"/>
    <w:rsid w:val="00986FAC"/>
    <w:rsid w:val="0099049D"/>
    <w:rsid w:val="00992913"/>
    <w:rsid w:val="00995D38"/>
    <w:rsid w:val="009972B6"/>
    <w:rsid w:val="009A01BF"/>
    <w:rsid w:val="009A1925"/>
    <w:rsid w:val="009A23A0"/>
    <w:rsid w:val="009A3E88"/>
    <w:rsid w:val="009A576D"/>
    <w:rsid w:val="009A6687"/>
    <w:rsid w:val="009A7A9E"/>
    <w:rsid w:val="009B00AD"/>
    <w:rsid w:val="009B019A"/>
    <w:rsid w:val="009B0D4B"/>
    <w:rsid w:val="009B152F"/>
    <w:rsid w:val="009B2867"/>
    <w:rsid w:val="009C0C5D"/>
    <w:rsid w:val="009C1FA0"/>
    <w:rsid w:val="009C400F"/>
    <w:rsid w:val="009C4BF7"/>
    <w:rsid w:val="009C4FEA"/>
    <w:rsid w:val="009C570D"/>
    <w:rsid w:val="009C6D76"/>
    <w:rsid w:val="009D11A5"/>
    <w:rsid w:val="009D14BE"/>
    <w:rsid w:val="009D2698"/>
    <w:rsid w:val="009D271D"/>
    <w:rsid w:val="009D3BDC"/>
    <w:rsid w:val="009D6511"/>
    <w:rsid w:val="009E31EF"/>
    <w:rsid w:val="009E40A3"/>
    <w:rsid w:val="009E503F"/>
    <w:rsid w:val="009E5C63"/>
    <w:rsid w:val="009E7225"/>
    <w:rsid w:val="009E7D0E"/>
    <w:rsid w:val="009F3698"/>
    <w:rsid w:val="009F45B6"/>
    <w:rsid w:val="009F4AF8"/>
    <w:rsid w:val="009F7173"/>
    <w:rsid w:val="009F7586"/>
    <w:rsid w:val="009F7BE0"/>
    <w:rsid w:val="009F7EF2"/>
    <w:rsid w:val="00A040F5"/>
    <w:rsid w:val="00A04D24"/>
    <w:rsid w:val="00A067FA"/>
    <w:rsid w:val="00A10CE5"/>
    <w:rsid w:val="00A11167"/>
    <w:rsid w:val="00A16F82"/>
    <w:rsid w:val="00A17E22"/>
    <w:rsid w:val="00A22667"/>
    <w:rsid w:val="00A22C0F"/>
    <w:rsid w:val="00A22EBE"/>
    <w:rsid w:val="00A23D00"/>
    <w:rsid w:val="00A25DC8"/>
    <w:rsid w:val="00A25F85"/>
    <w:rsid w:val="00A267A5"/>
    <w:rsid w:val="00A26923"/>
    <w:rsid w:val="00A26E41"/>
    <w:rsid w:val="00A30581"/>
    <w:rsid w:val="00A30771"/>
    <w:rsid w:val="00A3207E"/>
    <w:rsid w:val="00A36878"/>
    <w:rsid w:val="00A36DB8"/>
    <w:rsid w:val="00A430A1"/>
    <w:rsid w:val="00A4470B"/>
    <w:rsid w:val="00A44E96"/>
    <w:rsid w:val="00A462A9"/>
    <w:rsid w:val="00A508B7"/>
    <w:rsid w:val="00A50CAE"/>
    <w:rsid w:val="00A527A6"/>
    <w:rsid w:val="00A52C0F"/>
    <w:rsid w:val="00A564DB"/>
    <w:rsid w:val="00A63BB1"/>
    <w:rsid w:val="00A63E0A"/>
    <w:rsid w:val="00A6647F"/>
    <w:rsid w:val="00A6739F"/>
    <w:rsid w:val="00A6771C"/>
    <w:rsid w:val="00A67961"/>
    <w:rsid w:val="00A70263"/>
    <w:rsid w:val="00A70ADB"/>
    <w:rsid w:val="00A715D3"/>
    <w:rsid w:val="00A7380B"/>
    <w:rsid w:val="00A7567C"/>
    <w:rsid w:val="00A76137"/>
    <w:rsid w:val="00A76841"/>
    <w:rsid w:val="00A809C5"/>
    <w:rsid w:val="00A80A4C"/>
    <w:rsid w:val="00A81443"/>
    <w:rsid w:val="00A85F88"/>
    <w:rsid w:val="00A877DD"/>
    <w:rsid w:val="00A878F5"/>
    <w:rsid w:val="00A91EE7"/>
    <w:rsid w:val="00A935A6"/>
    <w:rsid w:val="00A93AFB"/>
    <w:rsid w:val="00A94729"/>
    <w:rsid w:val="00A97FF8"/>
    <w:rsid w:val="00AA0000"/>
    <w:rsid w:val="00AA0268"/>
    <w:rsid w:val="00AA4F80"/>
    <w:rsid w:val="00AA57E7"/>
    <w:rsid w:val="00AB4B8F"/>
    <w:rsid w:val="00AB5331"/>
    <w:rsid w:val="00AB5C55"/>
    <w:rsid w:val="00AB6254"/>
    <w:rsid w:val="00AC0EC9"/>
    <w:rsid w:val="00AC3A6D"/>
    <w:rsid w:val="00AC429E"/>
    <w:rsid w:val="00AC5117"/>
    <w:rsid w:val="00AC6E98"/>
    <w:rsid w:val="00AC7026"/>
    <w:rsid w:val="00AC77F3"/>
    <w:rsid w:val="00AD1116"/>
    <w:rsid w:val="00AD26A1"/>
    <w:rsid w:val="00AD4B6D"/>
    <w:rsid w:val="00AD52BA"/>
    <w:rsid w:val="00AD65DB"/>
    <w:rsid w:val="00AD690E"/>
    <w:rsid w:val="00AD7F9B"/>
    <w:rsid w:val="00AE1DE3"/>
    <w:rsid w:val="00AE23BC"/>
    <w:rsid w:val="00AE2D42"/>
    <w:rsid w:val="00AE3ABC"/>
    <w:rsid w:val="00AE6BA2"/>
    <w:rsid w:val="00AE7A96"/>
    <w:rsid w:val="00AF00A7"/>
    <w:rsid w:val="00AF4725"/>
    <w:rsid w:val="00AF5628"/>
    <w:rsid w:val="00AF668B"/>
    <w:rsid w:val="00AF67E3"/>
    <w:rsid w:val="00AF72C1"/>
    <w:rsid w:val="00AF74B6"/>
    <w:rsid w:val="00B005AE"/>
    <w:rsid w:val="00B01228"/>
    <w:rsid w:val="00B01D5B"/>
    <w:rsid w:val="00B04E8A"/>
    <w:rsid w:val="00B05910"/>
    <w:rsid w:val="00B0636E"/>
    <w:rsid w:val="00B07C91"/>
    <w:rsid w:val="00B127AA"/>
    <w:rsid w:val="00B134B2"/>
    <w:rsid w:val="00B157C5"/>
    <w:rsid w:val="00B159AD"/>
    <w:rsid w:val="00B161A4"/>
    <w:rsid w:val="00B162CF"/>
    <w:rsid w:val="00B1630C"/>
    <w:rsid w:val="00B16EBF"/>
    <w:rsid w:val="00B2253E"/>
    <w:rsid w:val="00B23AE3"/>
    <w:rsid w:val="00B2416B"/>
    <w:rsid w:val="00B24172"/>
    <w:rsid w:val="00B25C31"/>
    <w:rsid w:val="00B27360"/>
    <w:rsid w:val="00B30DA3"/>
    <w:rsid w:val="00B33293"/>
    <w:rsid w:val="00B36FE5"/>
    <w:rsid w:val="00B42CAA"/>
    <w:rsid w:val="00B42DEF"/>
    <w:rsid w:val="00B43D7A"/>
    <w:rsid w:val="00B445D6"/>
    <w:rsid w:val="00B501E2"/>
    <w:rsid w:val="00B51613"/>
    <w:rsid w:val="00B526CB"/>
    <w:rsid w:val="00B52C79"/>
    <w:rsid w:val="00B5718B"/>
    <w:rsid w:val="00B57D7D"/>
    <w:rsid w:val="00B60952"/>
    <w:rsid w:val="00B60EA1"/>
    <w:rsid w:val="00B62053"/>
    <w:rsid w:val="00B63725"/>
    <w:rsid w:val="00B63E98"/>
    <w:rsid w:val="00B675C3"/>
    <w:rsid w:val="00B70360"/>
    <w:rsid w:val="00B708ED"/>
    <w:rsid w:val="00B75418"/>
    <w:rsid w:val="00B81E56"/>
    <w:rsid w:val="00B83D84"/>
    <w:rsid w:val="00B85210"/>
    <w:rsid w:val="00B8523D"/>
    <w:rsid w:val="00B91759"/>
    <w:rsid w:val="00B92B88"/>
    <w:rsid w:val="00B93A16"/>
    <w:rsid w:val="00B97AF2"/>
    <w:rsid w:val="00BA0C27"/>
    <w:rsid w:val="00BA1294"/>
    <w:rsid w:val="00BA1377"/>
    <w:rsid w:val="00BA16F7"/>
    <w:rsid w:val="00BA2BDC"/>
    <w:rsid w:val="00BA3FE5"/>
    <w:rsid w:val="00BA4D56"/>
    <w:rsid w:val="00BA6759"/>
    <w:rsid w:val="00BA717F"/>
    <w:rsid w:val="00BB1A01"/>
    <w:rsid w:val="00BB3757"/>
    <w:rsid w:val="00BB3D99"/>
    <w:rsid w:val="00BB4780"/>
    <w:rsid w:val="00BB530D"/>
    <w:rsid w:val="00BB5959"/>
    <w:rsid w:val="00BB597E"/>
    <w:rsid w:val="00BB601B"/>
    <w:rsid w:val="00BB65CE"/>
    <w:rsid w:val="00BC3585"/>
    <w:rsid w:val="00BC4F2E"/>
    <w:rsid w:val="00BD17B6"/>
    <w:rsid w:val="00BD2750"/>
    <w:rsid w:val="00BD4834"/>
    <w:rsid w:val="00BD4F7B"/>
    <w:rsid w:val="00BD58EA"/>
    <w:rsid w:val="00BD62E1"/>
    <w:rsid w:val="00BD6810"/>
    <w:rsid w:val="00BD7E34"/>
    <w:rsid w:val="00BD7F83"/>
    <w:rsid w:val="00BE0E2A"/>
    <w:rsid w:val="00BE3BB0"/>
    <w:rsid w:val="00BE647B"/>
    <w:rsid w:val="00BF0AA9"/>
    <w:rsid w:val="00BF18D7"/>
    <w:rsid w:val="00BF2030"/>
    <w:rsid w:val="00BF20EE"/>
    <w:rsid w:val="00BF2321"/>
    <w:rsid w:val="00BF3AD0"/>
    <w:rsid w:val="00BF402B"/>
    <w:rsid w:val="00BF6352"/>
    <w:rsid w:val="00BF738A"/>
    <w:rsid w:val="00BF76B3"/>
    <w:rsid w:val="00C00A53"/>
    <w:rsid w:val="00C02424"/>
    <w:rsid w:val="00C04D27"/>
    <w:rsid w:val="00C04DFD"/>
    <w:rsid w:val="00C11284"/>
    <w:rsid w:val="00C11D6A"/>
    <w:rsid w:val="00C12808"/>
    <w:rsid w:val="00C15F7E"/>
    <w:rsid w:val="00C16399"/>
    <w:rsid w:val="00C16994"/>
    <w:rsid w:val="00C212B6"/>
    <w:rsid w:val="00C212C5"/>
    <w:rsid w:val="00C21C74"/>
    <w:rsid w:val="00C21D5F"/>
    <w:rsid w:val="00C25679"/>
    <w:rsid w:val="00C2692E"/>
    <w:rsid w:val="00C27383"/>
    <w:rsid w:val="00C31922"/>
    <w:rsid w:val="00C33128"/>
    <w:rsid w:val="00C34924"/>
    <w:rsid w:val="00C376D7"/>
    <w:rsid w:val="00C400E0"/>
    <w:rsid w:val="00C42041"/>
    <w:rsid w:val="00C42A4F"/>
    <w:rsid w:val="00C43B45"/>
    <w:rsid w:val="00C43D4B"/>
    <w:rsid w:val="00C46153"/>
    <w:rsid w:val="00C471F7"/>
    <w:rsid w:val="00C472E4"/>
    <w:rsid w:val="00C477FD"/>
    <w:rsid w:val="00C5262C"/>
    <w:rsid w:val="00C5382D"/>
    <w:rsid w:val="00C5510E"/>
    <w:rsid w:val="00C5606F"/>
    <w:rsid w:val="00C56BED"/>
    <w:rsid w:val="00C6092B"/>
    <w:rsid w:val="00C646C4"/>
    <w:rsid w:val="00C6610F"/>
    <w:rsid w:val="00C668CE"/>
    <w:rsid w:val="00C66B63"/>
    <w:rsid w:val="00C67600"/>
    <w:rsid w:val="00C67700"/>
    <w:rsid w:val="00C75000"/>
    <w:rsid w:val="00C75568"/>
    <w:rsid w:val="00C769CA"/>
    <w:rsid w:val="00C803B8"/>
    <w:rsid w:val="00C8135C"/>
    <w:rsid w:val="00C8603B"/>
    <w:rsid w:val="00C860B6"/>
    <w:rsid w:val="00C918F3"/>
    <w:rsid w:val="00CA194C"/>
    <w:rsid w:val="00CA2B61"/>
    <w:rsid w:val="00CA33D8"/>
    <w:rsid w:val="00CA604A"/>
    <w:rsid w:val="00CA6C5E"/>
    <w:rsid w:val="00CB1779"/>
    <w:rsid w:val="00CB1B12"/>
    <w:rsid w:val="00CB1CF7"/>
    <w:rsid w:val="00CB2728"/>
    <w:rsid w:val="00CB49D9"/>
    <w:rsid w:val="00CC0CCE"/>
    <w:rsid w:val="00CC365E"/>
    <w:rsid w:val="00CD0463"/>
    <w:rsid w:val="00CD7022"/>
    <w:rsid w:val="00CD765A"/>
    <w:rsid w:val="00CE21C7"/>
    <w:rsid w:val="00CE54C1"/>
    <w:rsid w:val="00CE55DD"/>
    <w:rsid w:val="00CE55E0"/>
    <w:rsid w:val="00CE676C"/>
    <w:rsid w:val="00CE680A"/>
    <w:rsid w:val="00CE6D02"/>
    <w:rsid w:val="00CE762C"/>
    <w:rsid w:val="00CF0EC5"/>
    <w:rsid w:val="00CF14EB"/>
    <w:rsid w:val="00CF451E"/>
    <w:rsid w:val="00CF5ED5"/>
    <w:rsid w:val="00CF5F61"/>
    <w:rsid w:val="00CF714F"/>
    <w:rsid w:val="00CF78A8"/>
    <w:rsid w:val="00D021F3"/>
    <w:rsid w:val="00D02EA6"/>
    <w:rsid w:val="00D038FA"/>
    <w:rsid w:val="00D05741"/>
    <w:rsid w:val="00D05F55"/>
    <w:rsid w:val="00D0609B"/>
    <w:rsid w:val="00D06BF5"/>
    <w:rsid w:val="00D07D22"/>
    <w:rsid w:val="00D104F9"/>
    <w:rsid w:val="00D107CC"/>
    <w:rsid w:val="00D1194F"/>
    <w:rsid w:val="00D13745"/>
    <w:rsid w:val="00D15086"/>
    <w:rsid w:val="00D16583"/>
    <w:rsid w:val="00D1665B"/>
    <w:rsid w:val="00D237DA"/>
    <w:rsid w:val="00D24D02"/>
    <w:rsid w:val="00D33A02"/>
    <w:rsid w:val="00D33FB0"/>
    <w:rsid w:val="00D346D0"/>
    <w:rsid w:val="00D358FE"/>
    <w:rsid w:val="00D35C06"/>
    <w:rsid w:val="00D364EF"/>
    <w:rsid w:val="00D36CDE"/>
    <w:rsid w:val="00D3797E"/>
    <w:rsid w:val="00D40FDE"/>
    <w:rsid w:val="00D532FC"/>
    <w:rsid w:val="00D5440C"/>
    <w:rsid w:val="00D57299"/>
    <w:rsid w:val="00D57CEE"/>
    <w:rsid w:val="00D621CD"/>
    <w:rsid w:val="00D638DB"/>
    <w:rsid w:val="00D64D3B"/>
    <w:rsid w:val="00D6781D"/>
    <w:rsid w:val="00D71DC7"/>
    <w:rsid w:val="00D721E8"/>
    <w:rsid w:val="00D72933"/>
    <w:rsid w:val="00D7342C"/>
    <w:rsid w:val="00D76E67"/>
    <w:rsid w:val="00D80A53"/>
    <w:rsid w:val="00D82A35"/>
    <w:rsid w:val="00D860EF"/>
    <w:rsid w:val="00D86BC0"/>
    <w:rsid w:val="00D91B1C"/>
    <w:rsid w:val="00D94A08"/>
    <w:rsid w:val="00D950DB"/>
    <w:rsid w:val="00D96FB8"/>
    <w:rsid w:val="00D96FC4"/>
    <w:rsid w:val="00D970C9"/>
    <w:rsid w:val="00D971C2"/>
    <w:rsid w:val="00D971F2"/>
    <w:rsid w:val="00D97FE9"/>
    <w:rsid w:val="00DA15B7"/>
    <w:rsid w:val="00DA2265"/>
    <w:rsid w:val="00DA22D9"/>
    <w:rsid w:val="00DA3A1A"/>
    <w:rsid w:val="00DA3DC2"/>
    <w:rsid w:val="00DA3F97"/>
    <w:rsid w:val="00DA5E53"/>
    <w:rsid w:val="00DA6BDD"/>
    <w:rsid w:val="00DA6BF9"/>
    <w:rsid w:val="00DA77D8"/>
    <w:rsid w:val="00DA77F2"/>
    <w:rsid w:val="00DB062C"/>
    <w:rsid w:val="00DB20CA"/>
    <w:rsid w:val="00DB23FC"/>
    <w:rsid w:val="00DB33DB"/>
    <w:rsid w:val="00DB55C0"/>
    <w:rsid w:val="00DB5A10"/>
    <w:rsid w:val="00DB6F9E"/>
    <w:rsid w:val="00DC19F0"/>
    <w:rsid w:val="00DC36C0"/>
    <w:rsid w:val="00DC3BC8"/>
    <w:rsid w:val="00DC4325"/>
    <w:rsid w:val="00DC6907"/>
    <w:rsid w:val="00DC788D"/>
    <w:rsid w:val="00DD1A72"/>
    <w:rsid w:val="00DD2C61"/>
    <w:rsid w:val="00DD405A"/>
    <w:rsid w:val="00DD50B2"/>
    <w:rsid w:val="00DE09AD"/>
    <w:rsid w:val="00DE0D22"/>
    <w:rsid w:val="00DE24B4"/>
    <w:rsid w:val="00DE2772"/>
    <w:rsid w:val="00DE527D"/>
    <w:rsid w:val="00DE7042"/>
    <w:rsid w:val="00DE7B7F"/>
    <w:rsid w:val="00DF108A"/>
    <w:rsid w:val="00DF15FC"/>
    <w:rsid w:val="00DF361D"/>
    <w:rsid w:val="00DF4A12"/>
    <w:rsid w:val="00DF528C"/>
    <w:rsid w:val="00DF68CB"/>
    <w:rsid w:val="00DF7453"/>
    <w:rsid w:val="00DF7987"/>
    <w:rsid w:val="00E006FD"/>
    <w:rsid w:val="00E00B9D"/>
    <w:rsid w:val="00E05613"/>
    <w:rsid w:val="00E064DD"/>
    <w:rsid w:val="00E06878"/>
    <w:rsid w:val="00E06AD6"/>
    <w:rsid w:val="00E07A37"/>
    <w:rsid w:val="00E11659"/>
    <w:rsid w:val="00E139D0"/>
    <w:rsid w:val="00E162C3"/>
    <w:rsid w:val="00E20292"/>
    <w:rsid w:val="00E217F1"/>
    <w:rsid w:val="00E22155"/>
    <w:rsid w:val="00E22F4E"/>
    <w:rsid w:val="00E24263"/>
    <w:rsid w:val="00E24B0E"/>
    <w:rsid w:val="00E26719"/>
    <w:rsid w:val="00E3024F"/>
    <w:rsid w:val="00E30F00"/>
    <w:rsid w:val="00E3156F"/>
    <w:rsid w:val="00E31976"/>
    <w:rsid w:val="00E31E9B"/>
    <w:rsid w:val="00E32054"/>
    <w:rsid w:val="00E33581"/>
    <w:rsid w:val="00E3561E"/>
    <w:rsid w:val="00E363A6"/>
    <w:rsid w:val="00E4380F"/>
    <w:rsid w:val="00E44536"/>
    <w:rsid w:val="00E44CA7"/>
    <w:rsid w:val="00E45310"/>
    <w:rsid w:val="00E467FC"/>
    <w:rsid w:val="00E46B16"/>
    <w:rsid w:val="00E476E1"/>
    <w:rsid w:val="00E50137"/>
    <w:rsid w:val="00E50217"/>
    <w:rsid w:val="00E5086F"/>
    <w:rsid w:val="00E50F94"/>
    <w:rsid w:val="00E548D5"/>
    <w:rsid w:val="00E554E4"/>
    <w:rsid w:val="00E55EFD"/>
    <w:rsid w:val="00E56192"/>
    <w:rsid w:val="00E5620E"/>
    <w:rsid w:val="00E61D92"/>
    <w:rsid w:val="00E63D25"/>
    <w:rsid w:val="00E66ECF"/>
    <w:rsid w:val="00E671DD"/>
    <w:rsid w:val="00E7017F"/>
    <w:rsid w:val="00E702CF"/>
    <w:rsid w:val="00E704AC"/>
    <w:rsid w:val="00E7114B"/>
    <w:rsid w:val="00E71A14"/>
    <w:rsid w:val="00E71A1C"/>
    <w:rsid w:val="00E71D29"/>
    <w:rsid w:val="00E74C03"/>
    <w:rsid w:val="00E8071B"/>
    <w:rsid w:val="00E8444A"/>
    <w:rsid w:val="00E84D0E"/>
    <w:rsid w:val="00E86F8C"/>
    <w:rsid w:val="00E870C6"/>
    <w:rsid w:val="00E87DD4"/>
    <w:rsid w:val="00E93C0F"/>
    <w:rsid w:val="00E940C6"/>
    <w:rsid w:val="00E9620F"/>
    <w:rsid w:val="00E96BC6"/>
    <w:rsid w:val="00E96FDD"/>
    <w:rsid w:val="00EA0C0B"/>
    <w:rsid w:val="00EA14EE"/>
    <w:rsid w:val="00EA1D74"/>
    <w:rsid w:val="00EA200F"/>
    <w:rsid w:val="00EA2729"/>
    <w:rsid w:val="00EA31A2"/>
    <w:rsid w:val="00EA3720"/>
    <w:rsid w:val="00EA38F4"/>
    <w:rsid w:val="00EA3BC8"/>
    <w:rsid w:val="00EB34C6"/>
    <w:rsid w:val="00EB46CA"/>
    <w:rsid w:val="00EB5645"/>
    <w:rsid w:val="00EB6906"/>
    <w:rsid w:val="00EB6E50"/>
    <w:rsid w:val="00EB738E"/>
    <w:rsid w:val="00EC1019"/>
    <w:rsid w:val="00EC1162"/>
    <w:rsid w:val="00EC1562"/>
    <w:rsid w:val="00EC2EB5"/>
    <w:rsid w:val="00EC388F"/>
    <w:rsid w:val="00EC5629"/>
    <w:rsid w:val="00EC5C30"/>
    <w:rsid w:val="00EC6ADC"/>
    <w:rsid w:val="00ED07E0"/>
    <w:rsid w:val="00ED1AFC"/>
    <w:rsid w:val="00ED47AA"/>
    <w:rsid w:val="00ED5C05"/>
    <w:rsid w:val="00ED6529"/>
    <w:rsid w:val="00EE1A5C"/>
    <w:rsid w:val="00EE204E"/>
    <w:rsid w:val="00EE24F5"/>
    <w:rsid w:val="00EE5CAA"/>
    <w:rsid w:val="00EE68CC"/>
    <w:rsid w:val="00EF033D"/>
    <w:rsid w:val="00EF1133"/>
    <w:rsid w:val="00EF1408"/>
    <w:rsid w:val="00EF2A08"/>
    <w:rsid w:val="00EF4853"/>
    <w:rsid w:val="00EF5AB7"/>
    <w:rsid w:val="00EF5F22"/>
    <w:rsid w:val="00EF6AAD"/>
    <w:rsid w:val="00EF7153"/>
    <w:rsid w:val="00EF790A"/>
    <w:rsid w:val="00EF7957"/>
    <w:rsid w:val="00F0088C"/>
    <w:rsid w:val="00F0161C"/>
    <w:rsid w:val="00F02130"/>
    <w:rsid w:val="00F02EFA"/>
    <w:rsid w:val="00F043B1"/>
    <w:rsid w:val="00F05328"/>
    <w:rsid w:val="00F059DC"/>
    <w:rsid w:val="00F07EFF"/>
    <w:rsid w:val="00F139A5"/>
    <w:rsid w:val="00F1539F"/>
    <w:rsid w:val="00F15F42"/>
    <w:rsid w:val="00F1626E"/>
    <w:rsid w:val="00F22117"/>
    <w:rsid w:val="00F22C7B"/>
    <w:rsid w:val="00F23D9C"/>
    <w:rsid w:val="00F2426B"/>
    <w:rsid w:val="00F26994"/>
    <w:rsid w:val="00F313D6"/>
    <w:rsid w:val="00F32B82"/>
    <w:rsid w:val="00F331CA"/>
    <w:rsid w:val="00F33697"/>
    <w:rsid w:val="00F33967"/>
    <w:rsid w:val="00F37023"/>
    <w:rsid w:val="00F40861"/>
    <w:rsid w:val="00F40BD9"/>
    <w:rsid w:val="00F4126F"/>
    <w:rsid w:val="00F426DD"/>
    <w:rsid w:val="00F42A84"/>
    <w:rsid w:val="00F4353E"/>
    <w:rsid w:val="00F43B17"/>
    <w:rsid w:val="00F44C55"/>
    <w:rsid w:val="00F46127"/>
    <w:rsid w:val="00F4739E"/>
    <w:rsid w:val="00F50863"/>
    <w:rsid w:val="00F51587"/>
    <w:rsid w:val="00F52CEB"/>
    <w:rsid w:val="00F56AE2"/>
    <w:rsid w:val="00F60AB3"/>
    <w:rsid w:val="00F61407"/>
    <w:rsid w:val="00F627DC"/>
    <w:rsid w:val="00F62BAB"/>
    <w:rsid w:val="00F63681"/>
    <w:rsid w:val="00F65CDA"/>
    <w:rsid w:val="00F6614A"/>
    <w:rsid w:val="00F700AB"/>
    <w:rsid w:val="00F7314A"/>
    <w:rsid w:val="00F74184"/>
    <w:rsid w:val="00F7504D"/>
    <w:rsid w:val="00F7592C"/>
    <w:rsid w:val="00F76866"/>
    <w:rsid w:val="00F81D94"/>
    <w:rsid w:val="00F8286B"/>
    <w:rsid w:val="00F8437C"/>
    <w:rsid w:val="00F84B35"/>
    <w:rsid w:val="00F90AD5"/>
    <w:rsid w:val="00F92084"/>
    <w:rsid w:val="00F9242F"/>
    <w:rsid w:val="00F92AC7"/>
    <w:rsid w:val="00F92D65"/>
    <w:rsid w:val="00F935C7"/>
    <w:rsid w:val="00F94A97"/>
    <w:rsid w:val="00FA246C"/>
    <w:rsid w:val="00FA408B"/>
    <w:rsid w:val="00FA5280"/>
    <w:rsid w:val="00FA7CA9"/>
    <w:rsid w:val="00FB06C1"/>
    <w:rsid w:val="00FB089A"/>
    <w:rsid w:val="00FB0A71"/>
    <w:rsid w:val="00FB3295"/>
    <w:rsid w:val="00FB3BAB"/>
    <w:rsid w:val="00FB48B6"/>
    <w:rsid w:val="00FB5BFA"/>
    <w:rsid w:val="00FB616A"/>
    <w:rsid w:val="00FB6892"/>
    <w:rsid w:val="00FC018C"/>
    <w:rsid w:val="00FC0498"/>
    <w:rsid w:val="00FC0CCE"/>
    <w:rsid w:val="00FC2D4E"/>
    <w:rsid w:val="00FC35BC"/>
    <w:rsid w:val="00FC3F93"/>
    <w:rsid w:val="00FC4BEE"/>
    <w:rsid w:val="00FC5639"/>
    <w:rsid w:val="00FD0F93"/>
    <w:rsid w:val="00FD169B"/>
    <w:rsid w:val="00FD17AD"/>
    <w:rsid w:val="00FD4DEB"/>
    <w:rsid w:val="00FE054F"/>
    <w:rsid w:val="00FE063E"/>
    <w:rsid w:val="00FE315A"/>
    <w:rsid w:val="00FE6624"/>
    <w:rsid w:val="00FF075A"/>
    <w:rsid w:val="00FF161D"/>
    <w:rsid w:val="00FF4476"/>
    <w:rsid w:val="00FF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F823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197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B159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C590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AC6E9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C6E98"/>
  </w:style>
  <w:style w:type="paragraph" w:styleId="Header">
    <w:name w:val="header"/>
    <w:basedOn w:val="Normal"/>
    <w:rsid w:val="00AC6E98"/>
    <w:pPr>
      <w:tabs>
        <w:tab w:val="center" w:pos="4320"/>
        <w:tab w:val="right" w:pos="8640"/>
      </w:tabs>
    </w:pPr>
  </w:style>
  <w:style w:type="character" w:customStyle="1" w:styleId="EmailStyle191">
    <w:name w:val="EmailStyle191"/>
    <w:basedOn w:val="DefaultParagraphFont"/>
    <w:semiHidden/>
    <w:rsid w:val="000B7FBB"/>
    <w:rPr>
      <w:rFonts w:ascii="Arial" w:hAnsi="Arial" w:cs="Arial"/>
      <w:color w:val="000080"/>
      <w:sz w:val="20"/>
      <w:szCs w:val="20"/>
    </w:rPr>
  </w:style>
  <w:style w:type="table" w:styleId="TableGrid">
    <w:name w:val="Table Grid"/>
    <w:basedOn w:val="TableNormal"/>
    <w:rsid w:val="00EC116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2A6BC8"/>
    <w:rPr>
      <w:sz w:val="16"/>
      <w:szCs w:val="16"/>
    </w:rPr>
  </w:style>
  <w:style w:type="paragraph" w:styleId="CommentText">
    <w:name w:val="annotation text"/>
    <w:basedOn w:val="Normal"/>
    <w:semiHidden/>
    <w:rsid w:val="002A6BC8"/>
    <w:rPr>
      <w:sz w:val="20"/>
    </w:rPr>
  </w:style>
  <w:style w:type="paragraph" w:styleId="CommentSubject">
    <w:name w:val="annotation subject"/>
    <w:basedOn w:val="CommentText"/>
    <w:next w:val="CommentText"/>
    <w:semiHidden/>
    <w:rsid w:val="002A6BC8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E3ABC"/>
    <w:rPr>
      <w:sz w:val="24"/>
    </w:rPr>
  </w:style>
  <w:style w:type="character" w:customStyle="1" w:styleId="Heading2Char">
    <w:name w:val="Heading 2 Char"/>
    <w:basedOn w:val="DefaultParagraphFont"/>
    <w:link w:val="Heading2"/>
    <w:rsid w:val="00B159A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A29A8"/>
    <w:pPr>
      <w:ind w:left="720"/>
      <w:contextualSpacing/>
    </w:pPr>
  </w:style>
  <w:style w:type="paragraph" w:styleId="BodyText2">
    <w:name w:val="Body Text 2"/>
    <w:basedOn w:val="Normal"/>
    <w:link w:val="BodyText2Char"/>
    <w:rsid w:val="00A11167"/>
    <w:pPr>
      <w:widowControl w:val="0"/>
      <w:overflowPunct/>
      <w:autoSpaceDE/>
      <w:autoSpaceDN/>
      <w:spacing w:line="360" w:lineRule="atLeast"/>
      <w:ind w:left="450" w:hanging="450"/>
      <w:jc w:val="both"/>
    </w:pPr>
    <w:rPr>
      <w:sz w:val="20"/>
    </w:rPr>
  </w:style>
  <w:style w:type="character" w:customStyle="1" w:styleId="BodyText2Char">
    <w:name w:val="Body Text 2 Char"/>
    <w:basedOn w:val="DefaultParagraphFont"/>
    <w:link w:val="BodyText2"/>
    <w:rsid w:val="00A11167"/>
  </w:style>
  <w:style w:type="paragraph" w:styleId="Revision">
    <w:name w:val="Revision"/>
    <w:hidden/>
    <w:uiPriority w:val="99"/>
    <w:semiHidden/>
    <w:rsid w:val="002645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5460</Words>
  <Characters>29602</Characters>
  <Application>Microsoft Office Word</Application>
  <DocSecurity>0</DocSecurity>
  <Lines>246</Lines>
  <Paragraphs>69</Paragraphs>
  <ScaleCrop>false</ScaleCrop>
  <LinksUpToDate>false</LinksUpToDate>
  <CharactersWithSpaces>34993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2023-02-27T17:16:00Z</dcterms:created>
  <dcterms:modified xsi:type="dcterms:W3CDTF">2023-02-27T17:16:00Z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