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8FE" w:rsidRPr="005F28FE" w:rsidRDefault="008A438B" w:rsidP="005F28FE">
      <w:pPr>
        <w:spacing w:before="240" w:after="180"/>
        <w:rPr>
          <w:sz w:val="24"/>
          <w:szCs w:val="24"/>
        </w:rPr>
      </w:pPr>
      <w:bookmarkStart w:id="0" w:name="_GoBack"/>
      <w:r>
        <w:rPr>
          <w:noProof/>
          <w:sz w:val="24"/>
          <w:szCs w:val="24"/>
        </w:rPr>
        <w:t>February 7,</w:t>
      </w:r>
      <w:r w:rsidR="001B3F4E">
        <w:rPr>
          <w:noProof/>
          <w:sz w:val="24"/>
          <w:szCs w:val="24"/>
        </w:rPr>
        <w:t xml:space="preserve"> 2019</w:t>
      </w:r>
    </w:p>
    <w:bookmarkEnd w:id="0"/>
    <w:p w:rsidR="005F28FE" w:rsidRPr="005F28FE" w:rsidRDefault="005F28FE" w:rsidP="005F28FE">
      <w:pPr>
        <w:suppressAutoHyphens/>
        <w:rPr>
          <w:sz w:val="24"/>
          <w:szCs w:val="24"/>
        </w:rPr>
      </w:pPr>
      <w:r w:rsidRPr="005F28FE">
        <w:rPr>
          <w:sz w:val="24"/>
          <w:szCs w:val="24"/>
        </w:rPr>
        <w:t>Mr. Reece McAlister</w:t>
      </w:r>
    </w:p>
    <w:p w:rsidR="005F28FE" w:rsidRPr="005F28FE" w:rsidRDefault="005F28FE" w:rsidP="005F28FE">
      <w:pPr>
        <w:suppressAutoHyphens/>
        <w:rPr>
          <w:sz w:val="24"/>
          <w:szCs w:val="24"/>
        </w:rPr>
      </w:pPr>
      <w:r w:rsidRPr="005F28FE">
        <w:rPr>
          <w:sz w:val="24"/>
          <w:szCs w:val="24"/>
        </w:rPr>
        <w:t>Executive Secretary</w:t>
      </w:r>
    </w:p>
    <w:p w:rsidR="005F28FE" w:rsidRPr="005F28FE" w:rsidRDefault="005F28FE" w:rsidP="005F28FE">
      <w:pPr>
        <w:suppressAutoHyphens/>
        <w:rPr>
          <w:sz w:val="24"/>
          <w:szCs w:val="24"/>
        </w:rPr>
      </w:pPr>
      <w:r w:rsidRPr="005F28FE">
        <w:rPr>
          <w:sz w:val="24"/>
          <w:szCs w:val="24"/>
        </w:rPr>
        <w:t>Georgia Public Service Commission</w:t>
      </w:r>
    </w:p>
    <w:p w:rsidR="005F28FE" w:rsidRPr="005F28FE" w:rsidRDefault="005F28FE" w:rsidP="005F28FE">
      <w:pPr>
        <w:suppressAutoHyphens/>
        <w:rPr>
          <w:sz w:val="24"/>
          <w:szCs w:val="24"/>
        </w:rPr>
      </w:pPr>
      <w:r w:rsidRPr="005F28FE">
        <w:rPr>
          <w:sz w:val="24"/>
          <w:szCs w:val="24"/>
        </w:rPr>
        <w:t>244 Washington Street, S.W.</w:t>
      </w:r>
    </w:p>
    <w:p w:rsidR="005F28FE" w:rsidRPr="005F28FE" w:rsidRDefault="005F28FE" w:rsidP="005F28FE">
      <w:pPr>
        <w:spacing w:after="240" w:line="280" w:lineRule="exact"/>
        <w:rPr>
          <w:sz w:val="24"/>
          <w:szCs w:val="24"/>
        </w:rPr>
      </w:pPr>
      <w:r w:rsidRPr="005F28FE">
        <w:rPr>
          <w:sz w:val="24"/>
          <w:szCs w:val="24"/>
        </w:rPr>
        <w:t>Atlanta, Georgia 30334</w:t>
      </w:r>
    </w:p>
    <w:p w:rsidR="005F28FE" w:rsidRPr="005F28FE" w:rsidRDefault="005F28FE" w:rsidP="006E79F4">
      <w:pPr>
        <w:rPr>
          <w:sz w:val="24"/>
          <w:szCs w:val="24"/>
        </w:rPr>
      </w:pPr>
      <w:r w:rsidRPr="005F28FE">
        <w:rPr>
          <w:sz w:val="24"/>
          <w:szCs w:val="24"/>
        </w:rPr>
        <w:t>RE:</w:t>
      </w:r>
      <w:r w:rsidRPr="005F28FE">
        <w:rPr>
          <w:sz w:val="24"/>
          <w:szCs w:val="24"/>
        </w:rPr>
        <w:tab/>
        <w:t xml:space="preserve">Georgia Power Company’s Request to Consent to a Change of Control Respecting the </w:t>
      </w:r>
      <w:r w:rsidR="007C3714">
        <w:rPr>
          <w:sz w:val="24"/>
          <w:szCs w:val="24"/>
        </w:rPr>
        <w:t xml:space="preserve">Twiggs County LLC </w:t>
      </w:r>
      <w:r w:rsidRPr="005F28FE">
        <w:rPr>
          <w:sz w:val="24"/>
          <w:szCs w:val="24"/>
        </w:rPr>
        <w:t xml:space="preserve">Agreement for the Purchase of Energy, Environmental Attributes, </w:t>
      </w:r>
      <w:r w:rsidR="007C3714">
        <w:rPr>
          <w:sz w:val="24"/>
          <w:szCs w:val="24"/>
        </w:rPr>
        <w:t xml:space="preserve">and Electrical Products from a </w:t>
      </w:r>
      <w:r w:rsidRPr="005F28FE">
        <w:rPr>
          <w:sz w:val="24"/>
          <w:szCs w:val="24"/>
        </w:rPr>
        <w:t>Renewable Resource; Docket No. 41596</w:t>
      </w:r>
    </w:p>
    <w:p w:rsidR="005F28FE" w:rsidRPr="005F28FE" w:rsidRDefault="005F28FE" w:rsidP="005F28FE">
      <w:pPr>
        <w:spacing w:before="240" w:after="240"/>
        <w:rPr>
          <w:sz w:val="24"/>
          <w:szCs w:val="24"/>
        </w:rPr>
      </w:pPr>
      <w:r w:rsidRPr="005F28FE">
        <w:rPr>
          <w:sz w:val="24"/>
          <w:szCs w:val="24"/>
        </w:rPr>
        <w:t>Dear Mr. McAlister:</w:t>
      </w:r>
    </w:p>
    <w:p w:rsidR="005F28FE" w:rsidRPr="005F28FE" w:rsidRDefault="005F28FE" w:rsidP="005F28FE">
      <w:pPr>
        <w:spacing w:after="240" w:line="280" w:lineRule="exact"/>
        <w:jc w:val="both"/>
        <w:rPr>
          <w:sz w:val="24"/>
          <w:szCs w:val="24"/>
          <w:lang w:eastAsia="x-none"/>
        </w:rPr>
      </w:pPr>
      <w:r w:rsidRPr="005F28FE">
        <w:rPr>
          <w:sz w:val="24"/>
          <w:szCs w:val="24"/>
          <w:lang w:eastAsia="x-none"/>
        </w:rPr>
        <w:tab/>
        <w:t xml:space="preserve">Georgia Power Company (“Georgia Power”) and Twiggs County Solar, LLC (“Twiggs”) are parties to a certain agreement for </w:t>
      </w:r>
      <w:bookmarkStart w:id="1" w:name="_Hlk520196235"/>
      <w:r w:rsidRPr="005F28FE">
        <w:rPr>
          <w:sz w:val="24"/>
          <w:szCs w:val="24"/>
          <w:lang w:eastAsia="x-none"/>
        </w:rPr>
        <w:t xml:space="preserve">the Purchase of Energy, Environmental Attributes, and Electrical Products from a Renewable Resource </w:t>
      </w:r>
      <w:bookmarkEnd w:id="1"/>
      <w:r w:rsidRPr="005F28FE">
        <w:rPr>
          <w:sz w:val="24"/>
          <w:szCs w:val="24"/>
          <w:lang w:eastAsia="x-none"/>
        </w:rPr>
        <w:t xml:space="preserve">dated as of November 13, 2017 (the “Twiggs </w:t>
      </w:r>
      <w:proofErr w:type="spellStart"/>
      <w:r w:rsidRPr="005F28FE">
        <w:rPr>
          <w:sz w:val="24"/>
          <w:szCs w:val="24"/>
          <w:lang w:eastAsia="x-none"/>
        </w:rPr>
        <w:t>PPA</w:t>
      </w:r>
      <w:proofErr w:type="spellEnd"/>
      <w:r w:rsidRPr="005F28FE">
        <w:rPr>
          <w:sz w:val="24"/>
          <w:szCs w:val="24"/>
          <w:lang w:eastAsia="x-none"/>
        </w:rPr>
        <w:t xml:space="preserve">”). </w:t>
      </w:r>
      <w:r w:rsidR="007C3714">
        <w:rPr>
          <w:sz w:val="24"/>
          <w:szCs w:val="24"/>
          <w:lang w:eastAsia="x-none"/>
        </w:rPr>
        <w:t xml:space="preserve">The Twiggs </w:t>
      </w:r>
      <w:proofErr w:type="spellStart"/>
      <w:r w:rsidR="007C3714">
        <w:rPr>
          <w:sz w:val="24"/>
          <w:szCs w:val="24"/>
          <w:lang w:eastAsia="x-none"/>
        </w:rPr>
        <w:t>PPA</w:t>
      </w:r>
      <w:proofErr w:type="spellEnd"/>
      <w:r w:rsidR="007C3714">
        <w:rPr>
          <w:sz w:val="24"/>
          <w:szCs w:val="24"/>
          <w:lang w:eastAsia="x-none"/>
        </w:rPr>
        <w:t xml:space="preserve"> was executed as part of Georgia Power’s Renewable Energy Development Initiative (“REDI”) Utility Scale Request for Proposal (“RFP”). </w:t>
      </w:r>
    </w:p>
    <w:p w:rsidR="008A438B" w:rsidRDefault="005F28FE" w:rsidP="005F28FE">
      <w:pPr>
        <w:spacing w:after="240" w:line="280" w:lineRule="exact"/>
        <w:jc w:val="both"/>
        <w:rPr>
          <w:sz w:val="24"/>
          <w:szCs w:val="24"/>
          <w:lang w:eastAsia="x-none"/>
        </w:rPr>
      </w:pPr>
      <w:r w:rsidRPr="005F28FE">
        <w:rPr>
          <w:sz w:val="24"/>
          <w:szCs w:val="24"/>
          <w:lang w:eastAsia="x-none"/>
        </w:rPr>
        <w:tab/>
      </w:r>
      <w:r w:rsidR="00A050D6">
        <w:rPr>
          <w:sz w:val="24"/>
          <w:szCs w:val="24"/>
          <w:lang w:eastAsia="x-none"/>
        </w:rPr>
        <w:t xml:space="preserve">On August 9, 2018, the Georgia Public Service Commission (“Commission”) issued the “Order Approving Change of Control and Delegation of Operational Responsibility for the Twiggs County, LLC Solar Facility” approving a change of control and operational delegation of the Facility </w:t>
      </w:r>
      <w:r w:rsidR="008A438B">
        <w:rPr>
          <w:sz w:val="24"/>
          <w:szCs w:val="24"/>
          <w:lang w:eastAsia="x-none"/>
        </w:rPr>
        <w:t xml:space="preserve">wherein First Solar Development, LLC underwent certain transactions that resulted in </w:t>
      </w:r>
      <w:proofErr w:type="spellStart"/>
      <w:r w:rsidR="00B94D98">
        <w:rPr>
          <w:sz w:val="24"/>
          <w:szCs w:val="24"/>
          <w:lang w:eastAsia="x-none"/>
        </w:rPr>
        <w:t>Origis</w:t>
      </w:r>
      <w:proofErr w:type="spellEnd"/>
      <w:r w:rsidR="00B94D98">
        <w:rPr>
          <w:sz w:val="24"/>
          <w:szCs w:val="24"/>
          <w:lang w:eastAsia="x-none"/>
        </w:rPr>
        <w:t xml:space="preserve"> Holdings USA, Inc. (“</w:t>
      </w:r>
      <w:proofErr w:type="spellStart"/>
      <w:r w:rsidR="00B94D98">
        <w:rPr>
          <w:sz w:val="24"/>
          <w:szCs w:val="24"/>
          <w:lang w:eastAsia="x-none"/>
        </w:rPr>
        <w:t>Origis</w:t>
      </w:r>
      <w:proofErr w:type="spellEnd"/>
      <w:r w:rsidR="00B94D98">
        <w:rPr>
          <w:sz w:val="24"/>
          <w:szCs w:val="24"/>
          <w:lang w:eastAsia="x-none"/>
        </w:rPr>
        <w:t>”</w:t>
      </w:r>
      <w:r w:rsidRPr="005F28FE">
        <w:rPr>
          <w:sz w:val="24"/>
          <w:szCs w:val="24"/>
          <w:lang w:eastAsia="x-none"/>
        </w:rPr>
        <w:t xml:space="preserve">), </w:t>
      </w:r>
      <w:r w:rsidR="008A438B">
        <w:rPr>
          <w:sz w:val="24"/>
          <w:szCs w:val="24"/>
          <w:lang w:eastAsia="x-none"/>
        </w:rPr>
        <w:t xml:space="preserve">becoming </w:t>
      </w:r>
      <w:r w:rsidRPr="005F28FE">
        <w:rPr>
          <w:sz w:val="24"/>
          <w:szCs w:val="24"/>
          <w:lang w:eastAsia="x-none"/>
        </w:rPr>
        <w:t xml:space="preserve">the </w:t>
      </w:r>
      <w:r w:rsidRPr="005F28FE">
        <w:rPr>
          <w:sz w:val="24"/>
          <w:szCs w:val="24"/>
          <w:lang w:val="x-none" w:eastAsia="x-none"/>
        </w:rPr>
        <w:t>current owner of 100% of the membership interests of Twiggs</w:t>
      </w:r>
      <w:r w:rsidR="008A438B">
        <w:rPr>
          <w:sz w:val="24"/>
          <w:szCs w:val="24"/>
          <w:lang w:eastAsia="x-none"/>
        </w:rPr>
        <w:t xml:space="preserve">. </w:t>
      </w:r>
    </w:p>
    <w:p w:rsidR="005F28FE" w:rsidRPr="005F28FE" w:rsidRDefault="008A438B" w:rsidP="008A438B">
      <w:pPr>
        <w:spacing w:after="240" w:line="280" w:lineRule="exact"/>
        <w:ind w:firstLine="720"/>
        <w:jc w:val="both"/>
        <w:rPr>
          <w:rFonts w:eastAsiaTheme="minorHAnsi"/>
          <w:sz w:val="24"/>
          <w:szCs w:val="24"/>
          <w:lang w:val="x-none" w:eastAsia="x-none"/>
        </w:rPr>
      </w:pPr>
      <w:proofErr w:type="spellStart"/>
      <w:r>
        <w:rPr>
          <w:sz w:val="24"/>
          <w:szCs w:val="24"/>
          <w:lang w:eastAsia="x-none"/>
        </w:rPr>
        <w:t>Origis</w:t>
      </w:r>
      <w:proofErr w:type="spellEnd"/>
      <w:r>
        <w:rPr>
          <w:sz w:val="24"/>
          <w:szCs w:val="24"/>
          <w:lang w:eastAsia="x-none"/>
        </w:rPr>
        <w:t xml:space="preserve"> has now</w:t>
      </w:r>
      <w:r w:rsidR="005F28FE" w:rsidRPr="005F28FE">
        <w:rPr>
          <w:sz w:val="24"/>
          <w:szCs w:val="24"/>
          <w:lang w:val="x-none" w:eastAsia="x-none"/>
        </w:rPr>
        <w:t xml:space="preserve"> entered into a Membership Interest Purchase Agreement dated </w:t>
      </w:r>
      <w:r w:rsidR="00B94D98">
        <w:rPr>
          <w:sz w:val="24"/>
          <w:szCs w:val="24"/>
          <w:lang w:eastAsia="x-none"/>
        </w:rPr>
        <w:t>September 21, 2018</w:t>
      </w:r>
      <w:r w:rsidR="005F28FE" w:rsidRPr="005F28FE">
        <w:rPr>
          <w:sz w:val="24"/>
          <w:szCs w:val="24"/>
          <w:lang w:val="x-none" w:eastAsia="x-none"/>
        </w:rPr>
        <w:t xml:space="preserve"> (</w:t>
      </w:r>
      <w:r>
        <w:rPr>
          <w:sz w:val="24"/>
          <w:szCs w:val="24"/>
          <w:lang w:eastAsia="x-none"/>
        </w:rPr>
        <w:t xml:space="preserve">the </w:t>
      </w:r>
      <w:r w:rsidR="00B94D98">
        <w:rPr>
          <w:sz w:val="24"/>
          <w:szCs w:val="24"/>
          <w:lang w:eastAsia="x-none"/>
        </w:rPr>
        <w:t>“</w:t>
      </w:r>
      <w:proofErr w:type="spellStart"/>
      <w:r w:rsidR="00B94D98">
        <w:rPr>
          <w:sz w:val="24"/>
          <w:szCs w:val="24"/>
          <w:lang w:eastAsia="x-none"/>
        </w:rPr>
        <w:t>MIPA</w:t>
      </w:r>
      <w:proofErr w:type="spellEnd"/>
      <w:r w:rsidR="00B94D98">
        <w:rPr>
          <w:sz w:val="24"/>
          <w:szCs w:val="24"/>
          <w:lang w:eastAsia="x-none"/>
        </w:rPr>
        <w:t>”</w:t>
      </w:r>
      <w:r w:rsidR="005F28FE" w:rsidRPr="005F28FE">
        <w:rPr>
          <w:sz w:val="24"/>
          <w:szCs w:val="24"/>
          <w:lang w:val="x-none" w:eastAsia="x-none"/>
        </w:rPr>
        <w:t xml:space="preserve">) with </w:t>
      </w:r>
      <w:proofErr w:type="spellStart"/>
      <w:r w:rsidR="00B94D98">
        <w:rPr>
          <w:sz w:val="24"/>
          <w:szCs w:val="24"/>
          <w:lang w:eastAsia="x-none"/>
        </w:rPr>
        <w:t>HDSTY</w:t>
      </w:r>
      <w:proofErr w:type="spellEnd"/>
      <w:r w:rsidR="00B94D98">
        <w:rPr>
          <w:sz w:val="24"/>
          <w:szCs w:val="24"/>
          <w:lang w:eastAsia="x-none"/>
        </w:rPr>
        <w:t xml:space="preserve"> 2017-1 LLC (“Global”</w:t>
      </w:r>
      <w:r w:rsidR="005F28FE" w:rsidRPr="005F28FE">
        <w:rPr>
          <w:sz w:val="24"/>
          <w:szCs w:val="24"/>
          <w:lang w:eastAsia="x-none"/>
        </w:rPr>
        <w:t>)</w:t>
      </w:r>
      <w:r w:rsidR="005F28FE" w:rsidRPr="005F28FE">
        <w:rPr>
          <w:sz w:val="24"/>
          <w:szCs w:val="24"/>
          <w:lang w:val="x-none" w:eastAsia="x-none"/>
        </w:rPr>
        <w:t xml:space="preserve">, pursuant to which </w:t>
      </w:r>
      <w:proofErr w:type="spellStart"/>
      <w:r w:rsidR="00B94D98">
        <w:rPr>
          <w:sz w:val="24"/>
          <w:szCs w:val="24"/>
          <w:lang w:eastAsia="x-none"/>
        </w:rPr>
        <w:t>Origis</w:t>
      </w:r>
      <w:proofErr w:type="spellEnd"/>
      <w:r w:rsidR="00B94D98">
        <w:rPr>
          <w:sz w:val="24"/>
          <w:szCs w:val="24"/>
          <w:lang w:eastAsia="x-none"/>
        </w:rPr>
        <w:t xml:space="preserve"> will cause its subsidiary, </w:t>
      </w:r>
      <w:proofErr w:type="spellStart"/>
      <w:r w:rsidR="00B94D98">
        <w:rPr>
          <w:sz w:val="24"/>
          <w:szCs w:val="24"/>
          <w:lang w:eastAsia="x-none"/>
        </w:rPr>
        <w:t>Origis</w:t>
      </w:r>
      <w:proofErr w:type="spellEnd"/>
      <w:r w:rsidR="00B94D98">
        <w:rPr>
          <w:sz w:val="24"/>
          <w:szCs w:val="24"/>
          <w:lang w:eastAsia="x-none"/>
        </w:rPr>
        <w:t xml:space="preserve"> Pipeline Funding IV, LLC, to sell, and Global will acquire </w:t>
      </w:r>
      <w:r w:rsidR="005F28FE" w:rsidRPr="005F28FE">
        <w:rPr>
          <w:sz w:val="24"/>
          <w:szCs w:val="24"/>
          <w:lang w:val="x-none" w:eastAsia="x-none"/>
        </w:rPr>
        <w:t xml:space="preserve">one hundred percent (100%) of the issued and outstanding limited liability company membership interests in </w:t>
      </w:r>
      <w:r>
        <w:rPr>
          <w:sz w:val="24"/>
          <w:szCs w:val="24"/>
          <w:lang w:eastAsia="x-none"/>
        </w:rPr>
        <w:t>GA Solar 4, LLC,</w:t>
      </w:r>
      <w:r w:rsidR="001123BB">
        <w:rPr>
          <w:sz w:val="24"/>
          <w:szCs w:val="24"/>
          <w:lang w:eastAsia="x-none"/>
        </w:rPr>
        <w:t xml:space="preserve"> </w:t>
      </w:r>
      <w:r w:rsidR="00F45FE3">
        <w:rPr>
          <w:sz w:val="24"/>
          <w:szCs w:val="24"/>
          <w:lang w:eastAsia="x-none"/>
        </w:rPr>
        <w:t xml:space="preserve">(the upstream owner of </w:t>
      </w:r>
      <w:r w:rsidR="001123BB">
        <w:rPr>
          <w:sz w:val="24"/>
          <w:szCs w:val="24"/>
          <w:lang w:eastAsia="x-none"/>
        </w:rPr>
        <w:t>T</w:t>
      </w:r>
      <w:r w:rsidR="00F45FE3">
        <w:rPr>
          <w:sz w:val="24"/>
          <w:szCs w:val="24"/>
          <w:lang w:eastAsia="x-none"/>
        </w:rPr>
        <w:t xml:space="preserve">wiggs County Solar, LLC) </w:t>
      </w:r>
      <w:r>
        <w:rPr>
          <w:sz w:val="24"/>
          <w:szCs w:val="24"/>
          <w:lang w:eastAsia="x-none"/>
        </w:rPr>
        <w:t xml:space="preserve"> </w:t>
      </w:r>
      <w:r w:rsidR="005F28FE" w:rsidRPr="005F28FE">
        <w:rPr>
          <w:rFonts w:eastAsiaTheme="minorHAnsi"/>
          <w:sz w:val="24"/>
          <w:szCs w:val="24"/>
          <w:lang w:val="x-none" w:eastAsia="x-none"/>
        </w:rPr>
        <w:t xml:space="preserve">subject to the satisfaction of certain conditions as set </w:t>
      </w:r>
      <w:r w:rsidR="007C3714">
        <w:rPr>
          <w:rFonts w:eastAsiaTheme="minorHAnsi"/>
          <w:sz w:val="24"/>
          <w:szCs w:val="24"/>
          <w:lang w:val="x-none" w:eastAsia="x-none"/>
        </w:rPr>
        <w:t xml:space="preserve">forth in the </w:t>
      </w:r>
      <w:proofErr w:type="spellStart"/>
      <w:r w:rsidR="005550F1">
        <w:rPr>
          <w:rFonts w:eastAsiaTheme="minorHAnsi"/>
          <w:sz w:val="24"/>
          <w:szCs w:val="24"/>
          <w:lang w:eastAsia="x-none"/>
        </w:rPr>
        <w:t>MIPA</w:t>
      </w:r>
      <w:proofErr w:type="spellEnd"/>
      <w:r w:rsidR="005550F1">
        <w:rPr>
          <w:rFonts w:eastAsiaTheme="minorHAnsi"/>
          <w:sz w:val="24"/>
          <w:szCs w:val="24"/>
          <w:lang w:eastAsia="x-none"/>
        </w:rPr>
        <w:t xml:space="preserve"> such that upon giving effect to the transactions </w:t>
      </w:r>
      <w:r w:rsidR="001123BB">
        <w:rPr>
          <w:rFonts w:eastAsiaTheme="minorHAnsi"/>
          <w:sz w:val="24"/>
          <w:szCs w:val="24"/>
          <w:lang w:eastAsia="x-none"/>
        </w:rPr>
        <w:t>contemplated</w:t>
      </w:r>
      <w:r w:rsidR="005550F1">
        <w:rPr>
          <w:rFonts w:eastAsiaTheme="minorHAnsi"/>
          <w:sz w:val="24"/>
          <w:szCs w:val="24"/>
          <w:lang w:eastAsia="x-none"/>
        </w:rPr>
        <w:t xml:space="preserve"> by the </w:t>
      </w:r>
      <w:proofErr w:type="spellStart"/>
      <w:r w:rsidR="005550F1">
        <w:rPr>
          <w:rFonts w:eastAsiaTheme="minorHAnsi"/>
          <w:sz w:val="24"/>
          <w:szCs w:val="24"/>
          <w:lang w:eastAsia="x-none"/>
        </w:rPr>
        <w:t>MIPA</w:t>
      </w:r>
      <w:proofErr w:type="spellEnd"/>
      <w:r w:rsidR="005550F1">
        <w:rPr>
          <w:rFonts w:eastAsiaTheme="minorHAnsi"/>
          <w:sz w:val="24"/>
          <w:szCs w:val="24"/>
          <w:lang w:eastAsia="x-none"/>
        </w:rPr>
        <w:t xml:space="preserve">, </w:t>
      </w:r>
      <w:r w:rsidR="005F28FE" w:rsidRPr="005F28FE">
        <w:rPr>
          <w:rFonts w:eastAsiaTheme="minorHAnsi"/>
          <w:sz w:val="24"/>
          <w:szCs w:val="24"/>
          <w:lang w:val="x-none" w:eastAsia="x-none"/>
        </w:rPr>
        <w:t xml:space="preserve">there would be a Change of Control Transaction with respect to </w:t>
      </w:r>
      <w:r w:rsidR="005F28FE" w:rsidRPr="005F28FE">
        <w:rPr>
          <w:rFonts w:eastAsiaTheme="minorHAnsi"/>
          <w:sz w:val="24"/>
          <w:szCs w:val="24"/>
          <w:lang w:eastAsia="x-none"/>
        </w:rPr>
        <w:t xml:space="preserve">the </w:t>
      </w:r>
      <w:r w:rsidR="005F28FE" w:rsidRPr="005F28FE">
        <w:rPr>
          <w:rFonts w:eastAsiaTheme="minorHAnsi"/>
          <w:sz w:val="24"/>
          <w:szCs w:val="24"/>
          <w:lang w:val="x-none" w:eastAsia="x-none"/>
        </w:rPr>
        <w:t xml:space="preserve">Twiggs </w:t>
      </w:r>
      <w:proofErr w:type="spellStart"/>
      <w:r w:rsidR="005F28FE" w:rsidRPr="005F28FE">
        <w:rPr>
          <w:rFonts w:eastAsiaTheme="minorHAnsi"/>
          <w:sz w:val="24"/>
          <w:szCs w:val="24"/>
          <w:lang w:eastAsia="x-none"/>
        </w:rPr>
        <w:t>PPA</w:t>
      </w:r>
      <w:proofErr w:type="spellEnd"/>
      <w:r w:rsidR="005F28FE" w:rsidRPr="005F28FE">
        <w:rPr>
          <w:rFonts w:eastAsiaTheme="minorHAnsi"/>
          <w:sz w:val="24"/>
          <w:szCs w:val="24"/>
          <w:lang w:val="x-none" w:eastAsia="x-none"/>
        </w:rPr>
        <w:t>.</w:t>
      </w:r>
    </w:p>
    <w:p w:rsidR="001123BB" w:rsidRDefault="005F28FE" w:rsidP="005F28FE">
      <w:pPr>
        <w:spacing w:after="240"/>
        <w:ind w:firstLine="720"/>
        <w:jc w:val="both"/>
        <w:rPr>
          <w:rFonts w:eastAsiaTheme="minorHAnsi"/>
          <w:sz w:val="24"/>
          <w:szCs w:val="24"/>
        </w:rPr>
      </w:pPr>
      <w:r w:rsidRPr="005F28FE">
        <w:rPr>
          <w:rFonts w:eastAsiaTheme="minorHAnsi"/>
          <w:sz w:val="24"/>
          <w:szCs w:val="24"/>
        </w:rPr>
        <w:lastRenderedPageBreak/>
        <w:t xml:space="preserve">After consummation of the </w:t>
      </w:r>
      <w:r w:rsidR="00E6254D">
        <w:rPr>
          <w:rFonts w:eastAsiaTheme="minorHAnsi"/>
          <w:sz w:val="24"/>
          <w:szCs w:val="24"/>
        </w:rPr>
        <w:t>Change of Control t</w:t>
      </w:r>
      <w:r w:rsidRPr="005F28FE">
        <w:rPr>
          <w:rFonts w:eastAsiaTheme="minorHAnsi"/>
          <w:sz w:val="24"/>
          <w:szCs w:val="24"/>
        </w:rPr>
        <w:t xml:space="preserve">ransaction, the operation and maintenance services with respect to the Facility will </w:t>
      </w:r>
      <w:r w:rsidR="001123BB">
        <w:rPr>
          <w:rFonts w:eastAsiaTheme="minorHAnsi"/>
          <w:sz w:val="24"/>
          <w:szCs w:val="24"/>
        </w:rPr>
        <w:t xml:space="preserve">continue to </w:t>
      </w:r>
      <w:r w:rsidRPr="005F28FE">
        <w:rPr>
          <w:rFonts w:eastAsiaTheme="minorHAnsi"/>
          <w:sz w:val="24"/>
          <w:szCs w:val="24"/>
        </w:rPr>
        <w:t xml:space="preserve">be performed by </w:t>
      </w:r>
      <w:proofErr w:type="spellStart"/>
      <w:r w:rsidRPr="005F28FE">
        <w:rPr>
          <w:rFonts w:eastAsiaTheme="minorHAnsi"/>
          <w:sz w:val="24"/>
          <w:szCs w:val="24"/>
        </w:rPr>
        <w:t>Origis</w:t>
      </w:r>
      <w:proofErr w:type="spellEnd"/>
      <w:r w:rsidRPr="005F28FE">
        <w:rPr>
          <w:rFonts w:eastAsiaTheme="minorHAnsi"/>
          <w:sz w:val="24"/>
          <w:szCs w:val="24"/>
        </w:rPr>
        <w:t xml:space="preserve"> Technics USA, Inc., a wholly-owned affiliate of </w:t>
      </w:r>
      <w:proofErr w:type="spellStart"/>
      <w:r w:rsidRPr="005F28FE">
        <w:rPr>
          <w:rFonts w:eastAsiaTheme="minorHAnsi"/>
          <w:sz w:val="24"/>
          <w:szCs w:val="24"/>
        </w:rPr>
        <w:t>Origis</w:t>
      </w:r>
      <w:proofErr w:type="spellEnd"/>
      <w:r w:rsidR="00973777">
        <w:rPr>
          <w:rFonts w:eastAsiaTheme="minorHAnsi"/>
          <w:sz w:val="24"/>
          <w:szCs w:val="24"/>
        </w:rPr>
        <w:t>.</w:t>
      </w:r>
      <w:r w:rsidRPr="005F28FE">
        <w:rPr>
          <w:rFonts w:eastAsiaTheme="minorHAnsi"/>
          <w:sz w:val="24"/>
          <w:szCs w:val="24"/>
        </w:rPr>
        <w:t xml:space="preserve"> Georgia Power has negotiated the appropriate document to provide Georgia Power’s consent to the Change of Control transaction (</w:t>
      </w:r>
      <w:r w:rsidR="007C3714">
        <w:rPr>
          <w:rFonts w:eastAsiaTheme="minorHAnsi"/>
          <w:sz w:val="24"/>
          <w:szCs w:val="24"/>
        </w:rPr>
        <w:t xml:space="preserve">the </w:t>
      </w:r>
      <w:r w:rsidRPr="005F28FE">
        <w:rPr>
          <w:rFonts w:eastAsiaTheme="minorHAnsi"/>
          <w:sz w:val="24"/>
          <w:szCs w:val="24"/>
        </w:rPr>
        <w:t xml:space="preserve">“Consent”) and has provided a copy of the Consent to the Commission Staff.  </w:t>
      </w:r>
    </w:p>
    <w:p w:rsidR="005F28FE" w:rsidRPr="005F28FE" w:rsidRDefault="005F28FE" w:rsidP="005F28FE">
      <w:pPr>
        <w:spacing w:after="240"/>
        <w:ind w:firstLine="720"/>
        <w:jc w:val="both"/>
        <w:rPr>
          <w:rFonts w:eastAsiaTheme="minorHAnsi"/>
          <w:sz w:val="24"/>
          <w:szCs w:val="24"/>
        </w:rPr>
      </w:pPr>
      <w:r w:rsidRPr="005F28FE">
        <w:rPr>
          <w:rFonts w:eastAsiaTheme="minorHAnsi"/>
          <w:sz w:val="24"/>
          <w:szCs w:val="24"/>
        </w:rPr>
        <w:t xml:space="preserve">Georgia Power hereby requests the Commission’s approval to consent to </w:t>
      </w:r>
      <w:r w:rsidR="005B55D2" w:rsidRPr="005F28FE">
        <w:rPr>
          <w:rFonts w:eastAsiaTheme="minorHAnsi"/>
          <w:sz w:val="24"/>
          <w:szCs w:val="24"/>
        </w:rPr>
        <w:t>th</w:t>
      </w:r>
      <w:r w:rsidR="005B55D2">
        <w:rPr>
          <w:rFonts w:eastAsiaTheme="minorHAnsi"/>
          <w:sz w:val="24"/>
          <w:szCs w:val="24"/>
        </w:rPr>
        <w:t>is</w:t>
      </w:r>
      <w:r w:rsidR="005B55D2" w:rsidRPr="005F28FE">
        <w:rPr>
          <w:rFonts w:eastAsiaTheme="minorHAnsi"/>
          <w:sz w:val="24"/>
          <w:szCs w:val="24"/>
        </w:rPr>
        <w:t xml:space="preserve"> </w:t>
      </w:r>
      <w:r w:rsidRPr="005F28FE">
        <w:rPr>
          <w:rFonts w:eastAsiaTheme="minorHAnsi"/>
          <w:sz w:val="24"/>
          <w:szCs w:val="24"/>
        </w:rPr>
        <w:t>transaction and to execute the Consent.  If you have any questions, please call me at 404-885-3243.</w:t>
      </w:r>
    </w:p>
    <w:p w:rsidR="005F28FE" w:rsidRPr="005F28FE" w:rsidRDefault="005F28FE" w:rsidP="005F28FE">
      <w:pPr>
        <w:keepNext/>
        <w:keepLines/>
        <w:jc w:val="both"/>
      </w:pPr>
      <w:r w:rsidRPr="005F28FE">
        <w:tab/>
      </w:r>
      <w:r w:rsidRPr="005F28FE">
        <w:tab/>
      </w:r>
      <w:r w:rsidRPr="005F28FE">
        <w:tab/>
      </w:r>
      <w:r w:rsidRPr="005F28FE">
        <w:tab/>
      </w:r>
      <w:r w:rsidRPr="005F28FE">
        <w:tab/>
      </w:r>
      <w:r w:rsidRPr="005F28FE">
        <w:tab/>
        <w:t>Sincerely,</w:t>
      </w:r>
    </w:p>
    <w:p w:rsidR="005F28FE" w:rsidRPr="005F28FE" w:rsidRDefault="005F28FE" w:rsidP="005F28FE">
      <w:pPr>
        <w:keepNext/>
        <w:keepLines/>
        <w:tabs>
          <w:tab w:val="right" w:leader="underscore" w:pos="9180"/>
        </w:tabs>
        <w:spacing w:before="480"/>
        <w:jc w:val="both"/>
      </w:pPr>
    </w:p>
    <w:p w:rsidR="005F28FE" w:rsidRPr="005F28FE" w:rsidRDefault="005F28FE" w:rsidP="005F28FE">
      <w:pPr>
        <w:keepNext/>
        <w:keepLines/>
        <w:jc w:val="both"/>
      </w:pPr>
      <w:r w:rsidRPr="005F28FE">
        <w:tab/>
      </w:r>
      <w:r w:rsidRPr="005F28FE">
        <w:tab/>
      </w:r>
      <w:r w:rsidRPr="005F28FE">
        <w:tab/>
      </w:r>
      <w:r w:rsidRPr="005F28FE">
        <w:tab/>
      </w:r>
      <w:r w:rsidRPr="005F28FE">
        <w:tab/>
      </w:r>
      <w:r w:rsidRPr="005F28FE">
        <w:tab/>
        <w:t>Judith H. Fuller</w:t>
      </w:r>
    </w:p>
    <w:p w:rsidR="005F28FE" w:rsidRPr="005F28FE" w:rsidRDefault="005F28FE" w:rsidP="005F28FE">
      <w:pPr>
        <w:keepNext/>
        <w:keepLines/>
        <w:jc w:val="both"/>
      </w:pPr>
    </w:p>
    <w:p w:rsidR="005F28FE" w:rsidRPr="005F28FE" w:rsidRDefault="005F28FE" w:rsidP="005F28FE">
      <w:pPr>
        <w:keepNext/>
        <w:keepLines/>
        <w:jc w:val="both"/>
      </w:pPr>
    </w:p>
    <w:p w:rsidR="005F28FE" w:rsidRPr="005F28FE" w:rsidRDefault="00E6254D" w:rsidP="005F28FE">
      <w:pPr>
        <w:keepNext/>
        <w:keepLines/>
        <w:jc w:val="both"/>
      </w:pPr>
      <w:r>
        <w:t>c: Ms. Jami</w:t>
      </w:r>
      <w:r w:rsidR="007C3714">
        <w:t>e Barber</w:t>
      </w:r>
    </w:p>
    <w:p w:rsidR="005F28FE" w:rsidRPr="005F28FE" w:rsidRDefault="005F28FE" w:rsidP="005F28FE">
      <w:pPr>
        <w:keepNext/>
        <w:keepLines/>
        <w:spacing w:before="240"/>
        <w:jc w:val="both"/>
        <w:rPr>
          <w:szCs w:val="24"/>
        </w:rPr>
      </w:pPr>
    </w:p>
    <w:p w:rsidR="005F28FE" w:rsidRPr="005F28FE" w:rsidRDefault="005F28FE" w:rsidP="005F28FE">
      <w:pPr>
        <w:keepNext/>
        <w:keepLines/>
        <w:jc w:val="both"/>
      </w:pPr>
    </w:p>
    <w:p w:rsidR="005F28FE" w:rsidRPr="005F28FE" w:rsidRDefault="005F28FE" w:rsidP="005F28FE">
      <w:pPr>
        <w:keepNext/>
        <w:keepLines/>
        <w:jc w:val="both"/>
      </w:pPr>
      <w:r w:rsidRPr="005F28FE">
        <w:t xml:space="preserve">     </w:t>
      </w:r>
    </w:p>
    <w:p w:rsidR="005F28FE" w:rsidRPr="005F28FE" w:rsidRDefault="005F28FE" w:rsidP="005F28FE"/>
    <w:p w:rsidR="005F28FE" w:rsidRPr="005F28FE" w:rsidRDefault="005F28FE" w:rsidP="005F28FE">
      <w:pPr>
        <w:keepNext/>
        <w:keepLines/>
        <w:spacing w:before="240"/>
        <w:ind w:left="720" w:hanging="720"/>
        <w:rPr>
          <w:rFonts w:eastAsia="STKaiti"/>
        </w:rPr>
      </w:pPr>
    </w:p>
    <w:p w:rsidR="005F28FE" w:rsidRPr="005F28FE" w:rsidRDefault="005F28FE" w:rsidP="005F28FE">
      <w:pPr>
        <w:keepNext/>
        <w:keepLines/>
        <w:spacing w:before="240"/>
        <w:ind w:left="720" w:hanging="720"/>
        <w:rPr>
          <w:rFonts w:eastAsia="STKaiti"/>
        </w:rPr>
      </w:pPr>
      <w:r w:rsidRPr="005F28FE">
        <w:rPr>
          <w:rFonts w:eastAsia="STKaiti"/>
        </w:rPr>
        <w:t xml:space="preserve">     </w:t>
      </w:r>
    </w:p>
    <w:p w:rsidR="005F28FE" w:rsidRPr="005F28FE" w:rsidRDefault="005F28FE" w:rsidP="005F28FE">
      <w:pPr>
        <w:rPr>
          <w:rFonts w:eastAsia="STKaiti"/>
        </w:rPr>
      </w:pPr>
    </w:p>
    <w:p w:rsidR="009E252A" w:rsidRDefault="009E252A" w:rsidP="00E85C27">
      <w:pPr>
        <w:pStyle w:val="LetterSignatureSub"/>
      </w:pPr>
    </w:p>
    <w:p w:rsidR="009E252A" w:rsidRDefault="009E252A" w:rsidP="00E85C27">
      <w:pPr>
        <w:pStyle w:val="LetterSignatureSub"/>
      </w:pPr>
      <w:r>
        <w:t xml:space="preserve">     </w:t>
      </w:r>
    </w:p>
    <w:p w:rsidR="00AC04B7" w:rsidRDefault="00AC04B7"/>
    <w:sectPr w:rsidR="00AC04B7" w:rsidSect="009E252A">
      <w:headerReference w:type="default" r:id="rId7"/>
      <w:headerReference w:type="first" r:id="rId8"/>
      <w:pgSz w:w="12240" w:h="15840" w:code="1"/>
      <w:pgMar w:top="2304" w:right="1440" w:bottom="1440" w:left="1440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3193" w:rsidRDefault="00E33193" w:rsidP="00E33193">
      <w:r>
        <w:separator/>
      </w:r>
    </w:p>
  </w:endnote>
  <w:endnote w:type="continuationSeparator" w:id="0">
    <w:p w:rsidR="00E33193" w:rsidRDefault="00E33193" w:rsidP="00E33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3193" w:rsidRDefault="00E33193" w:rsidP="00E33193">
      <w:r>
        <w:separator/>
      </w:r>
    </w:p>
  </w:footnote>
  <w:footnote w:type="continuationSeparator" w:id="0">
    <w:p w:rsidR="00E33193" w:rsidRDefault="00E33193" w:rsidP="00E33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259C" w:rsidRDefault="009E252A">
    <w:pPr>
      <w:pStyle w:val="Header"/>
      <w:rPr>
        <w:b/>
        <w:color w:val="141B4D"/>
      </w:rPr>
    </w:pPr>
    <w:r w:rsidRPr="009E252A">
      <w:rPr>
        <w:b/>
        <w:color w:val="141B4D"/>
      </w:rPr>
      <w:t>Mr. Reece McAlister</w:t>
    </w:r>
  </w:p>
  <w:p w:rsidR="00B5259C" w:rsidRDefault="00E33193">
    <w:pPr>
      <w:pStyle w:val="Header"/>
      <w:spacing w:after="480"/>
    </w:pPr>
    <w:r w:rsidRPr="003121FC">
      <w:rPr>
        <w:color w:val="141B4D"/>
      </w:rPr>
      <w:t xml:space="preserve">Page </w:t>
    </w:r>
    <w:bookmarkStart w:id="2" w:name="zzmpFIXED_LHPrimary"/>
    <w:r w:rsidR="005F28FE">
      <w:rPr>
        <w:noProof/>
      </w:rPr>
      <mc:AlternateContent>
        <mc:Choice Requires="wps">
          <w:drawing>
            <wp:anchor distT="4294967294" distB="4294967294" distL="114300" distR="114300" simplePos="0" relativeHeight="251665408" behindDoc="0" locked="0" layoutInCell="1" allowOverlap="1">
              <wp:simplePos x="0" y="0"/>
              <wp:positionH relativeFrom="page">
                <wp:posOffset>923290</wp:posOffset>
              </wp:positionH>
              <wp:positionV relativeFrom="page">
                <wp:posOffset>1225549</wp:posOffset>
              </wp:positionV>
              <wp:extent cx="5989320" cy="0"/>
              <wp:effectExtent l="0" t="0" r="0" b="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8932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A70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0A0C7F" id="Straight Connector 7" o:spid="_x0000_s1026" style="position:absolute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page" from="72.7pt,96.5pt" to="544.3pt,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" strokecolor="#44a705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r w:rsidR="005F28FE"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posOffset>5779135</wp:posOffset>
          </wp:positionH>
          <wp:positionV relativeFrom="page">
            <wp:posOffset>457200</wp:posOffset>
          </wp:positionV>
          <wp:extent cx="1134110" cy="438785"/>
          <wp:effectExtent l="0" t="0" r="889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2"/>
    <w:r w:rsidR="00657D24">
      <w:rPr>
        <w:color w:val="141B4D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259C" w:rsidRPr="00FD5845" w:rsidRDefault="005F28FE" w:rsidP="00FD5845">
    <w:pPr>
      <w:pStyle w:val="Header"/>
      <w:spacing w:after="2664"/>
    </w:pPr>
    <w:bookmarkStart w:id="3" w:name="zzmpFIXED_LHFirstPage"/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4160520</wp:posOffset>
              </wp:positionH>
              <wp:positionV relativeFrom="page">
                <wp:posOffset>1371600</wp:posOffset>
              </wp:positionV>
              <wp:extent cx="2743200" cy="114300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5845" w:rsidRPr="00874C7F" w:rsidRDefault="00620BC3" w:rsidP="000A2636">
                          <w:pPr>
                            <w:pStyle w:val="LetterheadAutho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27.6pt;margin-top:108pt;width:3in;height:90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" filled="f" stroked="f">
              <v:textbox inset="0,0,0,0">
                <w:txbxContent>
                  <w:p w:rsidR="00FD5845" w:rsidRPr="00874C7F" w:rsidRDefault="00620BC3" w:rsidP="000A2636">
                    <w:pPr>
                      <w:pStyle w:val="LetterheadAutho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>
              <wp:simplePos x="0" y="0"/>
              <wp:positionH relativeFrom="page">
                <wp:posOffset>923290</wp:posOffset>
              </wp:positionH>
              <wp:positionV relativeFrom="page">
                <wp:posOffset>1225549</wp:posOffset>
              </wp:positionV>
              <wp:extent cx="5989320" cy="0"/>
              <wp:effectExtent l="0" t="0" r="0" b="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8932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A70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5CED81" id="Straight Connector 6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page" from="72.7pt,96.5pt" to="544.3pt,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" strokecolor="#44a705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5486400</wp:posOffset>
          </wp:positionH>
          <wp:positionV relativeFrom="page">
            <wp:posOffset>365760</wp:posOffset>
          </wp:positionV>
          <wp:extent cx="1435735" cy="55753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735" cy="557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914400</wp:posOffset>
              </wp:positionH>
              <wp:positionV relativeFrom="page">
                <wp:posOffset>384175</wp:posOffset>
              </wp:positionV>
              <wp:extent cx="2523490" cy="731520"/>
              <wp:effectExtent l="0" t="0" r="10160" b="1143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3490" cy="731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5845" w:rsidRPr="00AA7992" w:rsidRDefault="00E33193" w:rsidP="000A2636">
                          <w:pPr>
                            <w:pStyle w:val="Letterhead"/>
                          </w:pPr>
                          <w:r w:rsidRPr="00AA7992">
                            <w:t>T</w:t>
                          </w:r>
                          <w:r>
                            <w:t>routman</w:t>
                          </w:r>
                          <w:r w:rsidRPr="00AA7992">
                            <w:t xml:space="preserve"> S</w:t>
                          </w:r>
                          <w:r>
                            <w:t>anders</w:t>
                          </w:r>
                          <w:r w:rsidRPr="00AA7992">
                            <w:t xml:space="preserve"> LLP</w:t>
                          </w:r>
                        </w:p>
                        <w:p w:rsidR="009E252A" w:rsidRPr="009E252A" w:rsidRDefault="009E252A" w:rsidP="000A2636">
                          <w:pPr>
                            <w:pStyle w:val="Letterhead"/>
                          </w:pPr>
                          <w:r w:rsidRPr="009E252A">
                            <w:t>600 Peachtree Street NE, Suite 5200</w:t>
                          </w:r>
                        </w:p>
                        <w:p w:rsidR="00FD5845" w:rsidRPr="00FD5845" w:rsidRDefault="009E252A" w:rsidP="000A2636">
                          <w:pPr>
                            <w:pStyle w:val="Letterhead"/>
                          </w:pPr>
                          <w:r>
                            <w:t>Atlanta, GA  30308-2216</w:t>
                          </w:r>
                        </w:p>
                        <w:p w:rsidR="00FD5845" w:rsidRPr="008A10B3" w:rsidRDefault="00E33193" w:rsidP="000A2636">
                          <w:pPr>
                            <w:pStyle w:val="Letterhead"/>
                            <w:spacing w:before="240"/>
                          </w:pPr>
                          <w:r>
                            <w:t>troutman</w:t>
                          </w:r>
                          <w:r w:rsidRPr="008A10B3">
                            <w:t>.com</w:t>
                          </w:r>
                        </w:p>
                        <w:p w:rsidR="00FD5845" w:rsidRPr="00B06E69" w:rsidRDefault="00620BC3" w:rsidP="000A2636">
                          <w:pPr>
                            <w:pStyle w:val="Letterhead"/>
                            <w:spacing w:line="264" w:lineRule="auto"/>
                            <w:jc w:val="right"/>
                            <w:rPr>
                              <w:rFonts w:cs="Arial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1in;margin-top:30.25pt;width:198.7pt;height:57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Y05sQIAALA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" filled="f" stroked="f">
              <v:textbox inset="0,0,0,0">
                <w:txbxContent>
                  <w:p w:rsidR="00FD5845" w:rsidRPr="00AA7992" w:rsidRDefault="00E33193" w:rsidP="000A2636">
                    <w:pPr>
                      <w:pStyle w:val="Letterhead"/>
                    </w:pPr>
                    <w:r w:rsidRPr="00AA7992">
                      <w:t>T</w:t>
                    </w:r>
                    <w:r>
                      <w:t>routman</w:t>
                    </w:r>
                    <w:r w:rsidRPr="00AA7992">
                      <w:t xml:space="preserve"> S</w:t>
                    </w:r>
                    <w:r>
                      <w:t>anders</w:t>
                    </w:r>
                    <w:r w:rsidRPr="00AA7992">
                      <w:t xml:space="preserve"> LLP</w:t>
                    </w:r>
                  </w:p>
                  <w:p w:rsidR="009E252A" w:rsidRPr="009E252A" w:rsidRDefault="009E252A" w:rsidP="000A2636">
                    <w:pPr>
                      <w:pStyle w:val="Letterhead"/>
                    </w:pPr>
                    <w:r w:rsidRPr="009E252A">
                      <w:t>600 Peachtree Street NE, Suite 5200</w:t>
                    </w:r>
                  </w:p>
                  <w:p w:rsidR="00FD5845" w:rsidRPr="00FD5845" w:rsidRDefault="009E252A" w:rsidP="000A2636">
                    <w:pPr>
                      <w:pStyle w:val="Letterhead"/>
                    </w:pPr>
                    <w:r>
                      <w:t>Atlanta, GA  30308-2216</w:t>
                    </w:r>
                  </w:p>
                  <w:p w:rsidR="00FD5845" w:rsidRPr="008A10B3" w:rsidRDefault="00E33193" w:rsidP="000A2636">
                    <w:pPr>
                      <w:pStyle w:val="Letterhead"/>
                      <w:spacing w:before="240"/>
                    </w:pPr>
                    <w:r>
                      <w:t>troutman</w:t>
                    </w:r>
                    <w:r w:rsidRPr="008A10B3">
                      <w:t>.com</w:t>
                    </w:r>
                  </w:p>
                  <w:p w:rsidR="00FD5845" w:rsidRPr="00B06E69" w:rsidRDefault="00620BC3" w:rsidP="000A2636">
                    <w:pPr>
                      <w:pStyle w:val="Letterhead"/>
                      <w:spacing w:line="264" w:lineRule="auto"/>
                      <w:jc w:val="right"/>
                      <w:rPr>
                        <w:rFonts w:cs="Arial"/>
                        <w:szCs w:val="1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914400</wp:posOffset>
              </wp:positionH>
              <wp:positionV relativeFrom="page">
                <wp:posOffset>1371600</wp:posOffset>
              </wp:positionV>
              <wp:extent cx="2743200" cy="11430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28FE" w:rsidRPr="00462B69" w:rsidRDefault="005F28FE" w:rsidP="005F28FE">
                          <w:pPr>
                            <w:pStyle w:val="Letterhead"/>
                            <w:spacing w:line="240" w:lineRule="exact"/>
                            <w:rPr>
                              <w:b/>
                            </w:rPr>
                          </w:pPr>
                          <w:r w:rsidRPr="00462B69">
                            <w:rPr>
                              <w:b/>
                            </w:rPr>
                            <w:t>Judith H. Fuller</w:t>
                          </w:r>
                        </w:p>
                        <w:p w:rsidR="005F28FE" w:rsidRPr="00462B69" w:rsidRDefault="005F28FE" w:rsidP="005F28FE">
                          <w:pPr>
                            <w:pStyle w:val="LetterheadAuthor"/>
                          </w:pPr>
                          <w:r w:rsidRPr="00462B69">
                            <w:t>judith.fuller@troutman.com</w:t>
                          </w:r>
                        </w:p>
                        <w:p w:rsidR="005F28FE" w:rsidRPr="00462B69" w:rsidRDefault="005F28FE" w:rsidP="005F28FE">
                          <w:pPr>
                            <w:pStyle w:val="LetterheadAuthor"/>
                          </w:pPr>
                        </w:p>
                        <w:p w:rsidR="00FD5845" w:rsidRPr="009E252A" w:rsidRDefault="00620BC3" w:rsidP="000A2636">
                          <w:pPr>
                            <w:pStyle w:val="LetterheadAutho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1in;margin-top:108pt;width:3in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" filled="f" stroked="f">
              <v:textbox inset="0,0,0,0">
                <w:txbxContent>
                  <w:p w:rsidR="005F28FE" w:rsidRPr="00462B69" w:rsidRDefault="005F28FE" w:rsidP="005F28FE">
                    <w:pPr>
                      <w:pStyle w:val="Letterhead"/>
                      <w:spacing w:line="240" w:lineRule="exact"/>
                      <w:rPr>
                        <w:b/>
                      </w:rPr>
                    </w:pPr>
                    <w:r w:rsidRPr="00462B69">
                      <w:rPr>
                        <w:b/>
                      </w:rPr>
                      <w:t>Judith H. Fuller</w:t>
                    </w:r>
                  </w:p>
                  <w:p w:rsidR="005F28FE" w:rsidRPr="00462B69" w:rsidRDefault="005F28FE" w:rsidP="005F28FE">
                    <w:pPr>
                      <w:pStyle w:val="LetterheadAuthor"/>
                    </w:pPr>
                    <w:r w:rsidRPr="00462B69">
                      <w:t>judith.fuller@troutman.com</w:t>
                    </w:r>
                  </w:p>
                  <w:p w:rsidR="005F28FE" w:rsidRPr="00462B69" w:rsidRDefault="005F28FE" w:rsidP="005F28FE">
                    <w:pPr>
                      <w:pStyle w:val="LetterheadAuthor"/>
                    </w:pPr>
                  </w:p>
                  <w:p w:rsidR="00FD5845" w:rsidRPr="009E252A" w:rsidRDefault="00620BC3" w:rsidP="000A2636">
                    <w:pPr>
                      <w:pStyle w:val="LetterheadAutho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B26DE1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CA2D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5DA05E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ECC3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000119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0C2C2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BA52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EAF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78C1C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5231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953732"/>
    <w:multiLevelType w:val="multilevel"/>
    <w:tmpl w:val="7A162BDC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7AB7103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86"/>
  <w:proofState w:spelling="clean" w:grammar="clean"/>
  <w:attachedTemplate r:id="rId1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85TrailerClientMatter" w:val="0"/>
    <w:docVar w:name="85TrailerDate" w:val="0"/>
    <w:docVar w:name="85TrailerDateField" w:val="0"/>
    <w:docVar w:name="85TrailerDraft" w:val="0"/>
    <w:docVar w:name="85TrailerLibrary" w:val="0"/>
    <w:docVar w:name="85TrailerTime" w:val="0"/>
    <w:docVar w:name="85TrailerType" w:val="100"/>
    <w:docVar w:name="85TrailerVersion" w:val="0"/>
    <w:docVar w:name="bpfile" w:val="Letter.mbp"/>
    <w:docVar w:name="CustomProperty_1_AuthorAdmittedLetterhead" w:val="??"/>
    <w:docVar w:name="CustomProperty_1_AuthorEmailLetterhead" w:val="brandon.marzo@troutman.com??brandon.marzo@troutman.com"/>
    <w:docVar w:name="CustomProperty_1_AuthorFaxLetterhead" w:val="??"/>
    <w:docVar w:name="CustomProperty_1_AuthorIntlFax" w:val="??"/>
    <w:docVar w:name="CustomProperty_1_AuthorIntlPhone" w:val="??"/>
    <w:docVar w:name="CustomProperty_1_AuthorNameChineseLetterhead" w:val="??"/>
    <w:docVar w:name="CustomProperty_1_AuthorPhoneLetterhead" w:val="??"/>
    <w:docVar w:name="CustomProperty_1_AuthorTitleLetterhead" w:val="??"/>
    <w:docVar w:name="CustomProperty_1_FullTypistInitials" w:val="??"/>
    <w:docVar w:name="CustomProperty_1_IncludeByLine" w:val="0??0"/>
    <w:docVar w:name="CustomProperty_1_LetterheadAdmittedIn2" w:val="??"/>
    <w:docVar w:name="Letter_1_Alignment" w:val="0"/>
    <w:docVar w:name="Letter_1_Author" w:val="100633"/>
    <w:docVar w:name="Letter_1_AuthorFirmName" w:val="Troutman Sanders LLP"/>
    <w:docVar w:name="Letter_1_AuthorFirmSlogan" w:val="Attorneys at Law"/>
    <w:docVar w:name="Letter_1_AuthorName" w:val="Brandon F. Marzo"/>
    <w:docVar w:name="Letter_1_AuthorTitle" w:val="Practice Coordinating Partner"/>
    <w:docVar w:name="Letter_1_ClosingPhrase" w:val="Sincerely,"/>
    <w:docVar w:name="Letter_1_DateType" w:val="MMMM d, yyyy"/>
    <w:docVar w:name="Letter_1_ElectronicSignerName" w:val="Brandon F. Marzo"/>
    <w:docVar w:name="Letter_1_FirstLineIndent" w:val="0"/>
    <w:docVar w:name="Letter_1_FontName" w:val="Arial"/>
    <w:docVar w:name="Letter_1_FontSize" w:val="11"/>
    <w:docVar w:name="Letter_1_HeaderAdditionalText" w:val="Mr. Reece McAlister"/>
    <w:docVar w:name="Letter_1_HeaderDeliveryPhrases" w:val="0"/>
    <w:docVar w:name="Letter_1_HeaderDeliveryPhrases2" w:val="0"/>
    <w:docVar w:name="Letter_1_IncludeAuthorTitle" w:val="0"/>
    <w:docVar w:name="Letter_1_IncludeFirmName" w:val="0"/>
    <w:docVar w:name="Letter_1_InsertType" w:val="0"/>
    <w:docVar w:name="Letter_1_Recipients" w:val="Mr. Reece McAlister"/>
    <w:docVar w:name="Letter_1_Reline" w:val="REDI"/>
    <w:docVar w:name="Letter_1_RelineFormatValues" w:val="0"/>
    <w:docVar w:name="Letter_1_Salutation" w:val="Dear Mr. McAlister:"/>
    <w:docVar w:name="Letter_1_UnderlineRelineAll" w:val="False"/>
    <w:docVar w:name="Letter_1_UseElectronicSignature" w:val="False"/>
    <w:docVar w:name="Letter_1_UserRecipientTableThreshold" w:val="0"/>
    <w:docVar w:name="LetterLH_1_Author" w:val="100633"/>
    <w:docVar w:name="LetterLH_1_IncludeLetterheadAdmittedIn" w:val="0"/>
    <w:docVar w:name="LetterLH_1_IncludeLetterheadCustom1" w:val="0"/>
    <w:docVar w:name="LetterLH_1_IncludeLetterheadCustom2" w:val="0"/>
    <w:docVar w:name="LetterLH_1_IncludeLetterheadCustom3" w:val="0"/>
    <w:docVar w:name="LetterLH_1_IncludeLetterheadEMail" w:val="-1"/>
    <w:docVar w:name="LetterLH_1_IncludeLetterheadFax" w:val="0"/>
    <w:docVar w:name="LetterLH_1_IncludeLetterheadName" w:val="-1"/>
    <w:docVar w:name="LetterLH_1_IncludeLetterheadPhone" w:val="0"/>
    <w:docVar w:name="LetterLH_1_IncludeLetterheadTitle" w:val="0"/>
    <w:docVar w:name="LetterLH_1_LetterheadAddress" w:val="600 Peachtree Street NE, Suite 5200|vbcr|Atlanta, GA  30308-2216"/>
    <w:docVar w:name="LetterLH_1_LetterheadAdmittedIn" w:val="Admitted in: GA"/>
    <w:docVar w:name="LetterLH_1_LetterheadEMail" w:val="brandon.marzo@troutman.com"/>
    <w:docVar w:name="LetterLH_1_LetterheadFax" w:val="404.962.6951"/>
    <w:docVar w:name="LetterLH_1_LetterheadFirmAddress1" w:val="Bank of America Plaza"/>
    <w:docVar w:name="LetterLH_1_LetterheadFirmAddress2" w:val="600 Peachtree Street NE"/>
    <w:docVar w:name="LetterLH_1_LetterheadFirmAddress3" w:val="Suite 5200"/>
    <w:docVar w:name="LetterLH_1_LetterheadFirmCity" w:val="Atlanta"/>
    <w:docVar w:name="LetterLH_1_LetterheadFirmCountry" w:val="U.S.A."/>
    <w:docVar w:name="LetterLH_1_LetterheadFirmDisplayName" w:val="Atlanta"/>
    <w:docVar w:name="LetterLH_1_LetterheadFirmFax" w:val="404.885.3900"/>
    <w:docVar w:name="LetterLH_1_LetterheadFirmName" w:val="Troutman Sanders LLP"/>
    <w:docVar w:name="LetterLH_1_LetterheadFirmPhone" w:val="404.885.3000"/>
    <w:docVar w:name="LetterLH_1_LetterheadFirmSlogan" w:val="Attorneys at Law"/>
    <w:docVar w:name="LetterLH_1_LetterheadFirmState" w:val="Georgia"/>
    <w:docVar w:name="LetterLH_1_LetterheadFirmStateAbbr" w:val="GA"/>
    <w:docVar w:name="LetterLH_1_LetterheadFirmURL" w:val="www.troutmansanders.com"/>
    <w:docVar w:name="LetterLH_1_LetterheadFirmZip" w:val="30308-2216"/>
    <w:docVar w:name="LetterLH_1_LetterheadName" w:val="Brandon F. Marzo"/>
    <w:docVar w:name="LetterLH_1_LetterheadPhone" w:val="404.885.3683"/>
    <w:docVar w:name="LetterLH_1_LetterheadTitle" w:val="Practice Coordinating Partner"/>
    <w:docVar w:name="LetterLH_1_LetterheadType" w:val="31"/>
    <w:docVar w:name="MPDocID" w:val="37725923"/>
    <w:docVar w:name="MPDocIDTemplate" w:val=" %n"/>
    <w:docVar w:name="MPDocIDTemplateDefault" w:val="%l| %n|v%v| %c|.%m"/>
    <w:docVar w:name="NewDocStampType" w:val="20"/>
    <w:docVar w:name="ReUseAuthor" w:val="100633|Marzo, Brandon|brandon.marzo@troutman.com|404.962.6951|Brandon|Brandon F. Marzo|Brandon Marzo||1499860\Georgia\475269\True|True|Marzo|F.|8|404.885.3683|Practice Coordinating Partner|zzmpAdmittedIn??Admitted in: GA|fldNameChinese??|fldPhoneInt??|fldFaxInt??"/>
    <w:docVar w:name="ReuseAuthorOptions" w:val="fldID??-100008|fldLastEditTime??4/27/2009 12:24:03 PM|cmbLetterheadType??31|cmbDateType??MMMM d, yyyy|chkIncludeLetterheadName??-1|chkIncludeLetterheadPhone??0|chkIncludeLetterheadEMail??-1|chkIncludeLetterheadTitle??0|chkIncludeLetterheadFax??0|chkIncludeLetterheadAdmittedIn??0|chkIncludeLetterheadCustom1??0|chkIncludeLetterheadCustom2??0|chkIncludeLetterheadCustom3??0|cmbClosingPhrases??Sincerely,|chkIncludeAuthorTitle??0|chkIncludeFirmName??0|cmbNormalFontName??Arial|spnNormalFontSize??11|cmbBodyTextAlignment??0|spnBodyTextFirstLineIndent??0|chkCenterDeliveryPhrases??0|chkElectronicSignature??0"/>
    <w:docVar w:name="zzmpFixed_MacPacVersion" w:val="9.0"/>
  </w:docVars>
  <w:rsids>
    <w:rsidRoot w:val="009E252A"/>
    <w:rsid w:val="00030514"/>
    <w:rsid w:val="000349F6"/>
    <w:rsid w:val="001123BB"/>
    <w:rsid w:val="0019478B"/>
    <w:rsid w:val="001B3F4E"/>
    <w:rsid w:val="00366364"/>
    <w:rsid w:val="00454724"/>
    <w:rsid w:val="00481DB5"/>
    <w:rsid w:val="004B79DF"/>
    <w:rsid w:val="005550F1"/>
    <w:rsid w:val="005A12DF"/>
    <w:rsid w:val="005B55D2"/>
    <w:rsid w:val="005F28FE"/>
    <w:rsid w:val="00657D24"/>
    <w:rsid w:val="00690503"/>
    <w:rsid w:val="006B5512"/>
    <w:rsid w:val="006E79F4"/>
    <w:rsid w:val="007C3714"/>
    <w:rsid w:val="007F33CB"/>
    <w:rsid w:val="008A438B"/>
    <w:rsid w:val="008C5FA0"/>
    <w:rsid w:val="00973777"/>
    <w:rsid w:val="009D3737"/>
    <w:rsid w:val="009E252A"/>
    <w:rsid w:val="00A050D6"/>
    <w:rsid w:val="00A24B91"/>
    <w:rsid w:val="00A92D0C"/>
    <w:rsid w:val="00AC04B7"/>
    <w:rsid w:val="00B94D98"/>
    <w:rsid w:val="00D40AB8"/>
    <w:rsid w:val="00E33193"/>
    <w:rsid w:val="00E6254D"/>
    <w:rsid w:val="00E70AFB"/>
    <w:rsid w:val="00EE2774"/>
    <w:rsid w:val="00F379BC"/>
    <w:rsid w:val="00F45FE3"/>
    <w:rsid w:val="00FB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docId w15:val="{D5750CD6-7AEE-4E56-8153-749445628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 w:qFormat="1"/>
    <w:lsdException w:name="Signature" w:semiHidden="1" w:uiPriority="0" w:unhideWhenUsed="1" w:qFormat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252A"/>
    <w:pPr>
      <w:spacing w:after="0" w:line="240" w:lineRule="auto"/>
    </w:pPr>
    <w:rPr>
      <w:rFonts w:ascii="Arial" w:eastAsia="Times New Roman" w:hAnsi="Arial" w:cs="Arial"/>
      <w:szCs w:val="2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E252A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E252A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9E252A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9E252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9E252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9E252A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9E252A"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qFormat/>
    <w:rsid w:val="009E252A"/>
    <w:p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9E252A"/>
    <w:pPr>
      <w:spacing w:before="240" w:after="6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E252A"/>
    <w:pPr>
      <w:spacing w:after="240" w:line="280" w:lineRule="exact"/>
    </w:pPr>
    <w:rPr>
      <w:lang w:val="x-none" w:eastAsia="x-none"/>
    </w:rPr>
  </w:style>
  <w:style w:type="character" w:customStyle="1" w:styleId="BodyTextChar">
    <w:name w:val="Body Text Char"/>
    <w:link w:val="BodyText"/>
    <w:rsid w:val="009E252A"/>
    <w:rPr>
      <w:rFonts w:ascii="Arial" w:eastAsia="Times New Roman" w:hAnsi="Arial" w:cs="Arial"/>
      <w:szCs w:val="20"/>
      <w:lang w:val="x-none" w:eastAsia="x-none"/>
    </w:rPr>
  </w:style>
  <w:style w:type="paragraph" w:styleId="BlockText">
    <w:name w:val="Block Text"/>
    <w:basedOn w:val="Normal"/>
    <w:qFormat/>
    <w:rsid w:val="00FB458D"/>
    <w:pPr>
      <w:spacing w:before="120" w:after="120"/>
      <w:ind w:left="1440" w:right="1440"/>
    </w:pPr>
    <w:rPr>
      <w:rFonts w:cs="Times New Roman"/>
    </w:rPr>
  </w:style>
  <w:style w:type="paragraph" w:customStyle="1" w:styleId="BTDSFL5">
    <w:name w:val="BT DS FL (.5)"/>
    <w:basedOn w:val="Normal"/>
    <w:qFormat/>
    <w:rsid w:val="00FB458D"/>
    <w:pPr>
      <w:spacing w:line="480" w:lineRule="auto"/>
      <w:ind w:firstLine="720"/>
    </w:pPr>
    <w:rPr>
      <w:rFonts w:cs="Times New Roman"/>
    </w:rPr>
  </w:style>
  <w:style w:type="paragraph" w:customStyle="1" w:styleId="BTDSFL10">
    <w:name w:val="BT DS FL (1.0)"/>
    <w:basedOn w:val="Normal"/>
    <w:qFormat/>
    <w:rsid w:val="00FB458D"/>
    <w:pPr>
      <w:spacing w:line="480" w:lineRule="auto"/>
      <w:ind w:firstLine="1440"/>
    </w:pPr>
    <w:rPr>
      <w:rFonts w:cs="Times New Roman"/>
    </w:rPr>
  </w:style>
  <w:style w:type="paragraph" w:customStyle="1" w:styleId="BTDSFL10Justified">
    <w:name w:val="BT DS FL (1.0) Justified"/>
    <w:basedOn w:val="Normal"/>
    <w:qFormat/>
    <w:rsid w:val="00FB458D"/>
    <w:pPr>
      <w:spacing w:line="480" w:lineRule="auto"/>
      <w:ind w:firstLine="1440"/>
      <w:jc w:val="both"/>
    </w:pPr>
    <w:rPr>
      <w:rFonts w:cs="Times New Roman"/>
    </w:rPr>
  </w:style>
  <w:style w:type="paragraph" w:customStyle="1" w:styleId="BTDSFL5Justified">
    <w:name w:val="BT DS FL(.5) Justified"/>
    <w:basedOn w:val="Normal"/>
    <w:qFormat/>
    <w:rsid w:val="00FB458D"/>
    <w:pPr>
      <w:spacing w:line="480" w:lineRule="auto"/>
      <w:ind w:firstLine="720"/>
      <w:jc w:val="both"/>
    </w:pPr>
    <w:rPr>
      <w:rFonts w:cs="Times New Roman"/>
    </w:rPr>
  </w:style>
  <w:style w:type="paragraph" w:customStyle="1" w:styleId="BTSSFL5">
    <w:name w:val="BT SS FL (.5)"/>
    <w:basedOn w:val="Normal"/>
    <w:qFormat/>
    <w:rsid w:val="00FB458D"/>
    <w:pPr>
      <w:spacing w:after="240"/>
      <w:ind w:firstLine="720"/>
    </w:pPr>
    <w:rPr>
      <w:rFonts w:cs="Times New Roman"/>
    </w:rPr>
  </w:style>
  <w:style w:type="paragraph" w:customStyle="1" w:styleId="BTSSFL10">
    <w:name w:val="BT SS FL (1.0)"/>
    <w:basedOn w:val="Normal"/>
    <w:qFormat/>
    <w:rsid w:val="00FB458D"/>
    <w:pPr>
      <w:spacing w:after="240"/>
      <w:ind w:firstLine="1440"/>
    </w:pPr>
    <w:rPr>
      <w:rFonts w:cs="Times New Roman"/>
    </w:rPr>
  </w:style>
  <w:style w:type="paragraph" w:customStyle="1" w:styleId="BTSSFL10Justified">
    <w:name w:val="BT SS FL (1.0) Justified"/>
    <w:basedOn w:val="Normal"/>
    <w:qFormat/>
    <w:rsid w:val="00FB458D"/>
    <w:pPr>
      <w:spacing w:after="240"/>
      <w:ind w:firstLine="1440"/>
      <w:jc w:val="both"/>
    </w:pPr>
    <w:rPr>
      <w:rFonts w:cs="Times New Roman"/>
    </w:rPr>
  </w:style>
  <w:style w:type="paragraph" w:customStyle="1" w:styleId="BTSSFL5Justified">
    <w:name w:val="BT SS FL(.5) Justified"/>
    <w:basedOn w:val="Normal"/>
    <w:qFormat/>
    <w:rsid w:val="00FB458D"/>
    <w:pPr>
      <w:spacing w:after="240"/>
      <w:ind w:firstLine="720"/>
      <w:jc w:val="both"/>
    </w:pPr>
    <w:rPr>
      <w:rFonts w:cs="Times New Roman"/>
    </w:rPr>
  </w:style>
  <w:style w:type="paragraph" w:styleId="Closing">
    <w:name w:val="Closing"/>
    <w:basedOn w:val="Normal"/>
    <w:link w:val="ClosingChar"/>
    <w:qFormat/>
    <w:rsid w:val="00FB458D"/>
    <w:pPr>
      <w:ind w:left="4320"/>
    </w:pPr>
    <w:rPr>
      <w:rFonts w:cs="Times New Roman"/>
    </w:rPr>
  </w:style>
  <w:style w:type="character" w:customStyle="1" w:styleId="ClosingChar">
    <w:name w:val="Closing Char"/>
    <w:basedOn w:val="DefaultParagraphFont"/>
    <w:link w:val="Closing"/>
    <w:rsid w:val="00FB458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9E252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9E252A"/>
    <w:rPr>
      <w:rFonts w:ascii="Arial" w:eastAsia="Times New Roman" w:hAnsi="Arial" w:cs="Arial"/>
      <w:szCs w:val="20"/>
      <w:lang w:val="x-none" w:eastAsia="x-none"/>
    </w:rPr>
  </w:style>
  <w:style w:type="paragraph" w:styleId="Header">
    <w:name w:val="header"/>
    <w:basedOn w:val="Normal"/>
    <w:link w:val="HeaderChar"/>
    <w:rsid w:val="009E252A"/>
    <w:pPr>
      <w:tabs>
        <w:tab w:val="center" w:pos="4680"/>
      </w:tabs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FB458D"/>
    <w:rPr>
      <w:rFonts w:ascii="Arial" w:eastAsia="Times New Roman" w:hAnsi="Arial" w:cs="Arial"/>
      <w:sz w:val="18"/>
      <w:szCs w:val="20"/>
      <w:lang w:eastAsia="en-US"/>
    </w:rPr>
  </w:style>
  <w:style w:type="character" w:customStyle="1" w:styleId="Heading1Char">
    <w:name w:val="Heading 1 Char"/>
    <w:basedOn w:val="DefaultParagraphFont"/>
    <w:link w:val="Heading1"/>
    <w:rsid w:val="00FB458D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FB458D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FB458D"/>
    <w:rPr>
      <w:rFonts w:ascii="Arial" w:eastAsia="Times New Roman" w:hAnsi="Arial" w:cs="Arial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FB458D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FB458D"/>
    <w:rPr>
      <w:rFonts w:ascii="Arial" w:eastAsia="Times New Roman" w:hAnsi="Arial" w:cs="Arial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FB458D"/>
    <w:rPr>
      <w:rFonts w:ascii="Arial" w:eastAsia="Times New Roman" w:hAnsi="Arial" w:cs="Arial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rsid w:val="00FB458D"/>
    <w:rPr>
      <w:rFonts w:ascii="Arial" w:eastAsia="Times New Roman" w:hAnsi="Arial" w:cs="Arial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FB458D"/>
    <w:rPr>
      <w:rFonts w:ascii="Arial" w:eastAsia="Times New Roman" w:hAnsi="Arial" w:cs="Arial"/>
      <w:i/>
      <w:iCs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FB458D"/>
    <w:rPr>
      <w:rFonts w:ascii="Arial" w:eastAsia="Times New Roman" w:hAnsi="Arial" w:cs="Arial"/>
      <w:lang w:eastAsia="en-US"/>
    </w:rPr>
  </w:style>
  <w:style w:type="paragraph" w:styleId="NoSpacing">
    <w:name w:val="No Spacing"/>
    <w:uiPriority w:val="1"/>
    <w:rsid w:val="00FB458D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styleId="Signature">
    <w:name w:val="Signature"/>
    <w:basedOn w:val="Normal"/>
    <w:link w:val="SignatureChar"/>
    <w:qFormat/>
    <w:rsid w:val="00FB458D"/>
    <w:pPr>
      <w:ind w:left="4320"/>
    </w:pPr>
    <w:rPr>
      <w:rFonts w:cs="Times New Roman"/>
    </w:rPr>
  </w:style>
  <w:style w:type="character" w:customStyle="1" w:styleId="SignatureChar">
    <w:name w:val="Signature Char"/>
    <w:basedOn w:val="DefaultParagraphFont"/>
    <w:link w:val="Signature"/>
    <w:rsid w:val="00FB458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Subtitle">
    <w:name w:val="Subtitle"/>
    <w:basedOn w:val="Normal"/>
    <w:link w:val="SubtitleChar"/>
    <w:semiHidden/>
    <w:rsid w:val="00FB458D"/>
    <w:pPr>
      <w:spacing w:after="240"/>
      <w:outlineLvl w:val="1"/>
    </w:pPr>
    <w:rPr>
      <w:b/>
    </w:rPr>
  </w:style>
  <w:style w:type="character" w:customStyle="1" w:styleId="SubtitleChar">
    <w:name w:val="Subtitle Char"/>
    <w:basedOn w:val="DefaultParagraphFont"/>
    <w:link w:val="Subtitle"/>
    <w:semiHidden/>
    <w:rsid w:val="00FB458D"/>
    <w:rPr>
      <w:rFonts w:ascii="Times New Roman" w:eastAsia="Times New Roman" w:hAnsi="Times New Roman" w:cs="Arial"/>
      <w:b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FB458D"/>
    <w:pPr>
      <w:spacing w:after="240"/>
      <w:jc w:val="center"/>
      <w:outlineLvl w:val="0"/>
    </w:pPr>
    <w:rPr>
      <w:b/>
      <w:bCs/>
      <w:caps/>
      <w:szCs w:val="32"/>
      <w:u w:val="single"/>
    </w:rPr>
  </w:style>
  <w:style w:type="character" w:customStyle="1" w:styleId="TitleChar">
    <w:name w:val="Title Char"/>
    <w:basedOn w:val="DefaultParagraphFont"/>
    <w:link w:val="Title"/>
    <w:rsid w:val="00FB458D"/>
    <w:rPr>
      <w:rFonts w:ascii="Times New Roman" w:eastAsia="Times New Roman" w:hAnsi="Times New Roman" w:cs="Arial"/>
      <w:b/>
      <w:bCs/>
      <w:caps/>
      <w:sz w:val="24"/>
      <w:szCs w:val="32"/>
      <w:u w:val="single"/>
      <w:lang w:eastAsia="en-US"/>
    </w:rPr>
  </w:style>
  <w:style w:type="paragraph" w:customStyle="1" w:styleId="LetterDate">
    <w:name w:val="Letter Date"/>
    <w:basedOn w:val="Normal"/>
    <w:next w:val="BodyText"/>
    <w:rsid w:val="009E252A"/>
    <w:pPr>
      <w:spacing w:before="240" w:after="180"/>
    </w:pPr>
  </w:style>
  <w:style w:type="paragraph" w:customStyle="1" w:styleId="Addressee">
    <w:name w:val="Addressee"/>
    <w:basedOn w:val="Normal"/>
    <w:rsid w:val="009E252A"/>
  </w:style>
  <w:style w:type="paragraph" w:customStyle="1" w:styleId="LetterSignature">
    <w:name w:val="Letter Signature"/>
    <w:basedOn w:val="Normal"/>
    <w:rsid w:val="009E252A"/>
    <w:pPr>
      <w:keepNext/>
      <w:keepLines/>
    </w:pPr>
  </w:style>
  <w:style w:type="paragraph" w:customStyle="1" w:styleId="Reline">
    <w:name w:val="Reline"/>
    <w:basedOn w:val="Normal"/>
    <w:qFormat/>
    <w:rsid w:val="009E252A"/>
    <w:pPr>
      <w:tabs>
        <w:tab w:val="left" w:pos="1152"/>
        <w:tab w:val="left" w:pos="2160"/>
      </w:tabs>
      <w:spacing w:before="240"/>
    </w:pPr>
    <w:rPr>
      <w:b/>
    </w:rPr>
  </w:style>
  <w:style w:type="paragraph" w:styleId="Salutation">
    <w:name w:val="Salutation"/>
    <w:basedOn w:val="Normal"/>
    <w:next w:val="BodyText"/>
    <w:link w:val="SalutationChar"/>
    <w:rsid w:val="009E252A"/>
    <w:pPr>
      <w:spacing w:before="240" w:after="240"/>
    </w:pPr>
  </w:style>
  <w:style w:type="character" w:customStyle="1" w:styleId="SalutationChar">
    <w:name w:val="Salutation Char"/>
    <w:basedOn w:val="DefaultParagraphFont"/>
    <w:link w:val="Salutation"/>
    <w:rsid w:val="009E252A"/>
    <w:rPr>
      <w:rFonts w:ascii="Arial" w:eastAsia="Times New Roman" w:hAnsi="Arial" w:cs="Arial"/>
      <w:szCs w:val="20"/>
      <w:lang w:eastAsia="en-US"/>
    </w:rPr>
  </w:style>
  <w:style w:type="paragraph" w:customStyle="1" w:styleId="DeliveryPhrase">
    <w:name w:val="Delivery Phrase"/>
    <w:basedOn w:val="Normal"/>
    <w:next w:val="Addressee"/>
    <w:rsid w:val="009E252A"/>
    <w:pPr>
      <w:spacing w:after="240"/>
    </w:pPr>
    <w:rPr>
      <w:b/>
      <w:caps/>
    </w:rPr>
  </w:style>
  <w:style w:type="paragraph" w:customStyle="1" w:styleId="SignerNames">
    <w:name w:val="Signer Names"/>
    <w:basedOn w:val="LetterSignature"/>
    <w:rsid w:val="009E252A"/>
  </w:style>
  <w:style w:type="paragraph" w:customStyle="1" w:styleId="Letterhead">
    <w:name w:val="Letterhead"/>
    <w:link w:val="LetterheadChar"/>
    <w:rsid w:val="009E252A"/>
    <w:pPr>
      <w:spacing w:after="0" w:line="240" w:lineRule="auto"/>
    </w:pPr>
    <w:rPr>
      <w:rFonts w:ascii="Arial" w:eastAsia="Times New Roman" w:hAnsi="Arial" w:cs="Times New Roman"/>
      <w:noProof/>
      <w:color w:val="141B4D"/>
      <w:sz w:val="18"/>
      <w:szCs w:val="21"/>
      <w:lang w:eastAsia="en-US"/>
    </w:rPr>
  </w:style>
  <w:style w:type="paragraph" w:customStyle="1" w:styleId="LetterSignatureSub">
    <w:name w:val="Letter Signature Sub"/>
    <w:basedOn w:val="LetterSignature"/>
    <w:rsid w:val="009E252A"/>
  </w:style>
  <w:style w:type="paragraph" w:styleId="Quote">
    <w:name w:val="Quote"/>
    <w:basedOn w:val="Normal"/>
    <w:next w:val="BodyTextContinued"/>
    <w:link w:val="QuoteChar"/>
    <w:qFormat/>
    <w:rsid w:val="009E252A"/>
    <w:pPr>
      <w:spacing w:after="240"/>
      <w:ind w:left="1440" w:right="1440"/>
    </w:pPr>
  </w:style>
  <w:style w:type="character" w:customStyle="1" w:styleId="QuoteChar">
    <w:name w:val="Quote Char"/>
    <w:basedOn w:val="DefaultParagraphFont"/>
    <w:link w:val="Quote"/>
    <w:rsid w:val="009E252A"/>
    <w:rPr>
      <w:rFonts w:ascii="Arial" w:eastAsia="Times New Roman" w:hAnsi="Arial" w:cs="Arial"/>
      <w:szCs w:val="20"/>
      <w:lang w:eastAsia="en-US"/>
    </w:rPr>
  </w:style>
  <w:style w:type="paragraph" w:customStyle="1" w:styleId="CarrierReLine">
    <w:name w:val="Carrier ReLine"/>
    <w:basedOn w:val="Normal"/>
    <w:next w:val="Normal"/>
    <w:rsid w:val="009E252A"/>
    <w:pPr>
      <w:tabs>
        <w:tab w:val="left" w:pos="1152"/>
        <w:tab w:val="left" w:pos="2160"/>
        <w:tab w:val="left" w:pos="3082"/>
        <w:tab w:val="left" w:pos="3715"/>
      </w:tabs>
    </w:pPr>
    <w:rPr>
      <w:rFonts w:ascii="Times New Roman" w:hAnsi="Times New Roman"/>
      <w:b/>
      <w:bCs/>
      <w:szCs w:val="24"/>
    </w:rPr>
  </w:style>
  <w:style w:type="paragraph" w:customStyle="1" w:styleId="BodyTextContinued">
    <w:name w:val="Body Text Continued"/>
    <w:basedOn w:val="BodyText"/>
    <w:next w:val="BodyText"/>
    <w:rsid w:val="009E252A"/>
  </w:style>
  <w:style w:type="paragraph" w:styleId="BalloonText">
    <w:name w:val="Balloon Text"/>
    <w:basedOn w:val="Normal"/>
    <w:link w:val="BalloonTextChar"/>
    <w:rsid w:val="009E25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252A"/>
    <w:rPr>
      <w:rFonts w:ascii="Tahoma" w:eastAsia="Times New Roman" w:hAnsi="Tahoma" w:cs="Tahoma"/>
      <w:sz w:val="16"/>
      <w:szCs w:val="16"/>
      <w:lang w:eastAsia="en-US"/>
    </w:rPr>
  </w:style>
  <w:style w:type="paragraph" w:styleId="Caption">
    <w:name w:val="caption"/>
    <w:basedOn w:val="Normal"/>
    <w:next w:val="Normal"/>
    <w:qFormat/>
    <w:rsid w:val="009E252A"/>
    <w:rPr>
      <w:b/>
      <w:bCs/>
      <w:sz w:val="20"/>
    </w:rPr>
  </w:style>
  <w:style w:type="character" w:styleId="CommentReference">
    <w:name w:val="annotation reference"/>
    <w:semiHidden/>
    <w:rsid w:val="009E252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E252A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E252A"/>
    <w:rPr>
      <w:rFonts w:ascii="Arial" w:eastAsia="Times New Roman" w:hAnsi="Arial" w:cs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E25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E252A"/>
    <w:rPr>
      <w:rFonts w:ascii="Arial" w:eastAsia="Times New Roman" w:hAnsi="Arial" w:cs="Arial"/>
      <w:b/>
      <w:bCs/>
      <w:sz w:val="20"/>
      <w:szCs w:val="20"/>
      <w:lang w:eastAsia="en-US"/>
    </w:rPr>
  </w:style>
  <w:style w:type="paragraph" w:styleId="DocumentMap">
    <w:name w:val="Document Map"/>
    <w:basedOn w:val="Normal"/>
    <w:link w:val="DocumentMapChar"/>
    <w:semiHidden/>
    <w:rsid w:val="009E252A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semiHidden/>
    <w:rsid w:val="009E252A"/>
    <w:rPr>
      <w:rFonts w:ascii="Tahoma" w:eastAsia="Times New Roman" w:hAnsi="Tahoma" w:cs="Tahoma"/>
      <w:sz w:val="20"/>
      <w:szCs w:val="20"/>
      <w:shd w:val="clear" w:color="auto" w:fill="000080"/>
      <w:lang w:eastAsia="en-US"/>
    </w:rPr>
  </w:style>
  <w:style w:type="character" w:styleId="EndnoteReference">
    <w:name w:val="endnote reference"/>
    <w:semiHidden/>
    <w:rsid w:val="009E252A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9E252A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9E252A"/>
    <w:rPr>
      <w:rFonts w:ascii="Arial" w:eastAsia="Times New Roman" w:hAnsi="Arial" w:cs="Arial"/>
      <w:sz w:val="20"/>
      <w:szCs w:val="20"/>
      <w:lang w:eastAsia="en-US"/>
    </w:rPr>
  </w:style>
  <w:style w:type="character" w:styleId="FootnoteReference">
    <w:name w:val="footnote reference"/>
    <w:semiHidden/>
    <w:rsid w:val="009E252A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9E252A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E252A"/>
    <w:rPr>
      <w:rFonts w:ascii="Arial" w:eastAsia="Times New Roman" w:hAnsi="Arial" w:cs="Arial"/>
      <w:sz w:val="20"/>
      <w:szCs w:val="20"/>
      <w:lang w:eastAsia="en-US"/>
    </w:rPr>
  </w:style>
  <w:style w:type="paragraph" w:styleId="Index1">
    <w:name w:val="index 1"/>
    <w:basedOn w:val="Normal"/>
    <w:next w:val="Normal"/>
    <w:autoRedefine/>
    <w:semiHidden/>
    <w:rsid w:val="009E252A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E252A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E252A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E252A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E252A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E252A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E252A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E252A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E252A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E252A"/>
    <w:rPr>
      <w:b/>
      <w:bCs/>
    </w:rPr>
  </w:style>
  <w:style w:type="paragraph" w:styleId="MacroText">
    <w:name w:val="macro"/>
    <w:link w:val="MacroTextChar"/>
    <w:semiHidden/>
    <w:rsid w:val="009E252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9E252A"/>
    <w:rPr>
      <w:rFonts w:ascii="Courier New" w:eastAsia="Times New Roman" w:hAnsi="Courier New" w:cs="Courier New"/>
      <w:sz w:val="20"/>
      <w:szCs w:val="20"/>
      <w:lang w:eastAsia="en-US"/>
    </w:rPr>
  </w:style>
  <w:style w:type="paragraph" w:styleId="TableofAuthorities">
    <w:name w:val="table of authorities"/>
    <w:basedOn w:val="Normal"/>
    <w:next w:val="Normal"/>
    <w:semiHidden/>
    <w:rsid w:val="009E252A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E252A"/>
  </w:style>
  <w:style w:type="paragraph" w:styleId="TOAHeading">
    <w:name w:val="toa heading"/>
    <w:basedOn w:val="Normal"/>
    <w:next w:val="Normal"/>
    <w:semiHidden/>
    <w:rsid w:val="009E252A"/>
    <w:pPr>
      <w:spacing w:before="120"/>
    </w:pPr>
    <w:rPr>
      <w:b/>
      <w:bCs/>
      <w:szCs w:val="24"/>
    </w:rPr>
  </w:style>
  <w:style w:type="paragraph" w:styleId="TOC1">
    <w:name w:val="toc 1"/>
    <w:basedOn w:val="Normal"/>
    <w:next w:val="Normal"/>
    <w:autoRedefine/>
    <w:semiHidden/>
    <w:rsid w:val="009E252A"/>
  </w:style>
  <w:style w:type="paragraph" w:styleId="TOC2">
    <w:name w:val="toc 2"/>
    <w:basedOn w:val="Normal"/>
    <w:next w:val="Normal"/>
    <w:autoRedefine/>
    <w:semiHidden/>
    <w:rsid w:val="009E252A"/>
    <w:pPr>
      <w:ind w:left="240"/>
    </w:pPr>
  </w:style>
  <w:style w:type="paragraph" w:styleId="TOC3">
    <w:name w:val="toc 3"/>
    <w:basedOn w:val="Normal"/>
    <w:next w:val="Normal"/>
    <w:autoRedefine/>
    <w:semiHidden/>
    <w:rsid w:val="009E252A"/>
    <w:pPr>
      <w:ind w:left="480"/>
    </w:pPr>
  </w:style>
  <w:style w:type="paragraph" w:styleId="TOC4">
    <w:name w:val="toc 4"/>
    <w:basedOn w:val="Normal"/>
    <w:next w:val="Normal"/>
    <w:autoRedefine/>
    <w:semiHidden/>
    <w:rsid w:val="009E252A"/>
    <w:pPr>
      <w:ind w:left="720"/>
    </w:pPr>
  </w:style>
  <w:style w:type="paragraph" w:styleId="TOC5">
    <w:name w:val="toc 5"/>
    <w:basedOn w:val="Normal"/>
    <w:next w:val="Normal"/>
    <w:autoRedefine/>
    <w:semiHidden/>
    <w:rsid w:val="009E252A"/>
    <w:pPr>
      <w:ind w:left="960"/>
    </w:pPr>
  </w:style>
  <w:style w:type="paragraph" w:styleId="TOC6">
    <w:name w:val="toc 6"/>
    <w:basedOn w:val="Normal"/>
    <w:next w:val="Normal"/>
    <w:autoRedefine/>
    <w:semiHidden/>
    <w:rsid w:val="009E252A"/>
    <w:pPr>
      <w:ind w:left="1200"/>
    </w:pPr>
  </w:style>
  <w:style w:type="paragraph" w:styleId="TOC7">
    <w:name w:val="toc 7"/>
    <w:basedOn w:val="Normal"/>
    <w:next w:val="Normal"/>
    <w:autoRedefine/>
    <w:semiHidden/>
    <w:rsid w:val="009E252A"/>
    <w:pPr>
      <w:ind w:left="1440"/>
    </w:pPr>
  </w:style>
  <w:style w:type="paragraph" w:styleId="TOC8">
    <w:name w:val="toc 8"/>
    <w:basedOn w:val="Normal"/>
    <w:next w:val="Normal"/>
    <w:autoRedefine/>
    <w:semiHidden/>
    <w:rsid w:val="009E252A"/>
    <w:pPr>
      <w:ind w:left="1680"/>
    </w:pPr>
  </w:style>
  <w:style w:type="paragraph" w:styleId="TOC9">
    <w:name w:val="toc 9"/>
    <w:basedOn w:val="Normal"/>
    <w:next w:val="Normal"/>
    <w:autoRedefine/>
    <w:semiHidden/>
    <w:rsid w:val="009E252A"/>
    <w:pPr>
      <w:ind w:left="1920"/>
    </w:pPr>
  </w:style>
  <w:style w:type="table" w:styleId="TableGrid">
    <w:name w:val="Table Grid"/>
    <w:basedOn w:val="TableNormal"/>
    <w:rsid w:val="009E25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9E252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9E252A"/>
    <w:rPr>
      <w:rFonts w:ascii="Arial" w:eastAsia="Times New Roman" w:hAnsi="Arial" w:cs="Arial"/>
      <w:szCs w:val="20"/>
      <w:lang w:eastAsia="en-US"/>
    </w:rPr>
  </w:style>
  <w:style w:type="paragraph" w:customStyle="1" w:styleId="LetterheadAuthor">
    <w:name w:val="Letterhead Author"/>
    <w:basedOn w:val="Letterhead"/>
    <w:link w:val="LetterheadAuthorChar"/>
    <w:rsid w:val="009E252A"/>
    <w:pPr>
      <w:spacing w:line="240" w:lineRule="exact"/>
    </w:pPr>
    <w:rPr>
      <w:szCs w:val="10"/>
    </w:rPr>
  </w:style>
  <w:style w:type="paragraph" w:customStyle="1" w:styleId="SpecialReLine">
    <w:name w:val="Special ReLine"/>
    <w:basedOn w:val="Normal"/>
    <w:rsid w:val="009E252A"/>
    <w:pPr>
      <w:tabs>
        <w:tab w:val="left" w:pos="1152"/>
        <w:tab w:val="left" w:pos="2160"/>
      </w:tabs>
    </w:pPr>
    <w:rPr>
      <w:rFonts w:ascii="Times New Roman" w:hAnsi="Times New Roman"/>
      <w:b/>
      <w:szCs w:val="24"/>
    </w:rPr>
  </w:style>
  <w:style w:type="paragraph" w:customStyle="1" w:styleId="LetterheadFooter">
    <w:name w:val="Letterhead Footer"/>
    <w:basedOn w:val="Normal"/>
    <w:rsid w:val="009E252A"/>
    <w:pPr>
      <w:spacing w:line="300" w:lineRule="auto"/>
      <w:jc w:val="center"/>
    </w:pPr>
    <w:rPr>
      <w:rFonts w:cs="Times New Roman"/>
      <w:caps/>
      <w:noProof/>
      <w:spacing w:val="28"/>
      <w:w w:val="90"/>
      <w:sz w:val="13"/>
      <w:szCs w:val="13"/>
    </w:rPr>
  </w:style>
  <w:style w:type="paragraph" w:customStyle="1" w:styleId="HeaderDeliveryPhrase">
    <w:name w:val="Header Delivery Phrase"/>
    <w:basedOn w:val="DeliveryPhrase"/>
    <w:qFormat/>
    <w:rsid w:val="009E252A"/>
    <w:pPr>
      <w:spacing w:after="120"/>
    </w:pPr>
    <w:rPr>
      <w:sz w:val="18"/>
    </w:rPr>
  </w:style>
  <w:style w:type="paragraph" w:customStyle="1" w:styleId="LetterheadAuthor0">
    <w:name w:val="LetterheadAuthor"/>
    <w:link w:val="LetterheadAuthorChar0"/>
    <w:rsid w:val="009E252A"/>
    <w:pPr>
      <w:tabs>
        <w:tab w:val="left" w:pos="7200"/>
      </w:tabs>
      <w:suppressAutoHyphens/>
      <w:spacing w:after="0" w:line="240" w:lineRule="auto"/>
    </w:pPr>
    <w:rPr>
      <w:rFonts w:ascii="Book Antiqua" w:eastAsia="PMingLiU" w:hAnsi="Book Antiqua" w:cs="Times New Roman"/>
      <w:sz w:val="14"/>
      <w:szCs w:val="20"/>
      <w:lang w:eastAsia="en-US"/>
    </w:rPr>
  </w:style>
  <w:style w:type="character" w:customStyle="1" w:styleId="LetterheadAuthorChar0">
    <w:name w:val="LetterheadAuthor Char"/>
    <w:link w:val="LetterheadAuthor0"/>
    <w:rsid w:val="009E252A"/>
    <w:rPr>
      <w:rFonts w:ascii="Book Antiqua" w:eastAsia="PMingLiU" w:hAnsi="Book Antiqua" w:cs="Times New Roman"/>
      <w:sz w:val="14"/>
      <w:szCs w:val="20"/>
      <w:lang w:eastAsia="en-US"/>
    </w:rPr>
  </w:style>
  <w:style w:type="character" w:customStyle="1" w:styleId="LetterheadAuthorChar">
    <w:name w:val="Letterhead Author Char"/>
    <w:link w:val="LetterheadAuthor"/>
    <w:rsid w:val="009E252A"/>
    <w:rPr>
      <w:rFonts w:ascii="Arial" w:eastAsia="Times New Roman" w:hAnsi="Arial" w:cs="Times New Roman"/>
      <w:noProof/>
      <w:color w:val="141B4D"/>
      <w:sz w:val="18"/>
      <w:szCs w:val="10"/>
      <w:lang w:eastAsia="en-US"/>
    </w:rPr>
  </w:style>
  <w:style w:type="character" w:customStyle="1" w:styleId="LetterheadChar">
    <w:name w:val="Letterhead Char"/>
    <w:link w:val="Letterhead"/>
    <w:rsid w:val="009E252A"/>
    <w:rPr>
      <w:rFonts w:ascii="Arial" w:eastAsia="Times New Roman" w:hAnsi="Arial" w:cs="Times New Roman"/>
      <w:noProof/>
      <w:color w:val="141B4D"/>
      <w:sz w:val="18"/>
      <w:szCs w:val="21"/>
      <w:lang w:eastAsia="en-US"/>
    </w:rPr>
  </w:style>
  <w:style w:type="character" w:customStyle="1" w:styleId="zzmpTrailerItem">
    <w:name w:val="zzmpTrailerItem"/>
    <w:basedOn w:val="DefaultParagraphFont"/>
    <w:rsid w:val="005550F1"/>
    <w:rPr>
      <w:rFonts w:ascii="Arial" w:hAnsi="Arial" w:cs="Arial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MacPac\Templates\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Letter.dotx</Template>
  <TotalTime>238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Pendergrass, Susan G.</dc:creator>
  <cp:keywords/>
  <dc:description/>
  <cp:lastModifiedBy>Pendergrass, Susan G.</cp:lastModifiedBy>
  <cp:revision>16</cp:revision>
  <cp:lastPrinted>2019-02-07T14:15:00Z</cp:lastPrinted>
  <dcterms:created xsi:type="dcterms:W3CDTF">2017-12-22T15:10:00Z</dcterms:created>
  <dcterms:modified xsi:type="dcterms:W3CDTF">2019-02-07T14:39:00Z</dcterms:modified>
</cp:coreProperties>
</file>